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00B" w:rsidRPr="0041656B" w:rsidRDefault="0074100B" w:rsidP="0074100B">
      <w:pPr>
        <w:spacing w:line="276" w:lineRule="auto"/>
        <w:jc w:val="center"/>
        <w:rPr>
          <w:rFonts w:ascii="Times New Roman" w:hAnsi="Times New Roman" w:cs="Times New Roman"/>
          <w:b/>
          <w:sz w:val="24"/>
          <w:szCs w:val="24"/>
        </w:rPr>
      </w:pPr>
      <w:r w:rsidRPr="0041656B">
        <w:rPr>
          <w:rFonts w:ascii="Times New Roman" w:hAnsi="Times New Roman" w:cs="Times New Roman"/>
          <w:b/>
          <w:sz w:val="24"/>
          <w:szCs w:val="24"/>
        </w:rPr>
        <w:t>PERNYATAAN</w:t>
      </w:r>
    </w:p>
    <w:p w:rsidR="0074100B" w:rsidRPr="0041656B" w:rsidRDefault="0074100B" w:rsidP="0074100B">
      <w:pPr>
        <w:spacing w:line="276" w:lineRule="auto"/>
        <w:jc w:val="center"/>
        <w:rPr>
          <w:rFonts w:ascii="Times New Roman" w:hAnsi="Times New Roman" w:cs="Times New Roman"/>
          <w:sz w:val="24"/>
          <w:szCs w:val="24"/>
        </w:rPr>
      </w:pPr>
    </w:p>
    <w:p w:rsidR="0074100B" w:rsidRPr="0041656B" w:rsidRDefault="0074100B" w:rsidP="0074100B">
      <w:pPr>
        <w:spacing w:line="276" w:lineRule="auto"/>
        <w:jc w:val="both"/>
        <w:rPr>
          <w:rFonts w:ascii="Times New Roman" w:hAnsi="Times New Roman" w:cs="Times New Roman"/>
          <w:sz w:val="24"/>
          <w:szCs w:val="24"/>
        </w:rPr>
      </w:pPr>
      <w:r>
        <w:rPr>
          <w:rFonts w:ascii="Times New Roman" w:hAnsi="Times New Roman" w:cs="Times New Roman"/>
          <w:sz w:val="24"/>
          <w:szCs w:val="24"/>
        </w:rPr>
        <w:t>Dengan ini saya</w:t>
      </w:r>
      <w:r w:rsidRPr="0041656B">
        <w:rPr>
          <w:rFonts w:ascii="Times New Roman" w:hAnsi="Times New Roman" w:cs="Times New Roman"/>
          <w:sz w:val="24"/>
          <w:szCs w:val="24"/>
        </w:rPr>
        <w:t xml:space="preserve"> selaku Mahasiswa Sekolah Tinggi Ilmu Kesehatan Majapahit </w:t>
      </w:r>
      <w:proofErr w:type="gramStart"/>
      <w:r w:rsidRPr="0041656B">
        <w:rPr>
          <w:rFonts w:ascii="Times New Roman" w:hAnsi="Times New Roman" w:cs="Times New Roman"/>
          <w:sz w:val="24"/>
          <w:szCs w:val="24"/>
        </w:rPr>
        <w:t>Mojokerto :</w:t>
      </w:r>
      <w:proofErr w:type="gramEnd"/>
      <w:r w:rsidRPr="0041656B">
        <w:rPr>
          <w:rFonts w:ascii="Times New Roman" w:hAnsi="Times New Roman" w:cs="Times New Roman"/>
          <w:sz w:val="24"/>
          <w:szCs w:val="24"/>
        </w:rPr>
        <w:t xml:space="preserve"> </w:t>
      </w:r>
    </w:p>
    <w:p w:rsidR="0074100B" w:rsidRPr="0041656B" w:rsidRDefault="00153A36" w:rsidP="0074100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Dyah Pratiwi Setya Rini</w:t>
      </w:r>
    </w:p>
    <w:p w:rsidR="0074100B" w:rsidRPr="0041656B" w:rsidRDefault="00153A36" w:rsidP="0074100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NIM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19232201016</w:t>
      </w:r>
    </w:p>
    <w:p w:rsidR="0074100B" w:rsidRPr="0041656B" w:rsidRDefault="0074100B" w:rsidP="0074100B">
      <w:pPr>
        <w:spacing w:line="276" w:lineRule="auto"/>
        <w:jc w:val="both"/>
        <w:rPr>
          <w:rFonts w:ascii="Times New Roman" w:hAnsi="Times New Roman" w:cs="Times New Roman"/>
          <w:sz w:val="24"/>
          <w:szCs w:val="24"/>
        </w:rPr>
      </w:pPr>
      <w:r w:rsidRPr="0041656B">
        <w:rPr>
          <w:rFonts w:ascii="Times New Roman" w:hAnsi="Times New Roman" w:cs="Times New Roman"/>
          <w:sz w:val="24"/>
          <w:szCs w:val="24"/>
        </w:rPr>
        <w:t xml:space="preserve">Program Studi </w:t>
      </w:r>
      <w:r w:rsidRPr="0041656B">
        <w:rPr>
          <w:rFonts w:ascii="Times New Roman" w:hAnsi="Times New Roman" w:cs="Times New Roman"/>
          <w:sz w:val="24"/>
          <w:szCs w:val="24"/>
        </w:rPr>
        <w:tab/>
        <w:t>: S1 Ilmu Kesehatan Masyarakat</w:t>
      </w:r>
    </w:p>
    <w:p w:rsidR="0074100B" w:rsidRPr="0041656B" w:rsidRDefault="0074100B" w:rsidP="0074100B">
      <w:pPr>
        <w:spacing w:line="276" w:lineRule="auto"/>
        <w:jc w:val="both"/>
        <w:rPr>
          <w:rFonts w:ascii="Times New Roman" w:hAnsi="Times New Roman" w:cs="Times New Roman"/>
          <w:sz w:val="24"/>
          <w:szCs w:val="24"/>
        </w:rPr>
      </w:pPr>
      <w:r w:rsidRPr="0041656B">
        <w:rPr>
          <w:rFonts w:ascii="Times New Roman" w:hAnsi="Times New Roman" w:cs="Times New Roman"/>
          <w:sz w:val="24"/>
          <w:szCs w:val="24"/>
        </w:rPr>
        <w:t xml:space="preserve">Setuju/tidak setuju*) naskah </w:t>
      </w:r>
      <w:r>
        <w:rPr>
          <w:rFonts w:ascii="Times New Roman" w:hAnsi="Times New Roman" w:cs="Times New Roman"/>
          <w:sz w:val="24"/>
          <w:szCs w:val="24"/>
        </w:rPr>
        <w:t xml:space="preserve">jurnal ilmiah yang disusun </w:t>
      </w:r>
      <w:r w:rsidRPr="0041656B">
        <w:rPr>
          <w:rFonts w:ascii="Times New Roman" w:hAnsi="Times New Roman" w:cs="Times New Roman"/>
          <w:sz w:val="24"/>
          <w:szCs w:val="24"/>
        </w:rPr>
        <w:t xml:space="preserve">oleh yang bersangkutan setelah mendapat arahan dari Pembimbing, dipublikasikan dengan/tanpa*) mencantumkan nama tim pembimbing sebagai coauthor. </w:t>
      </w:r>
    </w:p>
    <w:p w:rsidR="0074100B" w:rsidRPr="0041656B" w:rsidRDefault="0074100B" w:rsidP="0074100B">
      <w:pPr>
        <w:spacing w:line="276" w:lineRule="auto"/>
        <w:jc w:val="both"/>
        <w:rPr>
          <w:rFonts w:ascii="Times New Roman" w:hAnsi="Times New Roman" w:cs="Times New Roman"/>
          <w:sz w:val="24"/>
          <w:szCs w:val="24"/>
        </w:rPr>
      </w:pPr>
      <w:r w:rsidRPr="0041656B">
        <w:rPr>
          <w:rFonts w:ascii="Times New Roman" w:hAnsi="Times New Roman" w:cs="Times New Roman"/>
          <w:sz w:val="24"/>
          <w:szCs w:val="24"/>
        </w:rPr>
        <w:t xml:space="preserve">Demikian harap maklum. </w:t>
      </w:r>
    </w:p>
    <w:p w:rsidR="0074100B" w:rsidRPr="0041656B" w:rsidRDefault="00AB3611" w:rsidP="00153A36">
      <w:pPr>
        <w:spacing w:line="276" w:lineRule="auto"/>
        <w:ind w:left="2880"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EE7B76">
        <w:rPr>
          <w:rFonts w:ascii="Times New Roman" w:hAnsi="Times New Roman" w:cs="Times New Roman"/>
          <w:sz w:val="24"/>
          <w:szCs w:val="24"/>
        </w:rPr>
        <w:t xml:space="preserve"> </w:t>
      </w:r>
      <w:r w:rsidR="00153A36">
        <w:rPr>
          <w:rFonts w:ascii="Times New Roman" w:hAnsi="Times New Roman" w:cs="Times New Roman"/>
          <w:sz w:val="24"/>
          <w:szCs w:val="24"/>
        </w:rPr>
        <w:t xml:space="preserve">Mojokerto, </w:t>
      </w:r>
      <w:r w:rsidR="0074100B" w:rsidRPr="0041656B">
        <w:rPr>
          <w:rFonts w:ascii="Times New Roman" w:hAnsi="Times New Roman" w:cs="Times New Roman"/>
          <w:sz w:val="24"/>
          <w:szCs w:val="24"/>
        </w:rPr>
        <w:t xml:space="preserve"> </w:t>
      </w:r>
      <w:r>
        <w:rPr>
          <w:rFonts w:ascii="Times New Roman" w:hAnsi="Times New Roman" w:cs="Times New Roman"/>
          <w:sz w:val="24"/>
          <w:szCs w:val="24"/>
        </w:rPr>
        <w:t xml:space="preserve">  Oktober </w:t>
      </w:r>
      <w:r w:rsidR="0074100B" w:rsidRPr="0041656B">
        <w:rPr>
          <w:rFonts w:ascii="Times New Roman" w:hAnsi="Times New Roman" w:cs="Times New Roman"/>
          <w:sz w:val="24"/>
          <w:szCs w:val="24"/>
        </w:rPr>
        <w:t>2021</w:t>
      </w:r>
    </w:p>
    <w:p w:rsidR="0074100B" w:rsidRPr="0041656B" w:rsidRDefault="0074100B" w:rsidP="0074100B">
      <w:pPr>
        <w:spacing w:line="276" w:lineRule="auto"/>
        <w:jc w:val="both"/>
        <w:rPr>
          <w:rFonts w:ascii="Times New Roman" w:hAnsi="Times New Roman" w:cs="Times New Roman"/>
          <w:sz w:val="24"/>
          <w:szCs w:val="24"/>
        </w:rPr>
      </w:pPr>
    </w:p>
    <w:p w:rsidR="0074100B" w:rsidRPr="0041656B" w:rsidRDefault="0074100B" w:rsidP="0074100B">
      <w:pPr>
        <w:spacing w:line="276" w:lineRule="auto"/>
        <w:jc w:val="both"/>
        <w:rPr>
          <w:rFonts w:ascii="Times New Roman" w:hAnsi="Times New Roman" w:cs="Times New Roman"/>
          <w:sz w:val="24"/>
          <w:szCs w:val="24"/>
        </w:rPr>
      </w:pPr>
    </w:p>
    <w:p w:rsidR="0074100B" w:rsidRPr="0041656B" w:rsidRDefault="0074100B" w:rsidP="0074100B">
      <w:pPr>
        <w:spacing w:line="276" w:lineRule="auto"/>
        <w:jc w:val="both"/>
        <w:rPr>
          <w:rFonts w:ascii="Times New Roman" w:hAnsi="Times New Roman" w:cs="Times New Roman"/>
          <w:sz w:val="24"/>
          <w:szCs w:val="24"/>
        </w:rPr>
      </w:pPr>
    </w:p>
    <w:p w:rsidR="0074100B" w:rsidRPr="0041656B" w:rsidRDefault="00153A36" w:rsidP="00153A36">
      <w:pPr>
        <w:spacing w:line="276" w:lineRule="auto"/>
        <w:ind w:left="5040"/>
        <w:rPr>
          <w:rFonts w:ascii="Times New Roman" w:hAnsi="Times New Roman" w:cs="Times New Roman"/>
          <w:sz w:val="24"/>
          <w:szCs w:val="24"/>
        </w:rPr>
      </w:pPr>
      <w:r>
        <w:rPr>
          <w:rFonts w:ascii="Times New Roman" w:hAnsi="Times New Roman" w:cs="Times New Roman"/>
          <w:sz w:val="24"/>
          <w:szCs w:val="24"/>
        </w:rPr>
        <w:t>Dyah Pratiwi Setya Rini</w:t>
      </w:r>
    </w:p>
    <w:p w:rsidR="0074100B" w:rsidRPr="0041656B" w:rsidRDefault="0074100B" w:rsidP="0074100B">
      <w:pPr>
        <w:spacing w:line="276" w:lineRule="auto"/>
        <w:jc w:val="both"/>
        <w:rPr>
          <w:rFonts w:ascii="Times New Roman" w:hAnsi="Times New Roman" w:cs="Times New Roman"/>
          <w:sz w:val="24"/>
          <w:szCs w:val="24"/>
        </w:rPr>
      </w:pPr>
    </w:p>
    <w:p w:rsidR="0074100B" w:rsidRPr="0041656B" w:rsidRDefault="0074100B" w:rsidP="0074100B">
      <w:pPr>
        <w:autoSpaceDE w:val="0"/>
        <w:spacing w:line="276" w:lineRule="auto"/>
        <w:jc w:val="both"/>
        <w:rPr>
          <w:rFonts w:ascii="Times New Roman" w:hAnsi="Times New Roman" w:cs="Times New Roman"/>
          <w:sz w:val="24"/>
          <w:szCs w:val="24"/>
        </w:rPr>
      </w:pPr>
    </w:p>
    <w:p w:rsidR="0074100B" w:rsidRPr="0041656B" w:rsidRDefault="0074100B" w:rsidP="0074100B">
      <w:pPr>
        <w:autoSpaceDE w:val="0"/>
        <w:spacing w:line="276" w:lineRule="auto"/>
        <w:jc w:val="center"/>
        <w:rPr>
          <w:rFonts w:ascii="Times New Roman" w:hAnsi="Times New Roman" w:cs="Times New Roman"/>
          <w:sz w:val="24"/>
          <w:szCs w:val="24"/>
          <w:lang w:val="id"/>
        </w:rPr>
      </w:pPr>
      <w:r w:rsidRPr="0041656B">
        <w:rPr>
          <w:rFonts w:ascii="Times New Roman" w:hAnsi="Times New Roman" w:cs="Times New Roman"/>
          <w:sz w:val="24"/>
          <w:szCs w:val="24"/>
          <w:lang w:val="id"/>
        </w:rPr>
        <w:t>Mengetahui,</w:t>
      </w:r>
    </w:p>
    <w:p w:rsidR="0074100B" w:rsidRPr="0041656B" w:rsidRDefault="0074100B" w:rsidP="0074100B">
      <w:pPr>
        <w:autoSpaceDE w:val="0"/>
        <w:spacing w:line="276" w:lineRule="auto"/>
        <w:jc w:val="both"/>
        <w:rPr>
          <w:rFonts w:ascii="Times New Roman" w:hAnsi="Times New Roman" w:cs="Times New Roman"/>
          <w:sz w:val="24"/>
          <w:szCs w:val="24"/>
          <w:lang w:val="id"/>
        </w:rPr>
      </w:pPr>
    </w:p>
    <w:p w:rsidR="0074100B" w:rsidRPr="0041656B" w:rsidRDefault="000B127F" w:rsidP="0074100B">
      <w:pPr>
        <w:autoSpaceDE w:val="0"/>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Pembimbing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74100B" w:rsidRPr="0041656B">
        <w:rPr>
          <w:rFonts w:ascii="Times New Roman" w:hAnsi="Times New Roman" w:cs="Times New Roman"/>
          <w:sz w:val="24"/>
          <w:szCs w:val="24"/>
        </w:rPr>
        <w:t>Pembimbing II</w:t>
      </w:r>
    </w:p>
    <w:p w:rsidR="0074100B" w:rsidRPr="0041656B" w:rsidRDefault="0074100B" w:rsidP="0074100B">
      <w:pPr>
        <w:autoSpaceDE w:val="0"/>
        <w:spacing w:line="276" w:lineRule="auto"/>
        <w:jc w:val="both"/>
        <w:rPr>
          <w:rFonts w:ascii="Times New Roman" w:hAnsi="Times New Roman" w:cs="Times New Roman"/>
          <w:sz w:val="24"/>
          <w:szCs w:val="24"/>
          <w:u w:val="single"/>
        </w:rPr>
      </w:pPr>
    </w:p>
    <w:p w:rsidR="0074100B" w:rsidRPr="0041656B" w:rsidRDefault="0074100B" w:rsidP="0074100B">
      <w:pPr>
        <w:autoSpaceDE w:val="0"/>
        <w:spacing w:line="276" w:lineRule="auto"/>
        <w:jc w:val="both"/>
        <w:rPr>
          <w:rFonts w:ascii="Times New Roman" w:hAnsi="Times New Roman" w:cs="Times New Roman"/>
          <w:sz w:val="24"/>
          <w:szCs w:val="24"/>
          <w:u w:val="single"/>
        </w:rPr>
      </w:pPr>
    </w:p>
    <w:p w:rsidR="0074100B" w:rsidRPr="0041656B" w:rsidRDefault="0074100B" w:rsidP="0074100B">
      <w:pPr>
        <w:autoSpaceDE w:val="0"/>
        <w:spacing w:line="276" w:lineRule="auto"/>
        <w:jc w:val="both"/>
        <w:rPr>
          <w:rFonts w:ascii="Times New Roman" w:hAnsi="Times New Roman" w:cs="Times New Roman"/>
          <w:sz w:val="24"/>
          <w:szCs w:val="24"/>
          <w:u w:val="single"/>
        </w:rPr>
      </w:pPr>
    </w:p>
    <w:p w:rsidR="0074100B" w:rsidRPr="0041656B" w:rsidRDefault="00153A36" w:rsidP="0074100B">
      <w:pPr>
        <w:spacing w:line="276" w:lineRule="auto"/>
        <w:ind w:right="17"/>
        <w:jc w:val="both"/>
        <w:rPr>
          <w:rFonts w:ascii="Times New Roman" w:hAnsi="Times New Roman" w:cs="Times New Roman"/>
          <w:bCs/>
          <w:sz w:val="24"/>
          <w:szCs w:val="24"/>
          <w:u w:val="single"/>
        </w:rPr>
      </w:pPr>
      <w:r>
        <w:rPr>
          <w:rFonts w:ascii="Times New Roman" w:hAnsi="Times New Roman" w:cs="Times New Roman"/>
          <w:sz w:val="24"/>
          <w:szCs w:val="24"/>
          <w:u w:val="single"/>
        </w:rPr>
        <w:t xml:space="preserve">Arif </w:t>
      </w:r>
      <w:proofErr w:type="gramStart"/>
      <w:r>
        <w:rPr>
          <w:rFonts w:ascii="Times New Roman" w:hAnsi="Times New Roman" w:cs="Times New Roman"/>
          <w:sz w:val="24"/>
          <w:szCs w:val="24"/>
          <w:u w:val="single"/>
        </w:rPr>
        <w:t>Fardiansyah ,ST.M.Kes</w:t>
      </w:r>
      <w:proofErr w:type="gramEnd"/>
      <w:r>
        <w:rPr>
          <w:rFonts w:ascii="Times New Roman" w:hAnsi="Times New Roman" w:cs="Times New Roman"/>
          <w:bCs/>
          <w:sz w:val="24"/>
          <w:szCs w:val="24"/>
        </w:rPr>
        <w:t xml:space="preserve">                   </w:t>
      </w:r>
      <w:r w:rsidR="0074100B" w:rsidRPr="0041656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74100B" w:rsidRPr="0041656B">
        <w:rPr>
          <w:rFonts w:ascii="Times New Roman" w:hAnsi="Times New Roman" w:cs="Times New Roman"/>
          <w:sz w:val="24"/>
          <w:szCs w:val="24"/>
          <w:u w:val="single"/>
        </w:rPr>
        <w:t xml:space="preserve">M. Himawan Saputra, </w:t>
      </w:r>
      <w:r>
        <w:rPr>
          <w:rFonts w:ascii="Times New Roman" w:hAnsi="Times New Roman" w:cs="Times New Roman"/>
          <w:sz w:val="24"/>
          <w:szCs w:val="24"/>
          <w:u w:val="single"/>
        </w:rPr>
        <w:t xml:space="preserve"> S.K.M ,</w:t>
      </w:r>
      <w:r w:rsidR="0074100B" w:rsidRPr="0041656B">
        <w:rPr>
          <w:rFonts w:ascii="Times New Roman" w:hAnsi="Times New Roman" w:cs="Times New Roman"/>
          <w:sz w:val="24"/>
          <w:szCs w:val="24"/>
          <w:u w:val="single"/>
        </w:rPr>
        <w:t>M.Epid.</w:t>
      </w:r>
    </w:p>
    <w:p w:rsidR="0074100B" w:rsidRDefault="0074100B" w:rsidP="0074100B">
      <w:pPr>
        <w:spacing w:line="276" w:lineRule="auto"/>
        <w:ind w:right="17"/>
        <w:jc w:val="both"/>
        <w:rPr>
          <w:rFonts w:ascii="Times New Roman" w:hAnsi="Times New Roman" w:cs="Times New Roman"/>
          <w:sz w:val="24"/>
          <w:szCs w:val="24"/>
        </w:rPr>
      </w:pPr>
      <w:r w:rsidRPr="0041656B">
        <w:rPr>
          <w:rFonts w:ascii="Times New Roman" w:hAnsi="Times New Roman" w:cs="Times New Roman"/>
          <w:bCs/>
          <w:sz w:val="24"/>
          <w:szCs w:val="24"/>
        </w:rPr>
        <w:t xml:space="preserve">         </w:t>
      </w:r>
      <w:r w:rsidR="00153A36">
        <w:rPr>
          <w:rFonts w:ascii="Times New Roman" w:hAnsi="Times New Roman" w:cs="Times New Roman"/>
          <w:sz w:val="24"/>
          <w:szCs w:val="24"/>
        </w:rPr>
        <w:t>NIK. 220 250 007</w:t>
      </w:r>
      <w:r w:rsidR="00153A36">
        <w:rPr>
          <w:rFonts w:ascii="Times New Roman" w:hAnsi="Times New Roman" w:cs="Times New Roman"/>
          <w:sz w:val="24"/>
          <w:szCs w:val="24"/>
        </w:rPr>
        <w:tab/>
      </w:r>
      <w:r w:rsidR="00153A36">
        <w:rPr>
          <w:rFonts w:ascii="Times New Roman" w:hAnsi="Times New Roman" w:cs="Times New Roman"/>
          <w:sz w:val="24"/>
          <w:szCs w:val="24"/>
        </w:rPr>
        <w:tab/>
      </w:r>
      <w:r w:rsidR="00153A36">
        <w:rPr>
          <w:rFonts w:ascii="Times New Roman" w:hAnsi="Times New Roman" w:cs="Times New Roman"/>
          <w:sz w:val="24"/>
          <w:szCs w:val="24"/>
        </w:rPr>
        <w:tab/>
      </w:r>
      <w:r w:rsidR="00153A36">
        <w:rPr>
          <w:rFonts w:ascii="Times New Roman" w:hAnsi="Times New Roman" w:cs="Times New Roman"/>
          <w:sz w:val="24"/>
          <w:szCs w:val="24"/>
        </w:rPr>
        <w:tab/>
        <w:t>NIK. 220 250 173</w:t>
      </w:r>
    </w:p>
    <w:p w:rsidR="0074100B" w:rsidRDefault="0074100B" w:rsidP="0074100B">
      <w:pPr>
        <w:spacing w:line="276" w:lineRule="auto"/>
        <w:ind w:right="17"/>
        <w:jc w:val="both"/>
        <w:rPr>
          <w:rFonts w:ascii="Times New Roman" w:hAnsi="Times New Roman" w:cs="Times New Roman"/>
          <w:sz w:val="24"/>
          <w:szCs w:val="24"/>
        </w:rPr>
      </w:pPr>
    </w:p>
    <w:p w:rsidR="0074100B" w:rsidRDefault="0074100B" w:rsidP="0041656B">
      <w:pPr>
        <w:pStyle w:val="DaftarParagraf"/>
        <w:ind w:left="-952" w:right="-965"/>
        <w:jc w:val="center"/>
        <w:rPr>
          <w:b/>
          <w:sz w:val="28"/>
          <w:szCs w:val="28"/>
          <w:lang w:val="sv-SE"/>
        </w:rPr>
      </w:pPr>
    </w:p>
    <w:p w:rsidR="0074100B" w:rsidRDefault="0074100B" w:rsidP="0041656B">
      <w:pPr>
        <w:pStyle w:val="DaftarParagraf"/>
        <w:ind w:left="-952" w:right="-965"/>
        <w:jc w:val="center"/>
        <w:rPr>
          <w:b/>
          <w:sz w:val="28"/>
          <w:szCs w:val="28"/>
          <w:lang w:val="sv-SE"/>
        </w:rPr>
      </w:pPr>
    </w:p>
    <w:p w:rsidR="0067511F" w:rsidRDefault="0067511F" w:rsidP="0041656B">
      <w:pPr>
        <w:pStyle w:val="DaftarParagraf"/>
        <w:ind w:left="-952" w:right="-965"/>
        <w:jc w:val="center"/>
        <w:rPr>
          <w:b/>
          <w:sz w:val="28"/>
          <w:szCs w:val="28"/>
          <w:lang w:val="sv-SE"/>
        </w:rPr>
      </w:pPr>
    </w:p>
    <w:p w:rsidR="0041656B" w:rsidRDefault="0041656B" w:rsidP="0041656B">
      <w:pPr>
        <w:pStyle w:val="DaftarParagraf"/>
        <w:ind w:left="-952" w:right="-965"/>
        <w:jc w:val="center"/>
        <w:rPr>
          <w:b/>
          <w:sz w:val="28"/>
          <w:szCs w:val="28"/>
          <w:lang w:val="sv-SE"/>
        </w:rPr>
      </w:pPr>
      <w:r>
        <w:rPr>
          <w:b/>
          <w:sz w:val="28"/>
          <w:szCs w:val="28"/>
          <w:lang w:val="sv-SE"/>
        </w:rPr>
        <w:lastRenderedPageBreak/>
        <w:t>JURNAL SKRIPSI</w:t>
      </w:r>
    </w:p>
    <w:p w:rsidR="0041656B" w:rsidRDefault="0041656B" w:rsidP="0041656B">
      <w:pPr>
        <w:pStyle w:val="DaftarParagraf"/>
        <w:ind w:left="-952" w:right="-965"/>
        <w:jc w:val="center"/>
        <w:rPr>
          <w:b/>
          <w:sz w:val="28"/>
          <w:szCs w:val="28"/>
          <w:lang w:val="sv-SE"/>
        </w:rPr>
      </w:pPr>
    </w:p>
    <w:p w:rsidR="0041656B" w:rsidRPr="00FA698A" w:rsidRDefault="0041656B" w:rsidP="0041656B">
      <w:pPr>
        <w:pStyle w:val="DaftarParagraf"/>
        <w:ind w:left="-952" w:right="-965"/>
        <w:jc w:val="center"/>
        <w:rPr>
          <w:b/>
          <w:sz w:val="28"/>
          <w:szCs w:val="28"/>
          <w:lang w:val="sv-SE"/>
        </w:rPr>
      </w:pPr>
    </w:p>
    <w:p w:rsidR="00CA7640" w:rsidRDefault="00153A36" w:rsidP="0041656B">
      <w:pPr>
        <w:jc w:val="center"/>
        <w:rPr>
          <w:rFonts w:ascii="Times New Roman" w:hAnsi="Times New Roman" w:cs="Times New Roman"/>
          <w:b/>
          <w:sz w:val="26"/>
          <w:szCs w:val="26"/>
        </w:rPr>
      </w:pPr>
      <w:r>
        <w:rPr>
          <w:rFonts w:ascii="Times New Roman" w:hAnsi="Times New Roman" w:cs="Times New Roman"/>
          <w:b/>
          <w:sz w:val="26"/>
          <w:szCs w:val="26"/>
        </w:rPr>
        <w:t xml:space="preserve">HUBUNGAN DUKUNGAN KELUARGA DENGAN KEPATUHAN </w:t>
      </w:r>
    </w:p>
    <w:p w:rsidR="0041656B" w:rsidRDefault="00153A36" w:rsidP="0041656B">
      <w:pPr>
        <w:jc w:val="center"/>
        <w:rPr>
          <w:rFonts w:ascii="Times New Roman" w:hAnsi="Times New Roman" w:cs="Times New Roman"/>
          <w:b/>
          <w:sz w:val="26"/>
          <w:szCs w:val="26"/>
        </w:rPr>
      </w:pPr>
      <w:r>
        <w:rPr>
          <w:rFonts w:ascii="Times New Roman" w:hAnsi="Times New Roman" w:cs="Times New Roman"/>
          <w:b/>
          <w:sz w:val="26"/>
          <w:szCs w:val="26"/>
        </w:rPr>
        <w:t>MINUM OBAT PASIEN HIPERTENSI DI WILAYAH KERJA PUSKESMAS SUKORAME LAMONGAN</w:t>
      </w:r>
      <w:r w:rsidR="0041656B">
        <w:rPr>
          <w:rFonts w:ascii="Times New Roman" w:hAnsi="Times New Roman" w:cs="Times New Roman"/>
          <w:b/>
          <w:sz w:val="26"/>
          <w:szCs w:val="26"/>
        </w:rPr>
        <w:br/>
      </w:r>
      <w:r>
        <w:rPr>
          <w:rFonts w:ascii="Times New Roman" w:hAnsi="Times New Roman" w:cs="Times New Roman"/>
          <w:b/>
          <w:sz w:val="26"/>
          <w:szCs w:val="26"/>
        </w:rPr>
        <w:br/>
      </w:r>
    </w:p>
    <w:p w:rsidR="0041656B" w:rsidRPr="002B5456" w:rsidRDefault="0041656B" w:rsidP="0041656B">
      <w:pPr>
        <w:jc w:val="center"/>
        <w:rPr>
          <w:rFonts w:ascii="Times New Roman" w:hAnsi="Times New Roman" w:cs="Times New Roman"/>
          <w:b/>
          <w:sz w:val="26"/>
          <w:szCs w:val="26"/>
        </w:rPr>
      </w:pPr>
    </w:p>
    <w:p w:rsidR="0041656B" w:rsidRPr="00FA698A" w:rsidRDefault="0041656B" w:rsidP="0041656B">
      <w:pPr>
        <w:pStyle w:val="DaftarParagraf"/>
        <w:ind w:left="-952" w:right="-965"/>
        <w:jc w:val="center"/>
        <w:rPr>
          <w:b/>
          <w:sz w:val="28"/>
          <w:szCs w:val="28"/>
          <w:lang w:val="it-IT"/>
        </w:rPr>
      </w:pPr>
    </w:p>
    <w:p w:rsidR="0041656B" w:rsidRPr="00FA698A" w:rsidRDefault="0041656B" w:rsidP="0041656B">
      <w:pPr>
        <w:pStyle w:val="DaftarParagraf"/>
        <w:ind w:left="-952" w:right="-965"/>
        <w:jc w:val="center"/>
        <w:rPr>
          <w:b/>
          <w:sz w:val="28"/>
          <w:szCs w:val="28"/>
          <w:lang w:val="it-IT"/>
        </w:rPr>
      </w:pPr>
      <w:r>
        <w:rPr>
          <w:b/>
          <w:noProof/>
          <w:sz w:val="28"/>
          <w:szCs w:val="28"/>
        </w:rPr>
        <w:drawing>
          <wp:inline distT="0" distB="0" distL="0" distR="0" wp14:anchorId="143B0BF4" wp14:editId="384644D7">
            <wp:extent cx="2105025" cy="1971675"/>
            <wp:effectExtent l="0" t="0" r="9525" b="9525"/>
            <wp:docPr id="30" name="Picture 30" descr="G:\kuliah\sti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uliah\stik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971675"/>
                    </a:xfrm>
                    <a:prstGeom prst="rect">
                      <a:avLst/>
                    </a:prstGeom>
                    <a:noFill/>
                    <a:ln>
                      <a:noFill/>
                    </a:ln>
                  </pic:spPr>
                </pic:pic>
              </a:graphicData>
            </a:graphic>
          </wp:inline>
        </w:drawing>
      </w:r>
      <w:bookmarkStart w:id="0" w:name="_GoBack"/>
      <w:bookmarkEnd w:id="0"/>
    </w:p>
    <w:p w:rsidR="0041656B" w:rsidRPr="00FA698A" w:rsidRDefault="0041656B" w:rsidP="0041656B">
      <w:pPr>
        <w:pStyle w:val="DaftarParagraf"/>
        <w:ind w:left="-952" w:right="-965"/>
        <w:jc w:val="center"/>
        <w:rPr>
          <w:b/>
          <w:sz w:val="28"/>
          <w:szCs w:val="28"/>
          <w:lang w:val="it-IT"/>
        </w:rPr>
      </w:pPr>
    </w:p>
    <w:p w:rsidR="0041656B" w:rsidRPr="00FA698A" w:rsidRDefault="0041656B" w:rsidP="0041656B">
      <w:pPr>
        <w:pStyle w:val="DaftarParagraf"/>
        <w:ind w:left="-952" w:right="-965"/>
        <w:jc w:val="center"/>
        <w:rPr>
          <w:b/>
          <w:sz w:val="28"/>
          <w:szCs w:val="28"/>
          <w:lang w:val="it-IT"/>
        </w:rPr>
      </w:pPr>
    </w:p>
    <w:p w:rsidR="0041656B" w:rsidRPr="00FA698A" w:rsidRDefault="0041656B" w:rsidP="0041656B">
      <w:pPr>
        <w:pStyle w:val="DaftarParagraf"/>
        <w:ind w:left="0" w:right="-965"/>
        <w:rPr>
          <w:b/>
          <w:sz w:val="28"/>
          <w:szCs w:val="28"/>
          <w:lang w:val="it-IT"/>
        </w:rPr>
      </w:pPr>
    </w:p>
    <w:p w:rsidR="0041656B" w:rsidRPr="00FA698A" w:rsidRDefault="0041656B" w:rsidP="0041656B">
      <w:pPr>
        <w:pStyle w:val="DaftarParagraf"/>
        <w:ind w:left="-952" w:right="-965"/>
        <w:jc w:val="center"/>
        <w:rPr>
          <w:b/>
          <w:sz w:val="28"/>
          <w:szCs w:val="28"/>
          <w:lang w:val="it-IT"/>
        </w:rPr>
      </w:pPr>
    </w:p>
    <w:p w:rsidR="0041656B" w:rsidRPr="00FA698A" w:rsidRDefault="0041656B" w:rsidP="0041656B">
      <w:pPr>
        <w:pStyle w:val="DaftarParagraf"/>
        <w:ind w:left="-952" w:right="-965"/>
        <w:jc w:val="center"/>
        <w:rPr>
          <w:b/>
          <w:sz w:val="28"/>
          <w:szCs w:val="28"/>
          <w:lang w:val="it-IT"/>
        </w:rPr>
      </w:pPr>
    </w:p>
    <w:p w:rsidR="0041656B" w:rsidRPr="00FA698A" w:rsidRDefault="00153A36" w:rsidP="0041656B">
      <w:pPr>
        <w:pStyle w:val="DaftarParagraf"/>
        <w:ind w:left="-952" w:right="-965"/>
        <w:jc w:val="center"/>
        <w:rPr>
          <w:b/>
          <w:sz w:val="28"/>
          <w:szCs w:val="28"/>
          <w:lang w:val="it-IT"/>
        </w:rPr>
      </w:pPr>
      <w:r>
        <w:rPr>
          <w:b/>
          <w:sz w:val="28"/>
          <w:szCs w:val="28"/>
          <w:lang w:val="it-IT"/>
        </w:rPr>
        <w:t>DYAH PRATIWI SETYA RINI</w:t>
      </w:r>
    </w:p>
    <w:p w:rsidR="0041656B" w:rsidRPr="00FA698A" w:rsidRDefault="00153A36" w:rsidP="0041656B">
      <w:pPr>
        <w:pStyle w:val="DaftarParagraf"/>
        <w:ind w:left="-952" w:right="-965"/>
        <w:jc w:val="center"/>
        <w:rPr>
          <w:b/>
          <w:sz w:val="28"/>
          <w:szCs w:val="28"/>
          <w:lang w:val="it-IT"/>
        </w:rPr>
      </w:pPr>
      <w:r>
        <w:rPr>
          <w:b/>
          <w:sz w:val="28"/>
          <w:szCs w:val="28"/>
          <w:lang w:val="it-IT"/>
        </w:rPr>
        <w:t>1923201007</w:t>
      </w:r>
    </w:p>
    <w:p w:rsidR="0041656B" w:rsidRPr="00FA698A" w:rsidRDefault="0041656B" w:rsidP="0041656B">
      <w:pPr>
        <w:pStyle w:val="DaftarParagraf"/>
        <w:ind w:left="-952" w:right="-965"/>
        <w:jc w:val="center"/>
        <w:rPr>
          <w:b/>
          <w:sz w:val="28"/>
          <w:szCs w:val="28"/>
          <w:lang w:val="it-IT"/>
        </w:rPr>
      </w:pPr>
    </w:p>
    <w:p w:rsidR="0041656B" w:rsidRPr="00FA698A" w:rsidRDefault="0041656B" w:rsidP="0041656B">
      <w:pPr>
        <w:pStyle w:val="DaftarParagraf"/>
        <w:ind w:left="-952" w:right="-965"/>
        <w:jc w:val="center"/>
        <w:rPr>
          <w:b/>
          <w:sz w:val="28"/>
          <w:szCs w:val="28"/>
          <w:lang w:val="it-IT"/>
        </w:rPr>
      </w:pPr>
    </w:p>
    <w:p w:rsidR="0041656B" w:rsidRPr="00FA698A" w:rsidRDefault="0041656B" w:rsidP="0041656B">
      <w:pPr>
        <w:pStyle w:val="DaftarParagraf"/>
        <w:ind w:left="-952" w:right="-965"/>
        <w:jc w:val="center"/>
        <w:rPr>
          <w:b/>
          <w:sz w:val="28"/>
          <w:szCs w:val="28"/>
          <w:lang w:val="it-IT"/>
        </w:rPr>
      </w:pPr>
    </w:p>
    <w:p w:rsidR="0041656B" w:rsidRPr="00FA698A" w:rsidRDefault="0041656B" w:rsidP="0041656B">
      <w:pPr>
        <w:pStyle w:val="DaftarParagraf"/>
        <w:ind w:left="-952" w:right="-965"/>
        <w:jc w:val="center"/>
        <w:rPr>
          <w:b/>
          <w:sz w:val="28"/>
          <w:szCs w:val="28"/>
          <w:lang w:val="it-IT"/>
        </w:rPr>
      </w:pPr>
    </w:p>
    <w:p w:rsidR="0041656B" w:rsidRDefault="0041656B" w:rsidP="0041656B">
      <w:pPr>
        <w:pStyle w:val="DaftarParagraf"/>
        <w:ind w:left="0" w:right="-965"/>
        <w:jc w:val="center"/>
        <w:rPr>
          <w:b/>
          <w:sz w:val="28"/>
          <w:szCs w:val="28"/>
          <w:lang w:val="it-IT"/>
        </w:rPr>
      </w:pPr>
    </w:p>
    <w:p w:rsidR="0067511F" w:rsidRDefault="0067511F" w:rsidP="0041656B">
      <w:pPr>
        <w:pStyle w:val="DaftarParagraf"/>
        <w:ind w:left="0" w:right="-965"/>
        <w:jc w:val="center"/>
        <w:rPr>
          <w:b/>
          <w:sz w:val="28"/>
          <w:szCs w:val="28"/>
          <w:lang w:val="it-IT"/>
        </w:rPr>
      </w:pPr>
    </w:p>
    <w:p w:rsidR="0067511F" w:rsidRDefault="0067511F" w:rsidP="0041656B">
      <w:pPr>
        <w:pStyle w:val="DaftarParagraf"/>
        <w:ind w:left="0" w:right="-965"/>
        <w:jc w:val="center"/>
        <w:rPr>
          <w:b/>
          <w:sz w:val="28"/>
          <w:szCs w:val="28"/>
          <w:lang w:val="it-IT"/>
        </w:rPr>
      </w:pPr>
    </w:p>
    <w:p w:rsidR="0067511F" w:rsidRPr="00FA698A" w:rsidRDefault="0067511F" w:rsidP="0041656B">
      <w:pPr>
        <w:pStyle w:val="DaftarParagraf"/>
        <w:ind w:left="0" w:right="-965"/>
        <w:jc w:val="center"/>
        <w:rPr>
          <w:b/>
          <w:sz w:val="28"/>
          <w:szCs w:val="28"/>
          <w:lang w:val="it-IT"/>
        </w:rPr>
      </w:pPr>
    </w:p>
    <w:p w:rsidR="0041656B" w:rsidRPr="00FA698A" w:rsidRDefault="0041656B" w:rsidP="0041656B">
      <w:pPr>
        <w:pStyle w:val="DaftarParagraf"/>
        <w:ind w:left="-952" w:right="-965"/>
        <w:jc w:val="center"/>
        <w:rPr>
          <w:b/>
          <w:sz w:val="28"/>
          <w:szCs w:val="28"/>
          <w:lang w:val="it-IT"/>
        </w:rPr>
      </w:pPr>
      <w:r w:rsidRPr="00FA698A">
        <w:rPr>
          <w:b/>
          <w:sz w:val="28"/>
          <w:szCs w:val="28"/>
          <w:lang w:val="it-IT"/>
        </w:rPr>
        <w:t>PROGRAM STUDI S1 KESEHATAN MASYARAKAT</w:t>
      </w:r>
    </w:p>
    <w:p w:rsidR="0041656B" w:rsidRPr="00900B2B" w:rsidRDefault="0041656B" w:rsidP="0041656B">
      <w:pPr>
        <w:pStyle w:val="DaftarParagraf"/>
        <w:ind w:left="-952" w:right="-965"/>
        <w:jc w:val="center"/>
        <w:rPr>
          <w:b/>
          <w:sz w:val="28"/>
          <w:szCs w:val="28"/>
          <w:lang w:val="it-IT"/>
        </w:rPr>
      </w:pPr>
      <w:r>
        <w:rPr>
          <w:b/>
          <w:sz w:val="28"/>
          <w:szCs w:val="28"/>
          <w:lang w:val="it-IT"/>
        </w:rPr>
        <w:t xml:space="preserve">SEKOLAH TINGGI ILMU KESEHATAN </w:t>
      </w:r>
      <w:r>
        <w:rPr>
          <w:b/>
          <w:sz w:val="28"/>
          <w:szCs w:val="28"/>
          <w:lang w:val="sv-SE"/>
        </w:rPr>
        <w:t>MAJAPAHIT</w:t>
      </w:r>
      <w:r>
        <w:rPr>
          <w:b/>
          <w:sz w:val="28"/>
          <w:szCs w:val="28"/>
          <w:lang w:val="sv-SE"/>
        </w:rPr>
        <w:br/>
      </w:r>
      <w:r w:rsidRPr="00542785">
        <w:rPr>
          <w:b/>
          <w:sz w:val="28"/>
          <w:szCs w:val="28"/>
          <w:lang w:val="sv-SE"/>
        </w:rPr>
        <w:t>MOJOKERTO</w:t>
      </w:r>
    </w:p>
    <w:p w:rsidR="0041656B" w:rsidRDefault="0041656B" w:rsidP="0067511F">
      <w:pPr>
        <w:pStyle w:val="DaftarParagraf"/>
        <w:ind w:left="-952" w:right="-965"/>
        <w:jc w:val="center"/>
        <w:rPr>
          <w:b/>
          <w:sz w:val="28"/>
          <w:szCs w:val="28"/>
          <w:lang w:val="sv-SE"/>
        </w:rPr>
      </w:pPr>
      <w:r>
        <w:rPr>
          <w:b/>
          <w:sz w:val="28"/>
          <w:szCs w:val="28"/>
          <w:lang w:val="sv-SE"/>
        </w:rPr>
        <w:t>2021</w:t>
      </w:r>
    </w:p>
    <w:p w:rsidR="0041656B" w:rsidRDefault="0041656B" w:rsidP="0041656B">
      <w:pPr>
        <w:pStyle w:val="DaftarParagraf"/>
        <w:ind w:left="-952" w:right="-965"/>
        <w:jc w:val="center"/>
        <w:rPr>
          <w:b/>
          <w:sz w:val="28"/>
          <w:szCs w:val="28"/>
          <w:lang w:val="id-ID"/>
        </w:rPr>
      </w:pPr>
    </w:p>
    <w:p w:rsidR="00CA7640" w:rsidRDefault="00CA7640" w:rsidP="00CA7640">
      <w:pPr>
        <w:jc w:val="center"/>
        <w:rPr>
          <w:rFonts w:ascii="Times New Roman" w:hAnsi="Times New Roman" w:cs="Times New Roman"/>
          <w:b/>
          <w:sz w:val="24"/>
          <w:szCs w:val="28"/>
        </w:rPr>
      </w:pPr>
      <w:r>
        <w:rPr>
          <w:rFonts w:ascii="Times New Roman" w:hAnsi="Times New Roman" w:cs="Times New Roman"/>
          <w:b/>
          <w:sz w:val="24"/>
          <w:szCs w:val="28"/>
        </w:rPr>
        <w:lastRenderedPageBreak/>
        <w:t>HALAMAN PENGESAHAN</w:t>
      </w:r>
    </w:p>
    <w:p w:rsidR="00CA7640" w:rsidRDefault="00CA7640" w:rsidP="00CA7640">
      <w:pPr>
        <w:jc w:val="center"/>
        <w:rPr>
          <w:rFonts w:ascii="Times New Roman" w:hAnsi="Times New Roman" w:cs="Times New Roman"/>
          <w:b/>
          <w:sz w:val="24"/>
          <w:szCs w:val="28"/>
        </w:rPr>
      </w:pPr>
      <w:r>
        <w:rPr>
          <w:rFonts w:ascii="Times New Roman" w:hAnsi="Times New Roman" w:cs="Times New Roman"/>
          <w:b/>
          <w:sz w:val="24"/>
          <w:szCs w:val="28"/>
        </w:rPr>
        <w:t>JURNAL SKRIPSI</w:t>
      </w:r>
    </w:p>
    <w:p w:rsidR="00CA7640" w:rsidRDefault="00CA7640" w:rsidP="00CA7640">
      <w:pPr>
        <w:jc w:val="center"/>
        <w:rPr>
          <w:rFonts w:ascii="Times New Roman" w:hAnsi="Times New Roman" w:cs="Times New Roman"/>
          <w:b/>
          <w:sz w:val="24"/>
          <w:szCs w:val="28"/>
        </w:rPr>
      </w:pPr>
    </w:p>
    <w:p w:rsidR="00153A36" w:rsidRDefault="00153A36" w:rsidP="00153A36">
      <w:pPr>
        <w:jc w:val="center"/>
        <w:rPr>
          <w:rFonts w:ascii="Times New Roman" w:hAnsi="Times New Roman" w:cs="Times New Roman"/>
          <w:b/>
          <w:sz w:val="26"/>
          <w:szCs w:val="26"/>
        </w:rPr>
      </w:pPr>
      <w:r>
        <w:rPr>
          <w:rFonts w:ascii="Times New Roman" w:hAnsi="Times New Roman" w:cs="Times New Roman"/>
          <w:b/>
          <w:sz w:val="26"/>
          <w:szCs w:val="26"/>
        </w:rPr>
        <w:t xml:space="preserve">HUBUNGAN DUKUNGAN KELUARGA DENGAN KEPATUHAN </w:t>
      </w:r>
    </w:p>
    <w:p w:rsidR="00CA7640" w:rsidRPr="002B5456" w:rsidRDefault="00153A36" w:rsidP="00153A36">
      <w:pPr>
        <w:jc w:val="center"/>
        <w:rPr>
          <w:rFonts w:ascii="Times New Roman" w:hAnsi="Times New Roman" w:cs="Times New Roman"/>
          <w:b/>
          <w:sz w:val="24"/>
          <w:szCs w:val="28"/>
        </w:rPr>
      </w:pPr>
      <w:r>
        <w:rPr>
          <w:rFonts w:ascii="Times New Roman" w:hAnsi="Times New Roman" w:cs="Times New Roman"/>
          <w:b/>
          <w:sz w:val="26"/>
          <w:szCs w:val="26"/>
        </w:rPr>
        <w:t>MINUM OBAT PASIEN HIPERTENSI DI WILAYAH KERJA PUSKESMAS SUKORAME LAMONGAN</w:t>
      </w:r>
      <w:r>
        <w:rPr>
          <w:rFonts w:ascii="Times New Roman" w:hAnsi="Times New Roman" w:cs="Times New Roman"/>
          <w:b/>
          <w:sz w:val="26"/>
          <w:szCs w:val="26"/>
        </w:rPr>
        <w:br/>
      </w:r>
    </w:p>
    <w:p w:rsidR="00CA7640" w:rsidRPr="00F727B0" w:rsidRDefault="00CA7640" w:rsidP="00CA7640">
      <w:pPr>
        <w:rPr>
          <w:rFonts w:ascii="Times New Roman" w:hAnsi="Times New Roman" w:cs="Times New Roman"/>
          <w:b/>
          <w:sz w:val="28"/>
          <w:szCs w:val="28"/>
        </w:rPr>
      </w:pPr>
    </w:p>
    <w:p w:rsidR="00CA7640" w:rsidRPr="00FA698A" w:rsidRDefault="00CA7640" w:rsidP="00CA7640">
      <w:pPr>
        <w:pStyle w:val="DaftarParagraf"/>
        <w:ind w:left="-952" w:right="-965"/>
        <w:jc w:val="center"/>
        <w:rPr>
          <w:b/>
          <w:sz w:val="28"/>
          <w:szCs w:val="28"/>
          <w:lang w:val="it-IT"/>
        </w:rPr>
      </w:pPr>
    </w:p>
    <w:p w:rsidR="00CA7640" w:rsidRPr="00FA698A" w:rsidRDefault="00CA7640" w:rsidP="00CA7640">
      <w:pPr>
        <w:pStyle w:val="DaftarParagraf"/>
        <w:ind w:left="-952" w:right="-965"/>
        <w:jc w:val="center"/>
        <w:rPr>
          <w:b/>
          <w:sz w:val="28"/>
          <w:szCs w:val="28"/>
          <w:lang w:val="it-IT"/>
        </w:rPr>
      </w:pPr>
      <w:r>
        <w:rPr>
          <w:b/>
          <w:noProof/>
          <w:sz w:val="28"/>
          <w:szCs w:val="28"/>
        </w:rPr>
        <w:drawing>
          <wp:inline distT="0" distB="0" distL="0" distR="0" wp14:anchorId="2BB00901" wp14:editId="1B5632D9">
            <wp:extent cx="2105025" cy="1971675"/>
            <wp:effectExtent l="0" t="0" r="9525" b="9525"/>
            <wp:docPr id="32" name="Picture 32" descr="G:\kuliah\sti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uliah\stik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971675"/>
                    </a:xfrm>
                    <a:prstGeom prst="rect">
                      <a:avLst/>
                    </a:prstGeom>
                    <a:noFill/>
                    <a:ln>
                      <a:noFill/>
                    </a:ln>
                  </pic:spPr>
                </pic:pic>
              </a:graphicData>
            </a:graphic>
          </wp:inline>
        </w:drawing>
      </w:r>
    </w:p>
    <w:p w:rsidR="00CA7640" w:rsidRPr="00FA698A" w:rsidRDefault="00CA7640" w:rsidP="00CA7640">
      <w:pPr>
        <w:pStyle w:val="DaftarParagraf"/>
        <w:ind w:left="-952" w:right="-965"/>
        <w:jc w:val="center"/>
        <w:rPr>
          <w:b/>
          <w:sz w:val="28"/>
          <w:szCs w:val="28"/>
          <w:lang w:val="it-IT"/>
        </w:rPr>
      </w:pPr>
    </w:p>
    <w:p w:rsidR="00CA7640" w:rsidRPr="00FA698A" w:rsidRDefault="00CA7640" w:rsidP="00CA7640">
      <w:pPr>
        <w:pStyle w:val="DaftarParagraf"/>
        <w:ind w:left="0" w:right="-965"/>
        <w:rPr>
          <w:b/>
          <w:sz w:val="28"/>
          <w:szCs w:val="28"/>
          <w:lang w:val="it-IT"/>
        </w:rPr>
      </w:pPr>
    </w:p>
    <w:p w:rsidR="00CA7640" w:rsidRPr="00FA698A" w:rsidRDefault="00CA7640" w:rsidP="00CA7640">
      <w:pPr>
        <w:pStyle w:val="DaftarParagraf"/>
        <w:ind w:left="-952" w:right="-965"/>
        <w:jc w:val="center"/>
        <w:rPr>
          <w:b/>
          <w:sz w:val="28"/>
          <w:szCs w:val="28"/>
          <w:lang w:val="it-IT"/>
        </w:rPr>
      </w:pPr>
    </w:p>
    <w:p w:rsidR="00153A36" w:rsidRPr="00FA698A" w:rsidRDefault="00153A36" w:rsidP="00153A36">
      <w:pPr>
        <w:pStyle w:val="DaftarParagraf"/>
        <w:ind w:left="-952" w:right="-965"/>
        <w:jc w:val="center"/>
        <w:rPr>
          <w:b/>
          <w:sz w:val="28"/>
          <w:szCs w:val="28"/>
          <w:lang w:val="it-IT"/>
        </w:rPr>
      </w:pPr>
      <w:r>
        <w:rPr>
          <w:b/>
          <w:sz w:val="28"/>
          <w:szCs w:val="28"/>
          <w:lang w:val="it-IT"/>
        </w:rPr>
        <w:t>DYAH PRATIWI SETYA RINI</w:t>
      </w:r>
    </w:p>
    <w:p w:rsidR="00153A36" w:rsidRPr="00FA698A" w:rsidRDefault="00153A36" w:rsidP="00153A36">
      <w:pPr>
        <w:pStyle w:val="DaftarParagraf"/>
        <w:ind w:left="-952" w:right="-965"/>
        <w:jc w:val="center"/>
        <w:rPr>
          <w:b/>
          <w:sz w:val="28"/>
          <w:szCs w:val="28"/>
          <w:lang w:val="it-IT"/>
        </w:rPr>
      </w:pPr>
      <w:r>
        <w:rPr>
          <w:b/>
          <w:sz w:val="28"/>
          <w:szCs w:val="28"/>
          <w:lang w:val="it-IT"/>
        </w:rPr>
        <w:t>1923201007</w:t>
      </w:r>
    </w:p>
    <w:p w:rsidR="00CA7640" w:rsidRDefault="00CA7640" w:rsidP="00CA7640">
      <w:pPr>
        <w:pStyle w:val="DaftarParagraf"/>
        <w:ind w:left="-952" w:right="-965"/>
        <w:jc w:val="center"/>
        <w:rPr>
          <w:b/>
          <w:sz w:val="28"/>
          <w:szCs w:val="28"/>
          <w:lang w:val="it-IT"/>
        </w:rPr>
      </w:pPr>
    </w:p>
    <w:p w:rsidR="00CA7640" w:rsidRDefault="00CA7640" w:rsidP="0067511F">
      <w:pPr>
        <w:pStyle w:val="DaftarParagraf"/>
        <w:ind w:left="0" w:right="-965"/>
        <w:rPr>
          <w:b/>
          <w:sz w:val="28"/>
          <w:szCs w:val="28"/>
          <w:lang w:val="it-IT"/>
        </w:rPr>
      </w:pPr>
    </w:p>
    <w:p w:rsidR="00CA7640" w:rsidRPr="0041656B" w:rsidRDefault="00153A36" w:rsidP="00CA7640">
      <w:pPr>
        <w:autoSpaceDE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7640">
        <w:rPr>
          <w:rFonts w:ascii="Times New Roman" w:hAnsi="Times New Roman" w:cs="Times New Roman"/>
          <w:sz w:val="24"/>
          <w:szCs w:val="24"/>
        </w:rPr>
        <w:t xml:space="preserve">Dosen </w:t>
      </w:r>
      <w:r>
        <w:rPr>
          <w:rFonts w:ascii="Times New Roman" w:hAnsi="Times New Roman" w:cs="Times New Roman"/>
          <w:sz w:val="24"/>
          <w:szCs w:val="24"/>
        </w:rPr>
        <w:t>Pembimbing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A7640">
        <w:rPr>
          <w:rFonts w:ascii="Times New Roman" w:hAnsi="Times New Roman" w:cs="Times New Roman"/>
          <w:sz w:val="24"/>
          <w:szCs w:val="24"/>
        </w:rPr>
        <w:t xml:space="preserve">Dosen </w:t>
      </w:r>
      <w:r w:rsidR="00CA7640" w:rsidRPr="0041656B">
        <w:rPr>
          <w:rFonts w:ascii="Times New Roman" w:hAnsi="Times New Roman" w:cs="Times New Roman"/>
          <w:sz w:val="24"/>
          <w:szCs w:val="24"/>
        </w:rPr>
        <w:t>Pembimbing II</w:t>
      </w:r>
    </w:p>
    <w:p w:rsidR="00CA7640" w:rsidRPr="0041656B" w:rsidRDefault="00CA7640" w:rsidP="00CA7640">
      <w:pPr>
        <w:autoSpaceDE w:val="0"/>
        <w:spacing w:line="276" w:lineRule="auto"/>
        <w:jc w:val="both"/>
        <w:rPr>
          <w:rFonts w:ascii="Times New Roman" w:hAnsi="Times New Roman" w:cs="Times New Roman"/>
          <w:sz w:val="24"/>
          <w:szCs w:val="24"/>
          <w:u w:val="single"/>
        </w:rPr>
      </w:pPr>
    </w:p>
    <w:p w:rsidR="00153A36" w:rsidRDefault="00153A36" w:rsidP="00153A36">
      <w:pPr>
        <w:spacing w:line="276" w:lineRule="auto"/>
        <w:ind w:right="17"/>
        <w:jc w:val="both"/>
        <w:rPr>
          <w:rFonts w:ascii="Times New Roman" w:hAnsi="Times New Roman" w:cs="Times New Roman"/>
          <w:sz w:val="24"/>
          <w:szCs w:val="24"/>
          <w:u w:val="single"/>
        </w:rPr>
      </w:pPr>
    </w:p>
    <w:p w:rsidR="00153A36" w:rsidRDefault="00153A36" w:rsidP="00153A36">
      <w:pPr>
        <w:spacing w:line="276" w:lineRule="auto"/>
        <w:ind w:right="17"/>
        <w:jc w:val="both"/>
        <w:rPr>
          <w:rFonts w:ascii="Times New Roman" w:hAnsi="Times New Roman" w:cs="Times New Roman"/>
          <w:sz w:val="24"/>
          <w:szCs w:val="24"/>
          <w:u w:val="single"/>
        </w:rPr>
      </w:pPr>
    </w:p>
    <w:p w:rsidR="00153A36" w:rsidRDefault="00153A36" w:rsidP="00153A36">
      <w:pPr>
        <w:spacing w:line="276" w:lineRule="auto"/>
        <w:ind w:right="17"/>
        <w:jc w:val="both"/>
        <w:rPr>
          <w:rFonts w:ascii="Times New Roman" w:hAnsi="Times New Roman" w:cs="Times New Roman"/>
          <w:sz w:val="24"/>
          <w:szCs w:val="24"/>
          <w:u w:val="single"/>
        </w:rPr>
      </w:pPr>
    </w:p>
    <w:p w:rsidR="00153A36" w:rsidRPr="0041656B" w:rsidRDefault="00153A36" w:rsidP="00153A36">
      <w:pPr>
        <w:spacing w:line="276" w:lineRule="auto"/>
        <w:ind w:right="17"/>
        <w:jc w:val="both"/>
        <w:rPr>
          <w:rFonts w:ascii="Times New Roman" w:hAnsi="Times New Roman" w:cs="Times New Roman"/>
          <w:bCs/>
          <w:sz w:val="24"/>
          <w:szCs w:val="24"/>
          <w:u w:val="single"/>
        </w:rPr>
      </w:pPr>
      <w:r>
        <w:rPr>
          <w:rFonts w:ascii="Times New Roman" w:hAnsi="Times New Roman" w:cs="Times New Roman"/>
          <w:sz w:val="24"/>
          <w:szCs w:val="24"/>
          <w:u w:val="single"/>
        </w:rPr>
        <w:t xml:space="preserve">Arif </w:t>
      </w:r>
      <w:proofErr w:type="gramStart"/>
      <w:r>
        <w:rPr>
          <w:rFonts w:ascii="Times New Roman" w:hAnsi="Times New Roman" w:cs="Times New Roman"/>
          <w:sz w:val="24"/>
          <w:szCs w:val="24"/>
          <w:u w:val="single"/>
        </w:rPr>
        <w:t>Fardiansyah ,ST.M.Kes</w:t>
      </w:r>
      <w:proofErr w:type="gramEnd"/>
      <w:r>
        <w:rPr>
          <w:rFonts w:ascii="Times New Roman" w:hAnsi="Times New Roman" w:cs="Times New Roman"/>
          <w:bCs/>
          <w:sz w:val="24"/>
          <w:szCs w:val="24"/>
        </w:rPr>
        <w:t xml:space="preserve">                   </w:t>
      </w:r>
      <w:r w:rsidRPr="0041656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1656B">
        <w:rPr>
          <w:rFonts w:ascii="Times New Roman" w:hAnsi="Times New Roman" w:cs="Times New Roman"/>
          <w:sz w:val="24"/>
          <w:szCs w:val="24"/>
          <w:u w:val="single"/>
        </w:rPr>
        <w:t xml:space="preserve">M. Himawan Saputra, </w:t>
      </w:r>
      <w:r>
        <w:rPr>
          <w:rFonts w:ascii="Times New Roman" w:hAnsi="Times New Roman" w:cs="Times New Roman"/>
          <w:sz w:val="24"/>
          <w:szCs w:val="24"/>
          <w:u w:val="single"/>
        </w:rPr>
        <w:t xml:space="preserve"> S.K.M ,</w:t>
      </w:r>
      <w:r w:rsidRPr="0041656B">
        <w:rPr>
          <w:rFonts w:ascii="Times New Roman" w:hAnsi="Times New Roman" w:cs="Times New Roman"/>
          <w:sz w:val="24"/>
          <w:szCs w:val="24"/>
          <w:u w:val="single"/>
        </w:rPr>
        <w:t>M.Epid.</w:t>
      </w:r>
    </w:p>
    <w:p w:rsidR="00153A36" w:rsidRDefault="00153A36" w:rsidP="00153A36">
      <w:pPr>
        <w:spacing w:line="276" w:lineRule="auto"/>
        <w:ind w:right="17"/>
        <w:jc w:val="both"/>
        <w:rPr>
          <w:rFonts w:ascii="Times New Roman" w:hAnsi="Times New Roman" w:cs="Times New Roman"/>
          <w:sz w:val="24"/>
          <w:szCs w:val="24"/>
        </w:rPr>
      </w:pPr>
      <w:r w:rsidRPr="0041656B">
        <w:rPr>
          <w:rFonts w:ascii="Times New Roman" w:hAnsi="Times New Roman" w:cs="Times New Roman"/>
          <w:bCs/>
          <w:sz w:val="24"/>
          <w:szCs w:val="24"/>
        </w:rPr>
        <w:t xml:space="preserve">         </w:t>
      </w:r>
      <w:r>
        <w:rPr>
          <w:rFonts w:ascii="Times New Roman" w:hAnsi="Times New Roman" w:cs="Times New Roman"/>
          <w:sz w:val="24"/>
          <w:szCs w:val="24"/>
        </w:rPr>
        <w:t>NIK. 220 250 007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NIK. 220 250 173</w:t>
      </w:r>
    </w:p>
    <w:p w:rsidR="0067511F" w:rsidRDefault="0067511F" w:rsidP="0067511F">
      <w:pPr>
        <w:spacing w:line="276" w:lineRule="auto"/>
        <w:ind w:right="17"/>
        <w:jc w:val="both"/>
        <w:rPr>
          <w:rFonts w:ascii="Times New Roman" w:hAnsi="Times New Roman" w:cs="Times New Roman"/>
          <w:sz w:val="24"/>
          <w:szCs w:val="24"/>
        </w:rPr>
      </w:pPr>
    </w:p>
    <w:p w:rsidR="0067511F" w:rsidRPr="0067511F" w:rsidRDefault="0067511F" w:rsidP="0067511F">
      <w:pPr>
        <w:spacing w:line="276" w:lineRule="auto"/>
        <w:ind w:right="17"/>
        <w:jc w:val="both"/>
        <w:rPr>
          <w:rFonts w:ascii="Times New Roman" w:hAnsi="Times New Roman" w:cs="Times New Roman"/>
          <w:sz w:val="24"/>
          <w:szCs w:val="24"/>
        </w:rPr>
      </w:pPr>
    </w:p>
    <w:p w:rsidR="00153A36" w:rsidRDefault="00153A36" w:rsidP="00153A36">
      <w:pPr>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HUBUNGAN DUKUNGAN KELUARGA DENGAN KEPATUHAN </w:t>
      </w:r>
    </w:p>
    <w:p w:rsidR="00153A36" w:rsidRDefault="00153A36" w:rsidP="00153A36">
      <w:pPr>
        <w:jc w:val="center"/>
        <w:rPr>
          <w:rFonts w:ascii="Times New Roman" w:hAnsi="Times New Roman" w:cs="Times New Roman"/>
          <w:b/>
          <w:sz w:val="24"/>
          <w:szCs w:val="28"/>
        </w:rPr>
      </w:pPr>
      <w:r>
        <w:rPr>
          <w:rFonts w:ascii="Times New Roman" w:hAnsi="Times New Roman" w:cs="Times New Roman"/>
          <w:b/>
          <w:sz w:val="26"/>
          <w:szCs w:val="26"/>
        </w:rPr>
        <w:t>MINUM OBAT PASIEN HIPERTENSI DI WILAYAH KERJA PUSKESMAS SUKORAME LAMONGAN</w:t>
      </w:r>
    </w:p>
    <w:p w:rsidR="00606224" w:rsidRDefault="00606224" w:rsidP="0067511F">
      <w:pPr>
        <w:spacing w:line="240" w:lineRule="auto"/>
        <w:jc w:val="center"/>
        <w:rPr>
          <w:rFonts w:ascii="Times New Roman" w:hAnsi="Times New Roman" w:cs="Times New Roman"/>
          <w:b/>
          <w:sz w:val="24"/>
          <w:szCs w:val="28"/>
        </w:rPr>
      </w:pPr>
      <w:proofErr w:type="gramStart"/>
      <w:r>
        <w:rPr>
          <w:rFonts w:ascii="Times New Roman" w:hAnsi="Times New Roman" w:cs="Times New Roman"/>
          <w:b/>
          <w:sz w:val="24"/>
          <w:szCs w:val="28"/>
        </w:rPr>
        <w:t>Oleh :</w:t>
      </w:r>
      <w:proofErr w:type="gramEnd"/>
      <w:r>
        <w:rPr>
          <w:rFonts w:ascii="Times New Roman" w:hAnsi="Times New Roman" w:cs="Times New Roman"/>
          <w:b/>
          <w:sz w:val="24"/>
          <w:szCs w:val="28"/>
        </w:rPr>
        <w:t xml:space="preserve"> </w:t>
      </w:r>
      <w:r w:rsidR="00153A36">
        <w:rPr>
          <w:rFonts w:ascii="Times New Roman" w:hAnsi="Times New Roman" w:cs="Times New Roman"/>
          <w:b/>
          <w:sz w:val="24"/>
          <w:szCs w:val="28"/>
        </w:rPr>
        <w:t>Dyah Pratiwi Setya Rini</w:t>
      </w:r>
      <w:r w:rsidR="00A43350">
        <w:rPr>
          <w:rFonts w:ascii="Times New Roman" w:hAnsi="Times New Roman" w:cs="Times New Roman"/>
          <w:b/>
          <w:sz w:val="24"/>
          <w:szCs w:val="28"/>
        </w:rPr>
        <w:br/>
      </w:r>
      <w:r w:rsidR="00153A36">
        <w:rPr>
          <w:rFonts w:ascii="Times New Roman" w:hAnsi="Times New Roman" w:cs="Times New Roman"/>
          <w:b/>
          <w:i/>
          <w:sz w:val="24"/>
          <w:szCs w:val="28"/>
        </w:rPr>
        <w:t>Email : gejemtd32@gmail.com</w:t>
      </w:r>
    </w:p>
    <w:p w:rsidR="00606224" w:rsidRPr="00606224" w:rsidRDefault="00606224" w:rsidP="00606224">
      <w:pPr>
        <w:pStyle w:val="DaftarParagraf"/>
        <w:ind w:left="-952" w:right="-965"/>
        <w:jc w:val="center"/>
        <w:rPr>
          <w:szCs w:val="28"/>
          <w:lang w:val="it-IT"/>
        </w:rPr>
      </w:pPr>
      <w:r w:rsidRPr="00606224">
        <w:rPr>
          <w:szCs w:val="28"/>
          <w:lang w:val="it-IT"/>
        </w:rPr>
        <w:t>PROGRAM STUDI S1 KESEHATAN MASYARAKAT</w:t>
      </w:r>
    </w:p>
    <w:p w:rsidR="0074100B" w:rsidRPr="0067511F" w:rsidRDefault="00606224" w:rsidP="0067511F">
      <w:pPr>
        <w:pStyle w:val="DaftarParagraf"/>
        <w:ind w:left="-952" w:right="-965"/>
        <w:jc w:val="center"/>
        <w:rPr>
          <w:szCs w:val="28"/>
          <w:lang w:val="sv-SE"/>
        </w:rPr>
      </w:pPr>
      <w:r w:rsidRPr="00606224">
        <w:rPr>
          <w:szCs w:val="28"/>
          <w:lang w:val="it-IT"/>
        </w:rPr>
        <w:t xml:space="preserve">SEKOLAH TINGGI ILMU KESEHATAN </w:t>
      </w:r>
      <w:r>
        <w:rPr>
          <w:szCs w:val="28"/>
          <w:lang w:val="sv-SE"/>
        </w:rPr>
        <w:t xml:space="preserve">MAJAPAHIT </w:t>
      </w:r>
      <w:r w:rsidRPr="00606224">
        <w:rPr>
          <w:szCs w:val="28"/>
          <w:lang w:val="sv-SE"/>
        </w:rPr>
        <w:t>MOJOKERTO</w:t>
      </w:r>
    </w:p>
    <w:p w:rsidR="00D139E2" w:rsidRDefault="0074100B" w:rsidP="0067511F">
      <w:pPr>
        <w:spacing w:line="240" w:lineRule="auto"/>
        <w:jc w:val="both"/>
        <w:rPr>
          <w:rFonts w:ascii="Times New Roman" w:hAnsi="Times New Roman" w:cs="Times New Roman"/>
          <w:b/>
          <w:sz w:val="24"/>
        </w:rPr>
      </w:pPr>
      <w:r w:rsidRPr="002A3E99">
        <w:rPr>
          <w:rFonts w:ascii="Times New Roman" w:hAnsi="Times New Roman" w:cs="Times New Roman"/>
          <w:b/>
          <w:sz w:val="24"/>
        </w:rPr>
        <w:t>Kata Ku</w:t>
      </w:r>
      <w:r>
        <w:rPr>
          <w:rFonts w:ascii="Times New Roman" w:hAnsi="Times New Roman" w:cs="Times New Roman"/>
          <w:b/>
          <w:sz w:val="24"/>
        </w:rPr>
        <w:t xml:space="preserve">nci: </w:t>
      </w:r>
      <w:r w:rsidR="00EA4FBE">
        <w:rPr>
          <w:rFonts w:ascii="Times New Roman" w:hAnsi="Times New Roman"/>
          <w:sz w:val="24"/>
          <w:szCs w:val="24"/>
        </w:rPr>
        <w:t>H</w:t>
      </w:r>
      <w:r w:rsidR="00D23222">
        <w:rPr>
          <w:rFonts w:ascii="Times New Roman" w:hAnsi="Times New Roman"/>
          <w:sz w:val="24"/>
          <w:szCs w:val="24"/>
        </w:rPr>
        <w:t>iperte</w:t>
      </w:r>
      <w:r w:rsidR="00EA4FBE" w:rsidRPr="00D72E06">
        <w:rPr>
          <w:rFonts w:ascii="Times New Roman" w:hAnsi="Times New Roman"/>
          <w:sz w:val="24"/>
          <w:szCs w:val="24"/>
        </w:rPr>
        <w:t>nsi</w:t>
      </w:r>
      <w:proofErr w:type="gramStart"/>
      <w:r w:rsidR="00EA4FBE" w:rsidRPr="00D72E06">
        <w:rPr>
          <w:rFonts w:ascii="Times New Roman" w:hAnsi="Times New Roman"/>
          <w:sz w:val="24"/>
          <w:szCs w:val="24"/>
        </w:rPr>
        <w:t>,Kepatuhan</w:t>
      </w:r>
      <w:proofErr w:type="gramEnd"/>
      <w:r w:rsidR="00EA4FBE" w:rsidRPr="00D72E06">
        <w:rPr>
          <w:rFonts w:ascii="Times New Roman" w:hAnsi="Times New Roman"/>
          <w:sz w:val="24"/>
          <w:szCs w:val="24"/>
        </w:rPr>
        <w:t xml:space="preserve"> minum obat</w:t>
      </w:r>
    </w:p>
    <w:p w:rsidR="00EA4FBE" w:rsidRDefault="00EA4FBE" w:rsidP="00EA4FBE">
      <w:pPr>
        <w:spacing w:after="0" w:line="240" w:lineRule="auto"/>
        <w:jc w:val="center"/>
        <w:rPr>
          <w:rFonts w:ascii="Times New Roman" w:hAnsi="Times New Roman"/>
          <w:sz w:val="24"/>
          <w:szCs w:val="24"/>
        </w:rPr>
      </w:pPr>
      <w:r>
        <w:rPr>
          <w:rFonts w:ascii="Times New Roman" w:hAnsi="Times New Roman"/>
          <w:sz w:val="24"/>
          <w:szCs w:val="24"/>
        </w:rPr>
        <w:t>ABSTRAK</w:t>
      </w:r>
    </w:p>
    <w:p w:rsidR="00EA4FBE" w:rsidRDefault="00EA4FBE" w:rsidP="00EA4FBE">
      <w:pPr>
        <w:spacing w:after="0" w:line="240" w:lineRule="auto"/>
        <w:jc w:val="center"/>
        <w:rPr>
          <w:rFonts w:ascii="Times New Roman" w:hAnsi="Times New Roman"/>
          <w:sz w:val="24"/>
          <w:szCs w:val="24"/>
        </w:rPr>
      </w:pPr>
    </w:p>
    <w:p w:rsidR="00EA4FBE" w:rsidRPr="00DE2595" w:rsidRDefault="00EA4FBE" w:rsidP="00EA4FBE">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Pr="00DE2595">
        <w:rPr>
          <w:rFonts w:ascii="Times New Roman" w:hAnsi="Times New Roman"/>
          <w:sz w:val="24"/>
          <w:szCs w:val="24"/>
        </w:rPr>
        <w:t>Masalah kesehatan fisik masih menjadi ancaman kesehatan masyarakat terutama pada penyakit tidak menular (</w:t>
      </w:r>
      <w:proofErr w:type="gramStart"/>
      <w:r w:rsidRPr="00DE2595">
        <w:rPr>
          <w:rFonts w:ascii="Times New Roman" w:hAnsi="Times New Roman"/>
          <w:sz w:val="24"/>
          <w:szCs w:val="24"/>
        </w:rPr>
        <w:t>PTM )</w:t>
      </w:r>
      <w:proofErr w:type="gramEnd"/>
      <w:r w:rsidRPr="00DE2595">
        <w:rPr>
          <w:rFonts w:ascii="Times New Roman" w:hAnsi="Times New Roman"/>
          <w:sz w:val="24"/>
          <w:szCs w:val="24"/>
        </w:rPr>
        <w:t xml:space="preserve"> misalnaya hipertensi, stroke, penyakit jantung dan diabetes mellitus. Secara umum, penyakit tidak menular (PTM) yang menjadi penyebab mortalitas nomor satu setiap tahunnya adalah penyakit kardiovaskuler </w:t>
      </w:r>
      <w:proofErr w:type="gramStart"/>
      <w:r w:rsidRPr="00DE2595">
        <w:rPr>
          <w:rFonts w:ascii="Times New Roman" w:hAnsi="Times New Roman"/>
          <w:sz w:val="24"/>
          <w:szCs w:val="24"/>
        </w:rPr>
        <w:t>( WHO,2017</w:t>
      </w:r>
      <w:proofErr w:type="gramEnd"/>
      <w:r w:rsidRPr="00DE2595">
        <w:rPr>
          <w:rFonts w:ascii="Times New Roman" w:hAnsi="Times New Roman"/>
          <w:sz w:val="24"/>
          <w:szCs w:val="24"/>
        </w:rPr>
        <w:t xml:space="preserve"> ). berdasarkan hasil resume profil kesehatan kabupaten lamongan tahun 2020 di temukan pengidap hipertensi sebanyak 21.014 warga kabupaten Lamongan yang mengidap hipertensi dan sebanyak </w:t>
      </w:r>
      <w:r w:rsidRPr="00DE2595">
        <w:rPr>
          <w:rFonts w:ascii="Times New Roman" w:hAnsi="Times New Roman"/>
          <w:color w:val="000000"/>
          <w:sz w:val="24"/>
          <w:szCs w:val="24"/>
        </w:rPr>
        <w:t>213</w:t>
      </w:r>
      <w:r w:rsidRPr="00DE2595">
        <w:rPr>
          <w:rFonts w:ascii="Times New Roman" w:hAnsi="Times New Roman"/>
          <w:sz w:val="24"/>
          <w:szCs w:val="24"/>
        </w:rPr>
        <w:t xml:space="preserve"> di temukan di Puskesmas Sukorame</w:t>
      </w:r>
      <w:r w:rsidRPr="00251786">
        <w:rPr>
          <w:rFonts w:ascii="Times New Roman" w:hAnsi="Times New Roman"/>
          <w:sz w:val="24"/>
          <w:szCs w:val="24"/>
        </w:rPr>
        <w:t xml:space="preserve"> Lamongan.</w:t>
      </w:r>
      <w:r>
        <w:rPr>
          <w:rFonts w:ascii="Times New Roman" w:hAnsi="Times New Roman"/>
          <w:b/>
          <w:sz w:val="24"/>
          <w:szCs w:val="24"/>
        </w:rPr>
        <w:t xml:space="preserve"> </w:t>
      </w:r>
      <w:r>
        <w:rPr>
          <w:rFonts w:ascii="Times New Roman" w:hAnsi="Times New Roman"/>
          <w:sz w:val="24"/>
          <w:szCs w:val="24"/>
        </w:rPr>
        <w:t xml:space="preserve">Tujuan penelitian ini adalah </w:t>
      </w:r>
      <w:proofErr w:type="gramStart"/>
      <w:r>
        <w:rPr>
          <w:rFonts w:ascii="Times New Roman" w:hAnsi="Times New Roman"/>
          <w:sz w:val="24"/>
          <w:szCs w:val="24"/>
        </w:rPr>
        <w:t>untuk  mengetahui</w:t>
      </w:r>
      <w:proofErr w:type="gramEnd"/>
      <w:r>
        <w:rPr>
          <w:rFonts w:ascii="Times New Roman" w:hAnsi="Times New Roman"/>
          <w:sz w:val="24"/>
          <w:szCs w:val="24"/>
        </w:rPr>
        <w:t xml:space="preserve"> hubungan dukungan keluarga dengan kepatuhan minum obat pada penderita hipertensi </w:t>
      </w:r>
      <w:r w:rsidRPr="00251786">
        <w:rPr>
          <w:rFonts w:ascii="Times New Roman" w:hAnsi="Times New Roman"/>
          <w:sz w:val="24"/>
          <w:szCs w:val="24"/>
        </w:rPr>
        <w:t>di wilayah kerja Puskesmas Sukorame Lamongan.</w:t>
      </w:r>
    </w:p>
    <w:p w:rsidR="00EA4FBE" w:rsidRDefault="00EA4FBE" w:rsidP="00EA4FBE">
      <w:pPr>
        <w:spacing w:after="0" w:line="360" w:lineRule="auto"/>
        <w:jc w:val="both"/>
        <w:rPr>
          <w:rFonts w:ascii="Times New Roman" w:hAnsi="Times New Roman"/>
          <w:i/>
          <w:sz w:val="24"/>
          <w:szCs w:val="24"/>
        </w:rPr>
      </w:pPr>
      <w:r>
        <w:rPr>
          <w:rFonts w:ascii="Times New Roman" w:hAnsi="Times New Roman"/>
          <w:sz w:val="24"/>
          <w:szCs w:val="24"/>
        </w:rPr>
        <w:t xml:space="preserve">      Jenis penelitian ini adalah kuantitatif dengan desain </w:t>
      </w:r>
      <w:r>
        <w:rPr>
          <w:rFonts w:ascii="Times New Roman" w:hAnsi="Times New Roman"/>
          <w:i/>
          <w:sz w:val="24"/>
          <w:szCs w:val="24"/>
        </w:rPr>
        <w:t>cross-</w:t>
      </w:r>
      <w:r w:rsidRPr="00A05A7A">
        <w:rPr>
          <w:rFonts w:ascii="Times New Roman" w:hAnsi="Times New Roman"/>
          <w:i/>
          <w:sz w:val="24"/>
          <w:szCs w:val="24"/>
        </w:rPr>
        <w:t>Sectional</w:t>
      </w:r>
      <w:r>
        <w:rPr>
          <w:rFonts w:ascii="Times New Roman" w:hAnsi="Times New Roman"/>
          <w:sz w:val="24"/>
          <w:szCs w:val="24"/>
        </w:rPr>
        <w:t xml:space="preserve">. Populasi dalam penelitian ini adalah 32 orang. Pengumpulan data dilakukan dengan kuesioner. Data dianalisis dengan rumus uji </w:t>
      </w:r>
      <w:r>
        <w:rPr>
          <w:rFonts w:ascii="Times New Roman" w:hAnsi="Times New Roman"/>
          <w:i/>
          <w:sz w:val="24"/>
          <w:szCs w:val="24"/>
        </w:rPr>
        <w:t>spearman rank</w:t>
      </w:r>
    </w:p>
    <w:p w:rsidR="00EA4FBE" w:rsidRDefault="00EA4FBE" w:rsidP="00EA4FBE">
      <w:pPr>
        <w:spacing w:after="0" w:line="360" w:lineRule="auto"/>
        <w:jc w:val="both"/>
        <w:rPr>
          <w:rFonts w:ascii="Times New Roman" w:hAnsi="Times New Roman"/>
          <w:color w:val="000000"/>
          <w:sz w:val="24"/>
        </w:rPr>
      </w:pPr>
      <w:r>
        <w:rPr>
          <w:rFonts w:ascii="Times New Roman" w:hAnsi="Times New Roman"/>
          <w:sz w:val="24"/>
          <w:szCs w:val="24"/>
        </w:rPr>
        <w:t xml:space="preserve">      </w:t>
      </w:r>
      <w:r>
        <w:rPr>
          <w:rFonts w:ascii="Times New Roman" w:hAnsi="Times New Roman"/>
          <w:color w:val="000000"/>
          <w:sz w:val="24"/>
        </w:rPr>
        <w:t>Berdasarkan hasil analisis menggunakan uji sperman rank didapatkan signifikasi (p) 0,001</w:t>
      </w:r>
      <w:r w:rsidRPr="00B211EC">
        <w:rPr>
          <w:rFonts w:ascii="Times New Roman" w:hAnsi="Times New Roman"/>
          <w:color w:val="000000"/>
          <w:sz w:val="24"/>
        </w:rPr>
        <w:t xml:space="preserve"> &lt; 0,05 </w:t>
      </w:r>
      <w:r>
        <w:rPr>
          <w:rFonts w:ascii="Times New Roman" w:hAnsi="Times New Roman"/>
          <w:color w:val="000000"/>
          <w:sz w:val="24"/>
        </w:rPr>
        <w:t xml:space="preserve">maka HI diterima , artinya ada hubungan antara dukungan keluarga </w:t>
      </w:r>
      <w:r w:rsidRPr="00B211EC">
        <w:rPr>
          <w:rFonts w:ascii="Times New Roman" w:hAnsi="Times New Roman"/>
          <w:color w:val="000000"/>
          <w:sz w:val="24"/>
        </w:rPr>
        <w:t xml:space="preserve">dengan kepatuhan minum obat </w:t>
      </w:r>
      <w:r>
        <w:rPr>
          <w:rFonts w:ascii="Times New Roman" w:hAnsi="Times New Roman"/>
          <w:color w:val="000000"/>
          <w:sz w:val="24"/>
        </w:rPr>
        <w:t xml:space="preserve">pada penderita </w:t>
      </w:r>
      <w:r w:rsidRPr="00B211EC">
        <w:rPr>
          <w:rFonts w:ascii="Times New Roman" w:hAnsi="Times New Roman"/>
          <w:color w:val="000000"/>
          <w:sz w:val="24"/>
        </w:rPr>
        <w:t>hipertensi</w:t>
      </w:r>
      <w:r>
        <w:rPr>
          <w:rFonts w:ascii="Times New Roman" w:hAnsi="Times New Roman"/>
          <w:color w:val="000000"/>
          <w:sz w:val="24"/>
        </w:rPr>
        <w:t xml:space="preserve"> prolanis </w:t>
      </w:r>
      <w:r w:rsidRPr="00B211EC">
        <w:rPr>
          <w:rFonts w:ascii="Times New Roman" w:hAnsi="Times New Roman"/>
          <w:color w:val="000000"/>
          <w:sz w:val="24"/>
          <w:szCs w:val="24"/>
        </w:rPr>
        <w:t xml:space="preserve"> di wilayah Puskesmas Sukorame.</w:t>
      </w:r>
      <w:r>
        <w:rPr>
          <w:rFonts w:ascii="Times New Roman" w:hAnsi="Times New Roman"/>
          <w:color w:val="000000"/>
          <w:sz w:val="24"/>
          <w:szCs w:val="24"/>
        </w:rPr>
        <w:t xml:space="preserve"> Nilai koefisien korelasi (r) </w:t>
      </w:r>
      <w:r>
        <w:rPr>
          <w:rFonts w:ascii="Times New Roman" w:hAnsi="Times New Roman"/>
          <w:color w:val="000000"/>
          <w:sz w:val="24"/>
        </w:rPr>
        <w:t>0,564 bermakna bahwa terjadi hubungan yang cukup (0,265- 0</w:t>
      </w:r>
      <w:proofErr w:type="gramStart"/>
      <w:r>
        <w:rPr>
          <w:rFonts w:ascii="Times New Roman" w:hAnsi="Times New Roman"/>
          <w:color w:val="000000"/>
          <w:sz w:val="24"/>
        </w:rPr>
        <w:t>,50</w:t>
      </w:r>
      <w:proofErr w:type="gramEnd"/>
      <w:r>
        <w:rPr>
          <w:rFonts w:ascii="Times New Roman" w:hAnsi="Times New Roman"/>
          <w:color w:val="000000"/>
          <w:sz w:val="24"/>
        </w:rPr>
        <w:t xml:space="preserve">) antara dukungan keluarga dengan kepatuhan minum obat, dengan arah hubungan adalah positif karena nilai </w:t>
      </w:r>
      <w:r>
        <w:rPr>
          <w:rFonts w:ascii="Times New Roman" w:hAnsi="Times New Roman"/>
          <w:color w:val="000000"/>
          <w:sz w:val="24"/>
          <w:szCs w:val="24"/>
        </w:rPr>
        <w:t xml:space="preserve">(r) </w:t>
      </w:r>
      <w:r>
        <w:rPr>
          <w:rFonts w:ascii="Times New Roman" w:hAnsi="Times New Roman"/>
          <w:color w:val="000000"/>
          <w:sz w:val="24"/>
        </w:rPr>
        <w:t>positif, berarti semakin tinggi dukungan keluarga maka semakin meningkat kepatuhan untuk minum obat.</w:t>
      </w:r>
    </w:p>
    <w:p w:rsidR="00EA4FBE" w:rsidRDefault="00EA4FBE" w:rsidP="00EA4FBE">
      <w:pPr>
        <w:spacing w:after="0" w:line="360" w:lineRule="auto"/>
        <w:jc w:val="both"/>
        <w:rPr>
          <w:rFonts w:ascii="Times New Roman" w:hAnsi="Times New Roman"/>
          <w:color w:val="000000"/>
          <w:sz w:val="24"/>
        </w:rPr>
      </w:pPr>
    </w:p>
    <w:p w:rsidR="00EA4FBE" w:rsidRDefault="00EA4FBE" w:rsidP="00EA4FBE">
      <w:pPr>
        <w:spacing w:after="0" w:line="360" w:lineRule="auto"/>
        <w:jc w:val="both"/>
        <w:rPr>
          <w:rFonts w:ascii="Times New Roman" w:hAnsi="Times New Roman"/>
          <w:color w:val="000000"/>
          <w:sz w:val="24"/>
        </w:rPr>
      </w:pPr>
    </w:p>
    <w:p w:rsidR="00EA4FBE" w:rsidRDefault="00EA4FBE" w:rsidP="00EA4FBE">
      <w:pPr>
        <w:spacing w:after="0" w:line="360" w:lineRule="auto"/>
        <w:jc w:val="both"/>
        <w:rPr>
          <w:rFonts w:ascii="Times New Roman" w:hAnsi="Times New Roman"/>
          <w:color w:val="000000"/>
          <w:sz w:val="24"/>
        </w:rPr>
      </w:pPr>
    </w:p>
    <w:p w:rsidR="00EA4FBE" w:rsidRPr="00F331F0" w:rsidRDefault="00EA4FBE" w:rsidP="00EE7B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olor w:val="202124"/>
          <w:sz w:val="24"/>
          <w:szCs w:val="24"/>
          <w:lang w:val="en" w:eastAsia="en-ID"/>
        </w:rPr>
      </w:pPr>
      <w:r w:rsidRPr="00F331F0">
        <w:rPr>
          <w:rFonts w:ascii="Times New Roman" w:eastAsia="Times New Roman" w:hAnsi="Times New Roman"/>
          <w:color w:val="202124"/>
          <w:sz w:val="24"/>
          <w:szCs w:val="24"/>
          <w:lang w:val="en" w:eastAsia="en-ID"/>
        </w:rPr>
        <w:lastRenderedPageBreak/>
        <w:t>ABSTRACT</w:t>
      </w:r>
    </w:p>
    <w:p w:rsidR="00EA4FBE" w:rsidRPr="00F331F0" w:rsidRDefault="00EA4FBE" w:rsidP="00EE7B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202124"/>
          <w:sz w:val="24"/>
          <w:szCs w:val="24"/>
          <w:lang w:val="en" w:eastAsia="en-ID"/>
        </w:rPr>
      </w:pPr>
    </w:p>
    <w:p w:rsidR="00EA4FBE" w:rsidRPr="00F331F0" w:rsidRDefault="00EA4FBE" w:rsidP="00EE7B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en" w:eastAsia="en-ID"/>
        </w:rPr>
      </w:pPr>
      <w:r w:rsidRPr="00F331F0">
        <w:rPr>
          <w:rFonts w:ascii="Times New Roman" w:eastAsia="Times New Roman" w:hAnsi="Times New Roman"/>
          <w:color w:val="202124"/>
          <w:sz w:val="24"/>
          <w:szCs w:val="24"/>
          <w:lang w:val="en" w:eastAsia="en-ID"/>
        </w:rPr>
        <w:t xml:space="preserve">      Physical health problems are still a public health threat, especially in non-communicable diseases (PTM) such as hypertension, stroke, heart disease and diabetes mellitus. In general, non-communicable diseases (NCDs) which are the number one cause of mortality each year are cardiovascular diseases (WHO, 2017). Based on the results of the Lamongan district health profile resume in 2020, 21,014 residents of Lamongan district were found to have hypertension and 213 were found at the Sukorame Lamongan Health Center. The purpose of this study was to determine the relationship between family support and medication adherence in patients with hypertension in the working area of ​​the Sukorame Lamongan Public Health Center.</w:t>
      </w:r>
    </w:p>
    <w:p w:rsidR="00EA4FBE" w:rsidRPr="00F331F0" w:rsidRDefault="00EA4FBE" w:rsidP="00EE7B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en" w:eastAsia="en-ID"/>
        </w:rPr>
      </w:pPr>
      <w:r w:rsidRPr="00F331F0">
        <w:rPr>
          <w:rFonts w:ascii="Times New Roman" w:eastAsia="Times New Roman" w:hAnsi="Times New Roman"/>
          <w:color w:val="202124"/>
          <w:sz w:val="24"/>
          <w:szCs w:val="24"/>
          <w:lang w:val="en" w:eastAsia="en-ID"/>
        </w:rPr>
        <w:t xml:space="preserve">      This type of research is quantitative with a cross-sectional design. The population in this study were 32 people. Data was collected by means of a questionnaire. The data were analyzed by using the Spearman rank test formula</w:t>
      </w:r>
    </w:p>
    <w:p w:rsidR="00EA4FBE" w:rsidRPr="00F331F0" w:rsidRDefault="00EA4FBE" w:rsidP="00EE7B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en" w:eastAsia="en-ID"/>
        </w:rPr>
      </w:pPr>
      <w:r w:rsidRPr="00F331F0">
        <w:rPr>
          <w:rFonts w:ascii="Times New Roman" w:eastAsia="Times New Roman" w:hAnsi="Times New Roman"/>
          <w:color w:val="202124"/>
          <w:sz w:val="24"/>
          <w:szCs w:val="24"/>
          <w:lang w:val="en" w:eastAsia="en-ID"/>
        </w:rPr>
        <w:t xml:space="preserve">      Based on the results of the analysis using the sperman rank test, a significance (p) of 0.001 &lt; 0.05 was obtained, then the HI was accepted, meaning that there was a relationship between family support and medication adherence in patients with prolanis hypertension in the Sukorame Health Center area. The correlation coefficient value (r) 0.564 means that there is a sufficient relationship (0.265-0.50) between family support and medication adherence, with the direction of the relationship being positive because the value (r) is positive, meaning that the higher the family support, the higher the adherence to medication. </w:t>
      </w:r>
      <w:proofErr w:type="gramStart"/>
      <w:r w:rsidRPr="00F331F0">
        <w:rPr>
          <w:rFonts w:ascii="Times New Roman" w:eastAsia="Times New Roman" w:hAnsi="Times New Roman"/>
          <w:color w:val="202124"/>
          <w:sz w:val="24"/>
          <w:szCs w:val="24"/>
          <w:lang w:val="en" w:eastAsia="en-ID"/>
        </w:rPr>
        <w:t>take</w:t>
      </w:r>
      <w:proofErr w:type="gramEnd"/>
      <w:r w:rsidRPr="00F331F0">
        <w:rPr>
          <w:rFonts w:ascii="Times New Roman" w:eastAsia="Times New Roman" w:hAnsi="Times New Roman"/>
          <w:color w:val="202124"/>
          <w:sz w:val="24"/>
          <w:szCs w:val="24"/>
          <w:lang w:val="en" w:eastAsia="en-ID"/>
        </w:rPr>
        <w:t xml:space="preserve"> medicine.</w:t>
      </w:r>
    </w:p>
    <w:p w:rsidR="00EA4FBE" w:rsidRPr="00F331F0" w:rsidRDefault="00EA4FBE" w:rsidP="00EE7B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en" w:eastAsia="en-ID"/>
        </w:rPr>
      </w:pPr>
    </w:p>
    <w:p w:rsidR="00EA4FBE" w:rsidRPr="00F331F0" w:rsidRDefault="00EA4FBE" w:rsidP="00EE7B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en-ID" w:eastAsia="en-ID"/>
        </w:rPr>
      </w:pPr>
      <w:r w:rsidRPr="00F331F0">
        <w:rPr>
          <w:rFonts w:ascii="Times New Roman" w:eastAsia="Times New Roman" w:hAnsi="Times New Roman"/>
          <w:color w:val="202124"/>
          <w:sz w:val="24"/>
          <w:szCs w:val="24"/>
          <w:lang w:val="en" w:eastAsia="en-ID"/>
        </w:rPr>
        <w:t>Keywords: hypertension, adherence to taking medication</w:t>
      </w:r>
    </w:p>
    <w:p w:rsidR="00EA4FBE" w:rsidRDefault="00EA4FBE" w:rsidP="00EA4FBE">
      <w:pPr>
        <w:spacing w:after="0" w:line="360" w:lineRule="auto"/>
        <w:jc w:val="both"/>
        <w:rPr>
          <w:rFonts w:ascii="Times New Roman" w:hAnsi="Times New Roman"/>
          <w:color w:val="000000"/>
          <w:sz w:val="24"/>
        </w:rPr>
      </w:pPr>
    </w:p>
    <w:p w:rsidR="00EA4FBE" w:rsidRDefault="00EA4FBE" w:rsidP="0067511F">
      <w:pPr>
        <w:spacing w:line="240" w:lineRule="auto"/>
        <w:jc w:val="both"/>
        <w:rPr>
          <w:rFonts w:ascii="Times New Roman" w:hAnsi="Times New Roman" w:cs="Times New Roman"/>
          <w:sz w:val="24"/>
          <w:szCs w:val="24"/>
        </w:rPr>
      </w:pPr>
    </w:p>
    <w:p w:rsidR="00EA4FBE" w:rsidRDefault="00EA4FBE" w:rsidP="0067511F">
      <w:pPr>
        <w:spacing w:line="240" w:lineRule="auto"/>
        <w:jc w:val="both"/>
        <w:rPr>
          <w:rFonts w:ascii="Times New Roman" w:hAnsi="Times New Roman" w:cs="Times New Roman"/>
          <w:sz w:val="24"/>
          <w:szCs w:val="24"/>
        </w:rPr>
      </w:pPr>
    </w:p>
    <w:p w:rsidR="00EA4FBE" w:rsidRDefault="00EA4FBE" w:rsidP="0067511F">
      <w:pPr>
        <w:spacing w:line="240" w:lineRule="auto"/>
        <w:jc w:val="both"/>
        <w:rPr>
          <w:rFonts w:ascii="Times New Roman" w:hAnsi="Times New Roman" w:cs="Times New Roman"/>
          <w:sz w:val="24"/>
          <w:szCs w:val="24"/>
        </w:rPr>
      </w:pPr>
    </w:p>
    <w:p w:rsidR="00EA4FBE" w:rsidRDefault="00EA4FBE" w:rsidP="0067511F">
      <w:pPr>
        <w:spacing w:line="240" w:lineRule="auto"/>
        <w:jc w:val="both"/>
        <w:rPr>
          <w:rFonts w:ascii="Times New Roman" w:hAnsi="Times New Roman" w:cs="Times New Roman"/>
          <w:sz w:val="24"/>
          <w:szCs w:val="24"/>
        </w:rPr>
      </w:pPr>
    </w:p>
    <w:p w:rsidR="00EA4FBE" w:rsidRDefault="00EA4FBE" w:rsidP="0067511F">
      <w:pPr>
        <w:spacing w:line="240" w:lineRule="auto"/>
        <w:jc w:val="both"/>
        <w:rPr>
          <w:rFonts w:ascii="Times New Roman" w:hAnsi="Times New Roman" w:cs="Times New Roman"/>
          <w:sz w:val="24"/>
          <w:szCs w:val="24"/>
        </w:rPr>
      </w:pPr>
    </w:p>
    <w:p w:rsidR="00EA4FBE" w:rsidRDefault="00EA4FBE" w:rsidP="0067511F">
      <w:pPr>
        <w:spacing w:line="240" w:lineRule="auto"/>
        <w:jc w:val="both"/>
        <w:rPr>
          <w:rFonts w:ascii="Times New Roman" w:hAnsi="Times New Roman" w:cs="Times New Roman"/>
          <w:sz w:val="24"/>
          <w:szCs w:val="24"/>
        </w:rPr>
      </w:pPr>
    </w:p>
    <w:p w:rsidR="00EA4FBE" w:rsidRDefault="00EA4FBE" w:rsidP="0067511F">
      <w:pPr>
        <w:spacing w:line="240" w:lineRule="auto"/>
        <w:jc w:val="both"/>
        <w:rPr>
          <w:rFonts w:ascii="Times New Roman" w:hAnsi="Times New Roman" w:cs="Times New Roman"/>
          <w:sz w:val="24"/>
          <w:szCs w:val="24"/>
        </w:rPr>
      </w:pPr>
    </w:p>
    <w:p w:rsidR="00EA4FBE" w:rsidRDefault="00EA4FBE" w:rsidP="0067511F">
      <w:pPr>
        <w:spacing w:line="240" w:lineRule="auto"/>
        <w:jc w:val="both"/>
        <w:rPr>
          <w:rFonts w:ascii="Times New Roman" w:hAnsi="Times New Roman" w:cs="Times New Roman"/>
          <w:sz w:val="24"/>
          <w:szCs w:val="24"/>
        </w:rPr>
      </w:pPr>
    </w:p>
    <w:p w:rsidR="00EA4FBE" w:rsidRDefault="00EA4FBE" w:rsidP="0067511F">
      <w:pPr>
        <w:spacing w:line="240" w:lineRule="auto"/>
        <w:jc w:val="both"/>
        <w:rPr>
          <w:rFonts w:ascii="Times New Roman" w:hAnsi="Times New Roman" w:cs="Times New Roman"/>
          <w:sz w:val="24"/>
          <w:szCs w:val="24"/>
        </w:rPr>
      </w:pPr>
    </w:p>
    <w:p w:rsidR="00EA4FBE" w:rsidRDefault="00EA4FBE" w:rsidP="0067511F">
      <w:pPr>
        <w:spacing w:line="240" w:lineRule="auto"/>
        <w:jc w:val="both"/>
        <w:rPr>
          <w:rFonts w:ascii="Times New Roman" w:hAnsi="Times New Roman" w:cs="Times New Roman"/>
          <w:sz w:val="24"/>
          <w:szCs w:val="24"/>
        </w:rPr>
      </w:pPr>
    </w:p>
    <w:p w:rsidR="00EA4FBE" w:rsidRDefault="00EA4FBE" w:rsidP="0067511F">
      <w:pPr>
        <w:spacing w:line="240" w:lineRule="auto"/>
        <w:jc w:val="both"/>
        <w:rPr>
          <w:rFonts w:ascii="Times New Roman" w:hAnsi="Times New Roman" w:cs="Times New Roman"/>
          <w:sz w:val="24"/>
          <w:szCs w:val="24"/>
        </w:rPr>
      </w:pPr>
    </w:p>
    <w:p w:rsidR="00EA4FBE" w:rsidRPr="0067511F" w:rsidRDefault="00EA4FBE" w:rsidP="0067511F">
      <w:pPr>
        <w:spacing w:line="240" w:lineRule="auto"/>
        <w:jc w:val="both"/>
        <w:rPr>
          <w:rFonts w:ascii="Times New Roman" w:hAnsi="Times New Roman" w:cs="Times New Roman"/>
          <w:sz w:val="24"/>
          <w:szCs w:val="24"/>
        </w:rPr>
      </w:pPr>
    </w:p>
    <w:p w:rsidR="00EA4FBE" w:rsidRDefault="00EA4FBE" w:rsidP="00EA4FBE">
      <w:pPr>
        <w:spacing w:line="240" w:lineRule="auto"/>
        <w:rPr>
          <w:rFonts w:ascii="Times New Roman" w:eastAsia="Times New Roman" w:hAnsi="Times New Roman" w:cs="Times New Roman"/>
          <w:color w:val="202124"/>
          <w:sz w:val="24"/>
          <w:szCs w:val="42"/>
          <w:lang w:val="en"/>
        </w:rPr>
      </w:pPr>
    </w:p>
    <w:p w:rsidR="00EA4FBE" w:rsidRPr="0067511F" w:rsidRDefault="00EA4FBE" w:rsidP="00C21485">
      <w:pPr>
        <w:pStyle w:val="ListParagraph"/>
        <w:numPr>
          <w:ilvl w:val="0"/>
          <w:numId w:val="1"/>
        </w:numPr>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P</w:t>
      </w:r>
      <w:r w:rsidRPr="0067511F">
        <w:rPr>
          <w:rFonts w:ascii="Times New Roman" w:hAnsi="Times New Roman" w:cs="Times New Roman"/>
          <w:b/>
          <w:sz w:val="24"/>
          <w:szCs w:val="24"/>
        </w:rPr>
        <w:t>ENDAHULUAN</w:t>
      </w:r>
    </w:p>
    <w:p w:rsidR="00EA4FBE" w:rsidRPr="0067511F" w:rsidRDefault="00EA4FBE" w:rsidP="00C21485">
      <w:pPr>
        <w:pStyle w:val="DaftarParagraf"/>
        <w:numPr>
          <w:ilvl w:val="0"/>
          <w:numId w:val="13"/>
        </w:numPr>
        <w:spacing w:line="360" w:lineRule="auto"/>
        <w:ind w:left="360"/>
        <w:rPr>
          <w:b/>
          <w:color w:val="000000"/>
        </w:rPr>
      </w:pPr>
      <w:r w:rsidRPr="0067511F">
        <w:rPr>
          <w:b/>
          <w:color w:val="000000"/>
        </w:rPr>
        <w:t>Latar Belakang</w:t>
      </w:r>
    </w:p>
    <w:p w:rsidR="00EA4FBE" w:rsidRDefault="00EA4FBE" w:rsidP="00EA4FBE">
      <w:pPr>
        <w:spacing w:line="240" w:lineRule="auto"/>
        <w:rPr>
          <w:rFonts w:ascii="Times New Roman" w:eastAsia="Times New Roman" w:hAnsi="Times New Roman" w:cs="Times New Roman"/>
          <w:color w:val="202124"/>
          <w:sz w:val="24"/>
          <w:szCs w:val="42"/>
          <w:lang w:val="en"/>
        </w:rPr>
      </w:pPr>
    </w:p>
    <w:p w:rsidR="00EA4FBE" w:rsidRPr="0013796B" w:rsidRDefault="00EA4FBE" w:rsidP="00EA4FBE">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 xml:space="preserve">      </w:t>
      </w:r>
      <w:r w:rsidRPr="0013796B">
        <w:rPr>
          <w:rFonts w:ascii="Times New Roman" w:hAnsi="Times New Roman"/>
          <w:sz w:val="24"/>
          <w:szCs w:val="24"/>
        </w:rPr>
        <w:t>Masalah kesehatan fisik masih menjadi ancaman kesehatan masyarakat terutama pada penyakit tidak menular (</w:t>
      </w:r>
      <w:proofErr w:type="gramStart"/>
      <w:r w:rsidRPr="0013796B">
        <w:rPr>
          <w:rFonts w:ascii="Times New Roman" w:hAnsi="Times New Roman"/>
          <w:sz w:val="24"/>
          <w:szCs w:val="24"/>
        </w:rPr>
        <w:t>PTM )</w:t>
      </w:r>
      <w:proofErr w:type="gramEnd"/>
      <w:r w:rsidRPr="0013796B">
        <w:rPr>
          <w:rFonts w:ascii="Times New Roman" w:hAnsi="Times New Roman"/>
          <w:sz w:val="24"/>
          <w:szCs w:val="24"/>
        </w:rPr>
        <w:t xml:space="preserve"> misalnaya hipertensi, stroke, penyakit jantung dan diabetes mellitus. Secara umum, penyakit tidak menular (PTM) yang menjadi penyebab mortalitas nomor satu setiap tahunnya adalah penyakit kardiovaskuler </w:t>
      </w:r>
      <w:proofErr w:type="gramStart"/>
      <w:r w:rsidRPr="0013796B">
        <w:rPr>
          <w:rFonts w:ascii="Times New Roman" w:hAnsi="Times New Roman"/>
          <w:sz w:val="24"/>
          <w:szCs w:val="24"/>
        </w:rPr>
        <w:t>( WHO,2017</w:t>
      </w:r>
      <w:proofErr w:type="gramEnd"/>
      <w:r w:rsidRPr="0013796B">
        <w:rPr>
          <w:rFonts w:ascii="Times New Roman" w:hAnsi="Times New Roman"/>
          <w:sz w:val="24"/>
          <w:szCs w:val="24"/>
        </w:rPr>
        <w:t xml:space="preserve"> ).          </w:t>
      </w:r>
    </w:p>
    <w:p w:rsidR="00EA4FBE" w:rsidRPr="00251786" w:rsidRDefault="00EA4FBE" w:rsidP="00EA4FBE">
      <w:pPr>
        <w:pStyle w:val="ListParagraph"/>
        <w:spacing w:after="0" w:line="480" w:lineRule="auto"/>
        <w:ind w:left="0" w:firstLine="426"/>
        <w:jc w:val="both"/>
        <w:rPr>
          <w:rFonts w:ascii="Times New Roman" w:hAnsi="Times New Roman"/>
          <w:sz w:val="24"/>
          <w:szCs w:val="24"/>
        </w:rPr>
      </w:pPr>
      <w:r w:rsidRPr="00251786">
        <w:rPr>
          <w:rFonts w:ascii="Times New Roman" w:hAnsi="Times New Roman"/>
          <w:sz w:val="24"/>
          <w:szCs w:val="24"/>
        </w:rPr>
        <w:t xml:space="preserve">Hipertensi yaitu tekanan darah tinggi bersifat abnormal, secara umum seseorang mengalami hipertensi apabila tekanan darahnya lebih dari 140 mmHg sistolik dan lebih dari 90 mmHg diastolik. Tekanan darah tinggi sering juga disebut “silent killer” karena tidak memiliki tanda dan gejala, sehingga banyak orang tidak menyadarinya. Mereka biasanya mengetahui hal tersebut saat cek kesehatan atau sudah timbul keadaan yang berat dan serius seperti nyeri dada (angina), serangan jantung, bahkan gagal jantung (Ode dkk, 2017). </w:t>
      </w:r>
    </w:p>
    <w:p w:rsidR="00EA4FBE" w:rsidRDefault="00EA4FBE" w:rsidP="00EA4FBE">
      <w:pPr>
        <w:pStyle w:val="ListParagraph"/>
        <w:spacing w:after="0" w:line="480" w:lineRule="auto"/>
        <w:ind w:left="0" w:firstLine="426"/>
        <w:jc w:val="both"/>
        <w:rPr>
          <w:rFonts w:ascii="Times New Roman" w:hAnsi="Times New Roman"/>
          <w:sz w:val="24"/>
          <w:szCs w:val="24"/>
        </w:rPr>
      </w:pPr>
      <w:r w:rsidRPr="00251786">
        <w:rPr>
          <w:rFonts w:ascii="Times New Roman" w:hAnsi="Times New Roman"/>
          <w:sz w:val="24"/>
          <w:szCs w:val="24"/>
        </w:rPr>
        <w:t>Menurut World Health Organization (WHO) Penyakit hipertensi sudah membunuh 9</w:t>
      </w:r>
      <w:proofErr w:type="gramStart"/>
      <w:r w:rsidRPr="00251786">
        <w:rPr>
          <w:rFonts w:ascii="Times New Roman" w:hAnsi="Times New Roman"/>
          <w:sz w:val="24"/>
          <w:szCs w:val="24"/>
        </w:rPr>
        <w:t>,4</w:t>
      </w:r>
      <w:proofErr w:type="gramEnd"/>
      <w:r w:rsidRPr="00251786">
        <w:rPr>
          <w:rFonts w:ascii="Times New Roman" w:hAnsi="Times New Roman"/>
          <w:sz w:val="24"/>
          <w:szCs w:val="24"/>
        </w:rPr>
        <w:t xml:space="preserve"> juta warga dunia setiap tahunya. Diperkirakan bahwa jumlah pengidap hipertensi </w:t>
      </w:r>
      <w:proofErr w:type="gramStart"/>
      <w:r w:rsidRPr="00251786">
        <w:rPr>
          <w:rFonts w:ascii="Times New Roman" w:hAnsi="Times New Roman"/>
          <w:sz w:val="24"/>
          <w:szCs w:val="24"/>
        </w:rPr>
        <w:t>akan</w:t>
      </w:r>
      <w:proofErr w:type="gramEnd"/>
      <w:r w:rsidRPr="00251786">
        <w:rPr>
          <w:rFonts w:ascii="Times New Roman" w:hAnsi="Times New Roman"/>
          <w:sz w:val="24"/>
          <w:szCs w:val="24"/>
        </w:rPr>
        <w:t xml:space="preserve"> terus meningkat seiring dengan pertambahan jumlah penduduk. WHO juga memprediksi bahwa pada tahun 2025 yang akan datang ada sekitar 29% jiwa di dunia yang terserang penyakit hipertensi. Pada saat ini kebanyakan pengidap hipertensi berada tinggal di Negara-negara berkembang. WHO menyebutkan juga bahwa 40% </w:t>
      </w:r>
      <w:proofErr w:type="gramStart"/>
      <w:r w:rsidRPr="00251786">
        <w:rPr>
          <w:rFonts w:ascii="Times New Roman" w:hAnsi="Times New Roman"/>
          <w:sz w:val="24"/>
          <w:szCs w:val="24"/>
        </w:rPr>
        <w:t>penduduk  negara</w:t>
      </w:r>
      <w:proofErr w:type="gramEnd"/>
      <w:r w:rsidRPr="00251786">
        <w:rPr>
          <w:rFonts w:ascii="Times New Roman" w:hAnsi="Times New Roman"/>
          <w:sz w:val="24"/>
          <w:szCs w:val="24"/>
        </w:rPr>
        <w:t xml:space="preserve">-negara berkembang di dunia mengalami hipertensi, sedangkan negara-negara maju penduduk yang mengalami hipertensi sekitar 35% (Ode dkk, 2017). Prevalensi </w:t>
      </w:r>
    </w:p>
    <w:p w:rsidR="00EA4FBE" w:rsidRPr="00251786" w:rsidRDefault="00EA4FBE" w:rsidP="00EA4FBE">
      <w:pPr>
        <w:pStyle w:val="ListParagraph"/>
        <w:spacing w:after="0" w:line="480" w:lineRule="auto"/>
        <w:ind w:left="0" w:firstLine="426"/>
        <w:jc w:val="both"/>
        <w:rPr>
          <w:rFonts w:ascii="Times New Roman" w:hAnsi="Times New Roman"/>
          <w:b/>
          <w:sz w:val="24"/>
          <w:szCs w:val="24"/>
        </w:rPr>
      </w:pPr>
      <w:r w:rsidRPr="00251786">
        <w:rPr>
          <w:rFonts w:ascii="Times New Roman" w:hAnsi="Times New Roman"/>
          <w:sz w:val="24"/>
          <w:szCs w:val="24"/>
        </w:rPr>
        <w:lastRenderedPageBreak/>
        <w:t>global penyakit hipertensi terus mengalami peningkatan, jumlah penderita dewasa dengan hipertensi dari angka 594 juta pada tahun 1975 meningkat hingga mencapai angka 1,13 miliar atau sekitar 22,1 pada tahun 2015 (WHO, 2017 dalam Sari dkk2018). Angka kejadian pada propinsi  Jawa Timur presentasenya mencapai 20,43% atau berkisar sebanyak 1.828.669 juta penduduk, dengan pembagian laki- laki sekitar 825.412 penduduk dan perempuan sebesar 1.003.257 penduduk (Noliya,Apriany, &amp;</w:t>
      </w:r>
      <w:r>
        <w:rPr>
          <w:rFonts w:ascii="Times New Roman" w:hAnsi="Times New Roman"/>
          <w:sz w:val="24"/>
          <w:szCs w:val="24"/>
        </w:rPr>
        <w:t xml:space="preserve"> </w:t>
      </w:r>
      <w:r w:rsidRPr="00251786">
        <w:rPr>
          <w:rFonts w:ascii="Times New Roman" w:hAnsi="Times New Roman"/>
          <w:sz w:val="24"/>
          <w:szCs w:val="24"/>
        </w:rPr>
        <w:t>Rini, 2018 ).</w:t>
      </w:r>
    </w:p>
    <w:p w:rsidR="00EA4FBE" w:rsidRPr="00251786" w:rsidRDefault="00EA4FBE" w:rsidP="00EA4FBE">
      <w:pPr>
        <w:pStyle w:val="ListParagraph"/>
        <w:spacing w:line="480" w:lineRule="auto"/>
        <w:ind w:left="0"/>
        <w:jc w:val="both"/>
        <w:rPr>
          <w:rFonts w:ascii="Times New Roman" w:hAnsi="Times New Roman"/>
          <w:sz w:val="24"/>
          <w:szCs w:val="24"/>
        </w:rPr>
      </w:pPr>
      <w:r w:rsidRPr="00251786">
        <w:rPr>
          <w:rFonts w:ascii="Times New Roman" w:hAnsi="Times New Roman"/>
          <w:sz w:val="24"/>
          <w:szCs w:val="24"/>
        </w:rPr>
        <w:t xml:space="preserve">      Prevalensi hipertensi mengalami peningkatan yang signifikan pada pasien berusia 60 tahun ke atas ( Tirtasari &amp; Kodim , 2019 ) berdasarkan hasil resume profil kesehatan kabupaten lamongan tahun 2020 di temukan pengidap hipertensi sebanyak </w:t>
      </w:r>
      <w:r>
        <w:rPr>
          <w:rFonts w:ascii="Times New Roman" w:hAnsi="Times New Roman"/>
          <w:sz w:val="24"/>
          <w:szCs w:val="24"/>
        </w:rPr>
        <w:t>21.014</w:t>
      </w:r>
      <w:r w:rsidRPr="00251786">
        <w:rPr>
          <w:rFonts w:ascii="Times New Roman" w:hAnsi="Times New Roman"/>
          <w:sz w:val="24"/>
          <w:szCs w:val="24"/>
        </w:rPr>
        <w:t xml:space="preserve"> warga kabupaten Lamongan yang mengidap hipertensi dan sebanyak </w:t>
      </w:r>
      <w:r w:rsidRPr="00106A07">
        <w:rPr>
          <w:rFonts w:ascii="Times New Roman" w:hAnsi="Times New Roman"/>
          <w:color w:val="000000"/>
          <w:sz w:val="24"/>
          <w:szCs w:val="24"/>
        </w:rPr>
        <w:t>213</w:t>
      </w:r>
      <w:r w:rsidRPr="00251786">
        <w:rPr>
          <w:rFonts w:ascii="Times New Roman" w:hAnsi="Times New Roman"/>
          <w:sz w:val="24"/>
          <w:szCs w:val="24"/>
        </w:rPr>
        <w:t xml:space="preserve"> di temukan di Puskesmas Sukorame Lamongan.</w:t>
      </w:r>
    </w:p>
    <w:p w:rsidR="00EA4FBE" w:rsidRDefault="00EA4FBE" w:rsidP="00EA4FBE">
      <w:pPr>
        <w:pStyle w:val="ListParagraph"/>
        <w:spacing w:after="0" w:line="480" w:lineRule="auto"/>
        <w:ind w:left="0"/>
        <w:jc w:val="both"/>
        <w:rPr>
          <w:rFonts w:ascii="Times New Roman" w:hAnsi="Times New Roman"/>
          <w:sz w:val="24"/>
          <w:szCs w:val="24"/>
        </w:rPr>
      </w:pPr>
      <w:r w:rsidRPr="00251786">
        <w:rPr>
          <w:rFonts w:ascii="Times New Roman" w:hAnsi="Times New Roman"/>
          <w:sz w:val="24"/>
          <w:szCs w:val="24"/>
        </w:rPr>
        <w:t xml:space="preserve">      Hipertensi disebabkan oleh beberapa faktor, meliputi faktor umur, riwayat keluarga, jenis kelamin, obesitas, olahraga, pola konsumsi makanan dan gaya hidup yang tidak sehat, contohnya adalah konsumsi garam yang tinggi, makanan berlebih, minum alkohol dan merokok (Kemenkes, 2013 dalam Janah &amp; Sodik, 2018). Terdapat dua </w:t>
      </w:r>
      <w:proofErr w:type="gramStart"/>
      <w:r w:rsidRPr="00251786">
        <w:rPr>
          <w:rFonts w:ascii="Times New Roman" w:hAnsi="Times New Roman"/>
          <w:sz w:val="24"/>
          <w:szCs w:val="24"/>
        </w:rPr>
        <w:t>cara</w:t>
      </w:r>
      <w:proofErr w:type="gramEnd"/>
      <w:r w:rsidRPr="00251786">
        <w:rPr>
          <w:rFonts w:ascii="Times New Roman" w:hAnsi="Times New Roman"/>
          <w:sz w:val="24"/>
          <w:szCs w:val="24"/>
        </w:rPr>
        <w:t xml:space="preserve"> penatalaksanaan hipertensi yaitu dengan nonfarmakologis dan farmakologis. Cara nonfarmakologis dengan menurunkan berat badan bagi yang gemuk, diet rendah garam dan rendah lemak, serta kontrol tekanan darah secara teratur. Sedangkan </w:t>
      </w:r>
      <w:proofErr w:type="gramStart"/>
      <w:r w:rsidRPr="00251786">
        <w:rPr>
          <w:rFonts w:ascii="Times New Roman" w:hAnsi="Times New Roman"/>
          <w:sz w:val="24"/>
          <w:szCs w:val="24"/>
        </w:rPr>
        <w:t>cara</w:t>
      </w:r>
      <w:proofErr w:type="gramEnd"/>
      <w:r w:rsidRPr="00251786">
        <w:rPr>
          <w:rFonts w:ascii="Times New Roman" w:hAnsi="Times New Roman"/>
          <w:sz w:val="24"/>
          <w:szCs w:val="24"/>
        </w:rPr>
        <w:t xml:space="preserve"> farmakologis yaitu dengan memberikan obat-obatan anti hipertensi yang diminum secara teratur atau patuh selama pengobatan (Ode dkk, 2017) Penatalaksanaan hipertensi yaitu terapi pengobatan hipertensi. Dalam terapi pengobatan hipertensi pasien harus patuh melaksanakan check up ke pelayanan kesehatan sesuai program yang berlaku untuk pengendalian dan pencegahan </w:t>
      </w:r>
      <w:r w:rsidRPr="00251786">
        <w:rPr>
          <w:rFonts w:ascii="Times New Roman" w:hAnsi="Times New Roman"/>
          <w:sz w:val="24"/>
          <w:szCs w:val="24"/>
        </w:rPr>
        <w:lastRenderedPageBreak/>
        <w:t>hipertensi sesuai program dari Kemenkes RI yaitu PTM (penyakit tidak menular). Pasien dikatakan patuh jika pasien check up setiap 1 bulan sekali secara rutin untuk memeriksakan tekanan darahnya (Kemenkes, 2015). Kepatuhan yaitu sejauh mana perilaku seseorang melaksanakan sesuatu dengan ketentuan yang diberikan oleh tenaga kesehatan (Notoatmojo, 2014). Dengan itu diharapkan penderita hipertensi harus berobat dan check up secara rutin ke Rumah Sakit atau P</w:t>
      </w:r>
      <w:r>
        <w:rPr>
          <w:rFonts w:ascii="Times New Roman" w:hAnsi="Times New Roman"/>
          <w:sz w:val="24"/>
          <w:szCs w:val="24"/>
        </w:rPr>
        <w:t>uskesmas setiap 1 bulan sekali.</w:t>
      </w:r>
    </w:p>
    <w:p w:rsidR="00EA4FBE" w:rsidRPr="00251786" w:rsidRDefault="00EA4FBE" w:rsidP="00EA4FBE">
      <w:pPr>
        <w:pStyle w:val="ListParagraph"/>
        <w:spacing w:after="0" w:line="480" w:lineRule="auto"/>
        <w:ind w:left="0"/>
        <w:jc w:val="both"/>
        <w:rPr>
          <w:rFonts w:ascii="Times New Roman" w:hAnsi="Times New Roman"/>
          <w:sz w:val="24"/>
          <w:szCs w:val="24"/>
        </w:rPr>
      </w:pPr>
      <w:r w:rsidRPr="00251786">
        <w:rPr>
          <w:rFonts w:ascii="Times New Roman" w:hAnsi="Times New Roman"/>
          <w:sz w:val="24"/>
          <w:szCs w:val="24"/>
        </w:rPr>
        <w:t xml:space="preserve">      Dukung</w:t>
      </w:r>
      <w:r>
        <w:rPr>
          <w:rFonts w:ascii="Times New Roman" w:hAnsi="Times New Roman"/>
          <w:sz w:val="24"/>
          <w:szCs w:val="24"/>
        </w:rPr>
        <w:t>an Keluar</w:t>
      </w:r>
      <w:r w:rsidRPr="00251786">
        <w:rPr>
          <w:rFonts w:ascii="Times New Roman" w:hAnsi="Times New Roman"/>
          <w:sz w:val="24"/>
          <w:szCs w:val="24"/>
        </w:rPr>
        <w:t xml:space="preserve">ga berpengaruh positif dalam mengontrol penyakit. Dukungan keluarga </w:t>
      </w:r>
      <w:proofErr w:type="gramStart"/>
      <w:r w:rsidRPr="00251786">
        <w:rPr>
          <w:rFonts w:ascii="Times New Roman" w:hAnsi="Times New Roman"/>
          <w:sz w:val="24"/>
          <w:szCs w:val="24"/>
        </w:rPr>
        <w:t>akan</w:t>
      </w:r>
      <w:proofErr w:type="gramEnd"/>
      <w:r w:rsidRPr="00251786">
        <w:rPr>
          <w:rFonts w:ascii="Times New Roman" w:hAnsi="Times New Roman"/>
          <w:sz w:val="24"/>
          <w:szCs w:val="24"/>
        </w:rPr>
        <w:t xml:space="preserve"> membantu meningkatkan pengetahuan tentang hipertensi dan memberikan motivasi. Pasien yang memiliki dukungan dari keluarga merkea menunjukan perbaikan perawatan daripada yang tidak mendapat dukungan dari keluarga. Dukungan keluraga dapat berupa informasi mengenai penyakit mereka atau mengingatkan untuk minum obat.</w:t>
      </w:r>
    </w:p>
    <w:p w:rsidR="00EA4FBE" w:rsidRPr="00251786" w:rsidRDefault="00EA4FBE" w:rsidP="00EA4FBE">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       </w:t>
      </w:r>
      <w:r w:rsidRPr="00251786">
        <w:rPr>
          <w:rFonts w:ascii="Times New Roman" w:hAnsi="Times New Roman"/>
          <w:sz w:val="24"/>
          <w:szCs w:val="24"/>
        </w:rPr>
        <w:t xml:space="preserve">Ketidakpatuhan terhadap pengobatan adalah salah satu masalah kesehatan masyarakat terbesar dan dianggap sebagai penyebab utama dari hipertensi.Kurangnya kepatuhan kepada obat anti hipertensi adalah alasan utama untuk kontrol hipertensi yang buruk (Al-ramahi, 2014). Kpetuhan yang rendah terhadap obat antihipertensi juga telah diamati diantara pasien hipertensi, lebih dari setengah dari mereka tidak mencapai tekanan darah yang terkontrol, sehingga menyerah pada penyakit dan kualitas hidup berkurang </w:t>
      </w:r>
      <w:proofErr w:type="gramStart"/>
      <w:r w:rsidRPr="00251786">
        <w:rPr>
          <w:rFonts w:ascii="Times New Roman" w:hAnsi="Times New Roman"/>
          <w:sz w:val="24"/>
          <w:szCs w:val="24"/>
        </w:rPr>
        <w:t>( Ma</w:t>
      </w:r>
      <w:proofErr w:type="gramEnd"/>
      <w:r w:rsidRPr="00251786">
        <w:rPr>
          <w:rFonts w:ascii="Times New Roman" w:hAnsi="Times New Roman"/>
          <w:sz w:val="24"/>
          <w:szCs w:val="24"/>
        </w:rPr>
        <w:t xml:space="preserve"> and Ph, 2019 ).</w:t>
      </w:r>
    </w:p>
    <w:p w:rsidR="00EA4FBE" w:rsidRDefault="00EA4FBE" w:rsidP="00EA4FBE">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w:t>
      </w:r>
      <w:r w:rsidRPr="00251786">
        <w:rPr>
          <w:rFonts w:ascii="Times New Roman" w:hAnsi="Times New Roman"/>
          <w:sz w:val="24"/>
          <w:szCs w:val="24"/>
        </w:rPr>
        <w:t xml:space="preserve">Perilaku kepatuhan terhadap terapi dipengaruhi keyakinan tentang penyakit dan pengobatan , lupa minum obat, efek samping obat, kompleksitas pengobatan, kurangnya pengetahuana mengenai penyakit dan perawatannya , kesulitan keuangan,psikologis, dukungan sosial/ keluarga, kualitas hubungan antara pasien </w:t>
      </w:r>
      <w:r w:rsidRPr="00251786">
        <w:rPr>
          <w:rFonts w:ascii="Times New Roman" w:hAnsi="Times New Roman"/>
          <w:sz w:val="24"/>
          <w:szCs w:val="24"/>
        </w:rPr>
        <w:lastRenderedPageBreak/>
        <w:t xml:space="preserve">dan dokter </w:t>
      </w:r>
      <w:r>
        <w:rPr>
          <w:rFonts w:ascii="Times New Roman" w:hAnsi="Times New Roman"/>
          <w:sz w:val="24"/>
          <w:szCs w:val="24"/>
        </w:rPr>
        <w:t>dan kualitas hidup yang buruk (Al- ramahi, 2014</w:t>
      </w:r>
      <w:r w:rsidRPr="00251786">
        <w:rPr>
          <w:rFonts w:ascii="Times New Roman" w:hAnsi="Times New Roman"/>
          <w:sz w:val="24"/>
          <w:szCs w:val="24"/>
        </w:rPr>
        <w:t>). Kepatuhan pengobatan dapat</w:t>
      </w:r>
      <w:r>
        <w:rPr>
          <w:rFonts w:ascii="Times New Roman" w:hAnsi="Times New Roman"/>
          <w:sz w:val="24"/>
          <w:szCs w:val="24"/>
        </w:rPr>
        <w:t xml:space="preserve"> </w:t>
      </w:r>
      <w:r w:rsidRPr="00251786">
        <w:rPr>
          <w:rFonts w:ascii="Times New Roman" w:hAnsi="Times New Roman"/>
          <w:sz w:val="24"/>
          <w:szCs w:val="24"/>
        </w:rPr>
        <w:t xml:space="preserve">dilihat </w:t>
      </w:r>
      <w:proofErr w:type="gramStart"/>
      <w:r w:rsidRPr="00251786">
        <w:rPr>
          <w:rFonts w:ascii="Times New Roman" w:hAnsi="Times New Roman"/>
          <w:sz w:val="24"/>
          <w:szCs w:val="24"/>
        </w:rPr>
        <w:t>dari  rajinnya</w:t>
      </w:r>
      <w:proofErr w:type="gramEnd"/>
      <w:r w:rsidRPr="00251786">
        <w:rPr>
          <w:rFonts w:ascii="Times New Roman" w:hAnsi="Times New Roman"/>
          <w:sz w:val="24"/>
          <w:szCs w:val="24"/>
        </w:rPr>
        <w:t xml:space="preserve"> penderita mengambil obat sesuai jadwal, obat diminum setiap haari, dan obat habis tepat waktu. Penilaiaan kepatuhan pengobatan juga dapat dilihat pada laporan diri pasien, jumlah obat, catatan farmasi, tingkatan obat dan sistem pem</w:t>
      </w:r>
      <w:r>
        <w:rPr>
          <w:rFonts w:ascii="Times New Roman" w:hAnsi="Times New Roman"/>
          <w:sz w:val="24"/>
          <w:szCs w:val="24"/>
        </w:rPr>
        <w:t>antauan pengobatan</w:t>
      </w:r>
    </w:p>
    <w:p w:rsidR="00EA4FBE" w:rsidRPr="00251786" w:rsidRDefault="00EA4FBE" w:rsidP="00EA4FBE">
      <w:pPr>
        <w:pStyle w:val="ListParagraph"/>
        <w:spacing w:line="480" w:lineRule="auto"/>
        <w:ind w:left="0"/>
        <w:jc w:val="both"/>
        <w:rPr>
          <w:rFonts w:ascii="Times New Roman" w:hAnsi="Times New Roman"/>
          <w:sz w:val="24"/>
          <w:szCs w:val="24"/>
        </w:rPr>
      </w:pPr>
      <w:r>
        <w:rPr>
          <w:rFonts w:ascii="Times New Roman" w:hAnsi="Times New Roman"/>
          <w:sz w:val="24"/>
          <w:szCs w:val="24"/>
        </w:rPr>
        <w:t>(Morisky</w:t>
      </w:r>
      <w:proofErr w:type="gramStart"/>
      <w:r>
        <w:rPr>
          <w:rFonts w:ascii="Times New Roman" w:hAnsi="Times New Roman"/>
          <w:sz w:val="24"/>
          <w:szCs w:val="24"/>
        </w:rPr>
        <w:t>,2011</w:t>
      </w:r>
      <w:proofErr w:type="gramEnd"/>
      <w:r w:rsidRPr="00251786">
        <w:rPr>
          <w:rFonts w:ascii="Times New Roman" w:hAnsi="Times New Roman"/>
          <w:sz w:val="24"/>
          <w:szCs w:val="24"/>
        </w:rPr>
        <w:t>).</w:t>
      </w:r>
    </w:p>
    <w:p w:rsidR="00EA4FBE" w:rsidRPr="00251786" w:rsidRDefault="00EA4FBE" w:rsidP="00EA4FBE">
      <w:pPr>
        <w:pStyle w:val="ListParagraph"/>
        <w:spacing w:line="480" w:lineRule="auto"/>
        <w:ind w:left="0"/>
        <w:jc w:val="both"/>
        <w:rPr>
          <w:rFonts w:ascii="Times New Roman" w:hAnsi="Times New Roman"/>
          <w:sz w:val="24"/>
          <w:szCs w:val="24"/>
        </w:rPr>
      </w:pPr>
      <w:r w:rsidRPr="00251786">
        <w:rPr>
          <w:rFonts w:ascii="Times New Roman" w:hAnsi="Times New Roman"/>
          <w:sz w:val="24"/>
          <w:szCs w:val="24"/>
        </w:rPr>
        <w:t xml:space="preserve">      Dukungan keluarga juga dikaitkan dengan perbaikan tekanan darah pada keluarga yang sakit berupa dukungan emosional, dukungan penghargaan, dukungan instrumental, dan dukungan informasional </w:t>
      </w:r>
      <w:proofErr w:type="gramStart"/>
      <w:r w:rsidRPr="00251786">
        <w:rPr>
          <w:rFonts w:ascii="Times New Roman" w:hAnsi="Times New Roman"/>
          <w:sz w:val="24"/>
          <w:szCs w:val="24"/>
        </w:rPr>
        <w:t>( Freidman</w:t>
      </w:r>
      <w:proofErr w:type="gramEnd"/>
      <w:r w:rsidRPr="00251786">
        <w:rPr>
          <w:rFonts w:ascii="Times New Roman" w:hAnsi="Times New Roman"/>
          <w:sz w:val="24"/>
          <w:szCs w:val="24"/>
        </w:rPr>
        <w:t xml:space="preserve"> </w:t>
      </w:r>
      <w:r w:rsidRPr="00251786">
        <w:rPr>
          <w:rFonts w:ascii="Times New Roman" w:hAnsi="Times New Roman"/>
          <w:i/>
          <w:sz w:val="24"/>
          <w:szCs w:val="24"/>
        </w:rPr>
        <w:t>et al,</w:t>
      </w:r>
      <w:r>
        <w:rPr>
          <w:rFonts w:ascii="Times New Roman" w:hAnsi="Times New Roman"/>
          <w:sz w:val="24"/>
          <w:szCs w:val="24"/>
        </w:rPr>
        <w:t xml:space="preserve">2011 </w:t>
      </w:r>
      <w:r w:rsidRPr="00251786">
        <w:rPr>
          <w:rFonts w:ascii="Times New Roman" w:hAnsi="Times New Roman"/>
          <w:sz w:val="24"/>
          <w:szCs w:val="24"/>
        </w:rPr>
        <w:t xml:space="preserve">). Secara spesifik dengan adanya dukungan keluarga yang adekuat terbukti berhubungan dengan menurunnnya mortalitas (Fajriyah </w:t>
      </w:r>
      <w:r w:rsidRPr="00251786">
        <w:rPr>
          <w:rFonts w:ascii="Times New Roman" w:hAnsi="Times New Roman"/>
          <w:i/>
          <w:sz w:val="24"/>
          <w:szCs w:val="24"/>
        </w:rPr>
        <w:t>et al</w:t>
      </w:r>
      <w:r w:rsidRPr="00251786">
        <w:rPr>
          <w:rFonts w:ascii="Times New Roman" w:hAnsi="Times New Roman"/>
          <w:sz w:val="24"/>
          <w:szCs w:val="24"/>
        </w:rPr>
        <w:t xml:space="preserve">, </w:t>
      </w:r>
      <w:proofErr w:type="gramStart"/>
      <w:r w:rsidRPr="00251786">
        <w:rPr>
          <w:rFonts w:ascii="Times New Roman" w:hAnsi="Times New Roman"/>
          <w:sz w:val="24"/>
          <w:szCs w:val="24"/>
        </w:rPr>
        <w:t>2018 )</w:t>
      </w:r>
      <w:proofErr w:type="gramEnd"/>
      <w:r w:rsidRPr="00251786">
        <w:rPr>
          <w:rFonts w:ascii="Times New Roman" w:hAnsi="Times New Roman"/>
          <w:sz w:val="24"/>
          <w:szCs w:val="24"/>
        </w:rPr>
        <w:t>.</w:t>
      </w:r>
    </w:p>
    <w:p w:rsidR="00EA4FBE" w:rsidRPr="0080067A" w:rsidRDefault="00EA4FBE" w:rsidP="00EA4FBE">
      <w:pPr>
        <w:pStyle w:val="ListParagraph"/>
        <w:spacing w:line="480" w:lineRule="auto"/>
        <w:ind w:left="0"/>
        <w:jc w:val="both"/>
        <w:rPr>
          <w:rFonts w:ascii="Times New Roman" w:hAnsi="Times New Roman"/>
          <w:sz w:val="24"/>
          <w:szCs w:val="24"/>
        </w:rPr>
      </w:pPr>
      <w:r w:rsidRPr="00251786">
        <w:rPr>
          <w:rFonts w:ascii="Times New Roman" w:hAnsi="Times New Roman"/>
          <w:sz w:val="24"/>
          <w:szCs w:val="24"/>
        </w:rPr>
        <w:t xml:space="preserve">      </w:t>
      </w:r>
      <w:proofErr w:type="gramStart"/>
      <w:r w:rsidRPr="00251786">
        <w:rPr>
          <w:rFonts w:ascii="Times New Roman" w:hAnsi="Times New Roman"/>
          <w:sz w:val="24"/>
          <w:szCs w:val="24"/>
        </w:rPr>
        <w:t>Berobat  secara</w:t>
      </w:r>
      <w:proofErr w:type="gramEnd"/>
      <w:r w:rsidRPr="00251786">
        <w:rPr>
          <w:rFonts w:ascii="Times New Roman" w:hAnsi="Times New Roman"/>
          <w:sz w:val="24"/>
          <w:szCs w:val="24"/>
        </w:rPr>
        <w:t xml:space="preserve"> rutin akan menurunkan resiko komplikasi yang menyebabkan kematian. Kepatuhan berobat merupakan hal terpenting dalam proses kesembuhan. Agar proses kesembuhan tersebut dapat terwujud, tentu membutuhkan kerjasama antara penderita hipertensi dengan keluarga (Dewi dkk, 2018). Dukungan keluarga sangat berperan penting dalam pemeliharaan kesehatan, karena dengan adanya dukungan keluarga pencapaian keluarga sehat </w:t>
      </w:r>
      <w:proofErr w:type="gramStart"/>
      <w:r w:rsidRPr="00251786">
        <w:rPr>
          <w:rFonts w:ascii="Times New Roman" w:hAnsi="Times New Roman"/>
          <w:sz w:val="24"/>
          <w:szCs w:val="24"/>
        </w:rPr>
        <w:t>akan</w:t>
      </w:r>
      <w:proofErr w:type="gramEnd"/>
      <w:r w:rsidRPr="00251786">
        <w:rPr>
          <w:rFonts w:ascii="Times New Roman" w:hAnsi="Times New Roman"/>
          <w:sz w:val="24"/>
          <w:szCs w:val="24"/>
        </w:rPr>
        <w:t xml:space="preserve"> tercapai. Tugas-tugas keluarga dalam memelihara kesehatan adalah: 1) menyadari adanya gangguan perkembangan kesehatan dalam anggota keluarganya, 2) mengambil keputusan dalam memilih tindakan kesehatan yang tepat, 3) merawat anggota keluarga yang sakit, 4) menjaga suasana rumah yang mendukung terhadap kesehatan dan perkembangan kepribadian anggota keluarganya, </w:t>
      </w:r>
      <w:r>
        <w:rPr>
          <w:rFonts w:ascii="Times New Roman" w:hAnsi="Times New Roman"/>
          <w:sz w:val="24"/>
          <w:szCs w:val="24"/>
        </w:rPr>
        <w:t xml:space="preserve"> </w:t>
      </w:r>
      <w:r w:rsidRPr="00251786">
        <w:rPr>
          <w:rFonts w:ascii="Times New Roman" w:hAnsi="Times New Roman"/>
          <w:sz w:val="24"/>
          <w:szCs w:val="24"/>
        </w:rPr>
        <w:t>5) menjaga hubungan interaksi antara ke</w:t>
      </w:r>
      <w:r>
        <w:rPr>
          <w:rFonts w:ascii="Times New Roman" w:hAnsi="Times New Roman"/>
          <w:sz w:val="24"/>
          <w:szCs w:val="24"/>
        </w:rPr>
        <w:t>luarga dan fasilitas kesehatan.</w:t>
      </w:r>
    </w:p>
    <w:p w:rsidR="00EA4FBE" w:rsidRDefault="00EA4FBE" w:rsidP="00EA4FBE">
      <w:pPr>
        <w:pStyle w:val="ListParagraph"/>
        <w:spacing w:line="480" w:lineRule="auto"/>
        <w:ind w:left="0"/>
        <w:jc w:val="both"/>
        <w:rPr>
          <w:rFonts w:ascii="Times New Roman" w:hAnsi="Times New Roman"/>
          <w:sz w:val="24"/>
          <w:szCs w:val="24"/>
        </w:rPr>
      </w:pPr>
      <w:r w:rsidRPr="00251786">
        <w:rPr>
          <w:rFonts w:ascii="Times New Roman" w:hAnsi="Times New Roman"/>
          <w:sz w:val="24"/>
          <w:szCs w:val="24"/>
        </w:rPr>
        <w:lastRenderedPageBreak/>
        <w:t xml:space="preserve">      Berdasarkan uraian diatas, dalam penelitain ini peneliti mencoba menjelaskan tentang hubungan dukungan kelurga dengan kepatuhan minum obat pada penderita </w:t>
      </w:r>
      <w:r>
        <w:rPr>
          <w:rFonts w:ascii="Times New Roman" w:hAnsi="Times New Roman"/>
          <w:sz w:val="24"/>
          <w:szCs w:val="24"/>
        </w:rPr>
        <w:t xml:space="preserve">hipertensi </w:t>
      </w:r>
      <w:r w:rsidRPr="00251786">
        <w:rPr>
          <w:rFonts w:ascii="Times New Roman" w:hAnsi="Times New Roman"/>
          <w:sz w:val="24"/>
          <w:szCs w:val="24"/>
        </w:rPr>
        <w:t>di wilayah kerja Puskesmas Sukorame Lamongan.</w:t>
      </w:r>
    </w:p>
    <w:p w:rsidR="00EA4FBE" w:rsidRPr="00D23222" w:rsidRDefault="00EA4FBE" w:rsidP="00C21485">
      <w:pPr>
        <w:pStyle w:val="ListParagraph"/>
        <w:numPr>
          <w:ilvl w:val="0"/>
          <w:numId w:val="13"/>
        </w:numPr>
        <w:tabs>
          <w:tab w:val="left" w:pos="360"/>
        </w:tabs>
        <w:spacing w:after="200" w:line="480" w:lineRule="auto"/>
        <w:ind w:left="450" w:hanging="450"/>
        <w:jc w:val="both"/>
        <w:rPr>
          <w:rFonts w:ascii="Times New Roman" w:hAnsi="Times New Roman"/>
          <w:b/>
          <w:bCs/>
          <w:sz w:val="24"/>
          <w:szCs w:val="24"/>
        </w:rPr>
      </w:pPr>
      <w:r w:rsidRPr="00D23222">
        <w:rPr>
          <w:rFonts w:ascii="Times New Roman" w:hAnsi="Times New Roman"/>
          <w:b/>
          <w:bCs/>
          <w:sz w:val="24"/>
          <w:szCs w:val="24"/>
        </w:rPr>
        <w:t>RUMUSAN MASALAH</w:t>
      </w:r>
    </w:p>
    <w:p w:rsidR="00EA4FBE" w:rsidRDefault="00EA4FBE" w:rsidP="00EA4FBE">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         Apakah ada hubungan dukungan kelurga dengan kepatuhan minum obat pada penderita hipertensi </w:t>
      </w:r>
      <w:r w:rsidRPr="00251786">
        <w:rPr>
          <w:rFonts w:ascii="Times New Roman" w:hAnsi="Times New Roman"/>
          <w:sz w:val="24"/>
          <w:szCs w:val="24"/>
        </w:rPr>
        <w:t>di wilayah kerja Puskesmas Sukorame Lamongan.</w:t>
      </w:r>
    </w:p>
    <w:p w:rsidR="00D85D1B" w:rsidRPr="00251786" w:rsidRDefault="00D85D1B" w:rsidP="00C21485">
      <w:pPr>
        <w:spacing w:line="480" w:lineRule="auto"/>
        <w:ind w:left="360" w:hanging="360"/>
        <w:jc w:val="both"/>
        <w:rPr>
          <w:rFonts w:ascii="Times New Roman" w:hAnsi="Times New Roman"/>
          <w:b/>
          <w:sz w:val="24"/>
          <w:szCs w:val="24"/>
        </w:rPr>
      </w:pPr>
      <w:r w:rsidRPr="00251786">
        <w:rPr>
          <w:rFonts w:ascii="Times New Roman" w:hAnsi="Times New Roman"/>
          <w:b/>
          <w:sz w:val="24"/>
          <w:szCs w:val="24"/>
        </w:rPr>
        <w:t>C.</w:t>
      </w:r>
      <w:r>
        <w:rPr>
          <w:rFonts w:ascii="Times New Roman" w:hAnsi="Times New Roman"/>
          <w:b/>
          <w:sz w:val="24"/>
          <w:szCs w:val="24"/>
        </w:rPr>
        <w:t xml:space="preserve">   </w:t>
      </w:r>
      <w:r w:rsidRPr="00251786">
        <w:rPr>
          <w:rFonts w:ascii="Times New Roman" w:hAnsi="Times New Roman"/>
          <w:b/>
          <w:sz w:val="24"/>
          <w:szCs w:val="24"/>
        </w:rPr>
        <w:t>TUJUAN</w:t>
      </w:r>
    </w:p>
    <w:p w:rsidR="00D85D1B" w:rsidRPr="00251786" w:rsidRDefault="00D85D1B" w:rsidP="00D85D1B">
      <w:pPr>
        <w:pStyle w:val="ListParagraph"/>
        <w:spacing w:line="480" w:lineRule="auto"/>
        <w:ind w:left="0"/>
        <w:jc w:val="both"/>
        <w:rPr>
          <w:rFonts w:ascii="Times New Roman" w:hAnsi="Times New Roman"/>
          <w:b/>
          <w:sz w:val="24"/>
          <w:szCs w:val="24"/>
        </w:rPr>
      </w:pPr>
      <w:r w:rsidRPr="00251786">
        <w:rPr>
          <w:rFonts w:ascii="Times New Roman" w:hAnsi="Times New Roman"/>
          <w:b/>
          <w:sz w:val="24"/>
          <w:szCs w:val="24"/>
        </w:rPr>
        <w:t>1. Tujuan Umum</w:t>
      </w:r>
    </w:p>
    <w:p w:rsidR="00D85D1B" w:rsidRPr="00C84564" w:rsidRDefault="00D85D1B" w:rsidP="00D85D1B">
      <w:pPr>
        <w:pStyle w:val="ListParagraph"/>
        <w:spacing w:line="480" w:lineRule="auto"/>
        <w:ind w:left="270" w:hanging="270"/>
        <w:jc w:val="both"/>
        <w:rPr>
          <w:rFonts w:ascii="Times New Roman" w:hAnsi="Times New Roman"/>
          <w:sz w:val="24"/>
          <w:szCs w:val="24"/>
        </w:rPr>
      </w:pPr>
      <w:r w:rsidRPr="00251786">
        <w:rPr>
          <w:rFonts w:ascii="Times New Roman" w:hAnsi="Times New Roman"/>
          <w:sz w:val="24"/>
          <w:szCs w:val="24"/>
        </w:rPr>
        <w:t xml:space="preserve">     Untuk mengetahui hubungan antara dukungan </w:t>
      </w:r>
      <w:proofErr w:type="gramStart"/>
      <w:r w:rsidRPr="00251786">
        <w:rPr>
          <w:rFonts w:ascii="Times New Roman" w:hAnsi="Times New Roman"/>
          <w:sz w:val="24"/>
          <w:szCs w:val="24"/>
        </w:rPr>
        <w:t>keluarga  dengan</w:t>
      </w:r>
      <w:proofErr w:type="gramEnd"/>
      <w:r w:rsidRPr="00251786">
        <w:rPr>
          <w:rFonts w:ascii="Times New Roman" w:hAnsi="Times New Roman"/>
          <w:sz w:val="24"/>
          <w:szCs w:val="24"/>
        </w:rPr>
        <w:t xml:space="preserve"> kepatuhan minum obat pada penderita hipertens</w:t>
      </w:r>
      <w:r>
        <w:rPr>
          <w:rFonts w:ascii="Times New Roman" w:hAnsi="Times New Roman"/>
          <w:sz w:val="24"/>
          <w:szCs w:val="24"/>
        </w:rPr>
        <w:t>i di Puskesmas Sukorame Lamonga</w:t>
      </w:r>
    </w:p>
    <w:p w:rsidR="00D85D1B" w:rsidRPr="0091106F" w:rsidRDefault="00D85D1B" w:rsidP="00D85D1B">
      <w:pPr>
        <w:pStyle w:val="ListParagraph"/>
        <w:spacing w:line="480" w:lineRule="auto"/>
        <w:ind w:left="0"/>
        <w:jc w:val="both"/>
        <w:rPr>
          <w:rFonts w:ascii="Times New Roman" w:hAnsi="Times New Roman"/>
          <w:b/>
          <w:sz w:val="24"/>
          <w:szCs w:val="24"/>
        </w:rPr>
      </w:pPr>
      <w:r w:rsidRPr="00251786">
        <w:rPr>
          <w:rFonts w:ascii="Times New Roman" w:hAnsi="Times New Roman"/>
          <w:b/>
          <w:sz w:val="24"/>
          <w:szCs w:val="24"/>
        </w:rPr>
        <w:t xml:space="preserve">2. </w:t>
      </w:r>
      <w:proofErr w:type="gramStart"/>
      <w:r w:rsidRPr="0091106F">
        <w:rPr>
          <w:rFonts w:ascii="Times New Roman" w:hAnsi="Times New Roman"/>
          <w:b/>
          <w:sz w:val="24"/>
          <w:szCs w:val="24"/>
        </w:rPr>
        <w:t>Tujuan  Khusus</w:t>
      </w:r>
      <w:proofErr w:type="gramEnd"/>
    </w:p>
    <w:p w:rsidR="00D85D1B" w:rsidRPr="00251786" w:rsidRDefault="00D85D1B" w:rsidP="00D85D1B">
      <w:pPr>
        <w:numPr>
          <w:ilvl w:val="0"/>
          <w:numId w:val="17"/>
        </w:numPr>
        <w:spacing w:after="200" w:line="360" w:lineRule="auto"/>
        <w:ind w:left="714" w:hanging="357"/>
        <w:jc w:val="both"/>
        <w:rPr>
          <w:rFonts w:ascii="Times New Roman" w:hAnsi="Times New Roman"/>
          <w:sz w:val="24"/>
          <w:szCs w:val="24"/>
        </w:rPr>
      </w:pPr>
      <w:r w:rsidRPr="00251786">
        <w:rPr>
          <w:rFonts w:ascii="Times New Roman" w:hAnsi="Times New Roman"/>
          <w:sz w:val="24"/>
          <w:szCs w:val="24"/>
        </w:rPr>
        <w:t>Mengidentifikasi dukungan keluarga penderita hipertensi</w:t>
      </w:r>
      <w:r>
        <w:rPr>
          <w:rFonts w:ascii="Times New Roman" w:hAnsi="Times New Roman"/>
          <w:sz w:val="24"/>
          <w:szCs w:val="24"/>
        </w:rPr>
        <w:t xml:space="preserve"> </w:t>
      </w:r>
      <w:r w:rsidRPr="00251786">
        <w:rPr>
          <w:rFonts w:ascii="Times New Roman" w:hAnsi="Times New Roman"/>
          <w:sz w:val="24"/>
          <w:szCs w:val="24"/>
        </w:rPr>
        <w:t xml:space="preserve">di </w:t>
      </w:r>
      <w:r>
        <w:rPr>
          <w:rFonts w:ascii="Times New Roman" w:hAnsi="Times New Roman"/>
          <w:sz w:val="24"/>
          <w:szCs w:val="24"/>
        </w:rPr>
        <w:t xml:space="preserve">wilayah </w:t>
      </w:r>
      <w:r w:rsidRPr="00251786">
        <w:rPr>
          <w:rFonts w:ascii="Times New Roman" w:hAnsi="Times New Roman"/>
          <w:sz w:val="24"/>
          <w:szCs w:val="24"/>
        </w:rPr>
        <w:t xml:space="preserve">Puskesmas </w:t>
      </w:r>
      <w:r>
        <w:rPr>
          <w:rFonts w:ascii="Times New Roman" w:hAnsi="Times New Roman"/>
          <w:sz w:val="24"/>
          <w:szCs w:val="24"/>
        </w:rPr>
        <w:t xml:space="preserve"> Sukorame </w:t>
      </w:r>
      <w:r w:rsidRPr="00251786">
        <w:rPr>
          <w:rFonts w:ascii="Times New Roman" w:hAnsi="Times New Roman"/>
          <w:sz w:val="24"/>
          <w:szCs w:val="24"/>
        </w:rPr>
        <w:t>Lamongan</w:t>
      </w:r>
    </w:p>
    <w:p w:rsidR="00D85D1B" w:rsidRDefault="00D85D1B" w:rsidP="00D85D1B">
      <w:pPr>
        <w:numPr>
          <w:ilvl w:val="0"/>
          <w:numId w:val="17"/>
        </w:numPr>
        <w:tabs>
          <w:tab w:val="left" w:pos="450"/>
          <w:tab w:val="left" w:pos="540"/>
          <w:tab w:val="left" w:pos="720"/>
        </w:tabs>
        <w:spacing w:after="200" w:line="360" w:lineRule="auto"/>
        <w:ind w:left="714" w:hanging="357"/>
        <w:jc w:val="both"/>
        <w:rPr>
          <w:rFonts w:ascii="Times New Roman" w:hAnsi="Times New Roman"/>
          <w:sz w:val="24"/>
          <w:szCs w:val="24"/>
        </w:rPr>
      </w:pPr>
      <w:r>
        <w:rPr>
          <w:rFonts w:ascii="Times New Roman" w:hAnsi="Times New Roman"/>
          <w:sz w:val="24"/>
          <w:szCs w:val="24"/>
        </w:rPr>
        <w:t xml:space="preserve">   </w:t>
      </w:r>
      <w:r w:rsidRPr="00251786">
        <w:rPr>
          <w:rFonts w:ascii="Times New Roman" w:hAnsi="Times New Roman"/>
          <w:sz w:val="24"/>
          <w:szCs w:val="24"/>
        </w:rPr>
        <w:t>Mengidetifikasi kepatuhan minum obat penderi</w:t>
      </w:r>
      <w:r>
        <w:rPr>
          <w:rFonts w:ascii="Times New Roman" w:hAnsi="Times New Roman"/>
          <w:sz w:val="24"/>
          <w:szCs w:val="24"/>
        </w:rPr>
        <w:t xml:space="preserve">ta hipertensi </w:t>
      </w:r>
      <w:r w:rsidRPr="00E3532B">
        <w:rPr>
          <w:rFonts w:ascii="Times New Roman" w:hAnsi="Times New Roman"/>
          <w:sz w:val="24"/>
          <w:szCs w:val="24"/>
        </w:rPr>
        <w:t>di  wilayah Puskesmas  Sukorame Lamongan</w:t>
      </w:r>
    </w:p>
    <w:p w:rsidR="00D85D1B" w:rsidRPr="00290578" w:rsidRDefault="00D85D1B" w:rsidP="00D85D1B">
      <w:pPr>
        <w:numPr>
          <w:ilvl w:val="0"/>
          <w:numId w:val="17"/>
        </w:numPr>
        <w:tabs>
          <w:tab w:val="left" w:pos="450"/>
          <w:tab w:val="left" w:pos="540"/>
        </w:tabs>
        <w:spacing w:after="200" w:line="360" w:lineRule="auto"/>
        <w:ind w:left="714" w:hanging="357"/>
        <w:jc w:val="both"/>
        <w:rPr>
          <w:rFonts w:ascii="Times New Roman" w:hAnsi="Times New Roman"/>
          <w:sz w:val="24"/>
          <w:szCs w:val="24"/>
        </w:rPr>
      </w:pPr>
      <w:r>
        <w:rPr>
          <w:rFonts w:ascii="Times New Roman" w:hAnsi="Times New Roman"/>
          <w:sz w:val="24"/>
          <w:szCs w:val="24"/>
        </w:rPr>
        <w:t xml:space="preserve">   </w:t>
      </w:r>
      <w:r w:rsidRPr="00251786">
        <w:rPr>
          <w:rFonts w:ascii="Times New Roman" w:hAnsi="Times New Roman"/>
          <w:sz w:val="24"/>
          <w:szCs w:val="24"/>
        </w:rPr>
        <w:t>Menganalisis .hubungan dukungan keluarga dengan  kepatuhan minum obat</w:t>
      </w:r>
      <w:r>
        <w:rPr>
          <w:rFonts w:ascii="Times New Roman" w:hAnsi="Times New Roman"/>
          <w:sz w:val="24"/>
          <w:szCs w:val="24"/>
        </w:rPr>
        <w:t xml:space="preserve"> hipertensi </w:t>
      </w:r>
      <w:r w:rsidRPr="00251786">
        <w:rPr>
          <w:rFonts w:ascii="Times New Roman" w:hAnsi="Times New Roman"/>
          <w:sz w:val="24"/>
          <w:szCs w:val="24"/>
        </w:rPr>
        <w:t xml:space="preserve"> di </w:t>
      </w:r>
      <w:r>
        <w:rPr>
          <w:rFonts w:ascii="Times New Roman" w:hAnsi="Times New Roman"/>
          <w:sz w:val="24"/>
          <w:szCs w:val="24"/>
        </w:rPr>
        <w:t xml:space="preserve"> wilayah Puskesmas  </w:t>
      </w:r>
      <w:r w:rsidRPr="00251786">
        <w:rPr>
          <w:rFonts w:ascii="Times New Roman" w:hAnsi="Times New Roman"/>
          <w:sz w:val="24"/>
          <w:szCs w:val="24"/>
        </w:rPr>
        <w:t>Sukorame Lamongan</w:t>
      </w:r>
    </w:p>
    <w:p w:rsidR="00EA4FBE" w:rsidRDefault="00EA4FBE" w:rsidP="00EA4FBE">
      <w:pPr>
        <w:pStyle w:val="ListParagraph"/>
        <w:spacing w:after="0" w:line="360" w:lineRule="auto"/>
        <w:ind w:left="0"/>
        <w:jc w:val="both"/>
        <w:rPr>
          <w:rFonts w:ascii="Times New Roman" w:hAnsi="Times New Roman"/>
          <w:sz w:val="24"/>
          <w:szCs w:val="24"/>
        </w:rPr>
      </w:pPr>
    </w:p>
    <w:p w:rsidR="00D85D1B" w:rsidRPr="00D85D1B" w:rsidRDefault="00D85D1B" w:rsidP="00C21485">
      <w:pPr>
        <w:pStyle w:val="ListParagraph"/>
        <w:numPr>
          <w:ilvl w:val="0"/>
          <w:numId w:val="1"/>
        </w:numPr>
        <w:spacing w:after="0" w:line="480" w:lineRule="auto"/>
        <w:ind w:left="-90"/>
        <w:rPr>
          <w:rFonts w:ascii="Times New Roman" w:hAnsi="Times New Roman"/>
          <w:b/>
          <w:sz w:val="24"/>
          <w:szCs w:val="24"/>
        </w:rPr>
      </w:pPr>
      <w:r w:rsidRPr="00D85D1B">
        <w:rPr>
          <w:rFonts w:ascii="Times New Roman" w:hAnsi="Times New Roman"/>
          <w:b/>
          <w:sz w:val="24"/>
          <w:szCs w:val="24"/>
        </w:rPr>
        <w:t>METODE PENELITIAN</w:t>
      </w:r>
    </w:p>
    <w:p w:rsidR="00D85D1B" w:rsidRPr="00251786" w:rsidRDefault="00D85D1B" w:rsidP="00D85D1B">
      <w:pPr>
        <w:pStyle w:val="ListParagraph"/>
        <w:numPr>
          <w:ilvl w:val="0"/>
          <w:numId w:val="18"/>
        </w:numPr>
        <w:spacing w:after="0" w:line="480" w:lineRule="auto"/>
        <w:ind w:left="432" w:hanging="426"/>
        <w:rPr>
          <w:rFonts w:ascii="Times New Roman" w:hAnsi="Times New Roman"/>
          <w:b/>
          <w:bCs/>
          <w:sz w:val="24"/>
          <w:szCs w:val="24"/>
        </w:rPr>
      </w:pPr>
      <w:r w:rsidRPr="00BB7110">
        <w:rPr>
          <w:rFonts w:ascii="Times New Roman" w:hAnsi="Times New Roman"/>
          <w:b/>
          <w:bCs/>
          <w:sz w:val="24"/>
          <w:szCs w:val="24"/>
        </w:rPr>
        <w:t>Jenis dan Rancang Bangun Penelitian</w:t>
      </w:r>
    </w:p>
    <w:p w:rsidR="00D85D1B" w:rsidRDefault="00D85D1B" w:rsidP="00D85D1B">
      <w:pPr>
        <w:pStyle w:val="ListParagraph"/>
        <w:spacing w:after="0" w:line="480" w:lineRule="auto"/>
        <w:ind w:left="432"/>
        <w:jc w:val="both"/>
        <w:rPr>
          <w:rFonts w:ascii="Times New Roman" w:hAnsi="Times New Roman"/>
          <w:sz w:val="24"/>
          <w:szCs w:val="24"/>
        </w:rPr>
      </w:pPr>
      <w:r w:rsidRPr="00251786">
        <w:rPr>
          <w:rFonts w:ascii="Times New Roman" w:hAnsi="Times New Roman"/>
          <w:b/>
          <w:bCs/>
          <w:sz w:val="24"/>
          <w:szCs w:val="24"/>
        </w:rPr>
        <w:t xml:space="preserve">      </w:t>
      </w:r>
      <w:r w:rsidRPr="00251786">
        <w:rPr>
          <w:rFonts w:ascii="Times New Roman" w:hAnsi="Times New Roman"/>
          <w:sz w:val="24"/>
          <w:szCs w:val="24"/>
        </w:rPr>
        <w:t xml:space="preserve">Penelitian ini merupakan penelitian kuantitatif dengan desain penelitian yang digunakan adalah Cross Sectional adalah suatu penelitian untuk mempelajari dinamika korelasi antara faktor-faktor risiko dengan efek, dengan cara pendekatan, observasi atau pengumpulan data sekaligus pada suatu </w:t>
      </w:r>
      <w:proofErr w:type="gramStart"/>
      <w:r w:rsidRPr="00251786">
        <w:rPr>
          <w:rFonts w:ascii="Times New Roman" w:hAnsi="Times New Roman"/>
          <w:sz w:val="24"/>
          <w:szCs w:val="24"/>
        </w:rPr>
        <w:t xml:space="preserve">saat </w:t>
      </w:r>
      <w:r>
        <w:rPr>
          <w:rFonts w:ascii="Times New Roman" w:hAnsi="Times New Roman"/>
          <w:sz w:val="24"/>
          <w:szCs w:val="24"/>
        </w:rPr>
        <w:t>.</w:t>
      </w:r>
      <w:proofErr w:type="gramEnd"/>
      <w:r>
        <w:rPr>
          <w:rFonts w:ascii="Times New Roman" w:hAnsi="Times New Roman"/>
          <w:sz w:val="24"/>
          <w:szCs w:val="24"/>
        </w:rPr>
        <w:t xml:space="preserve"> Artinya </w:t>
      </w:r>
      <w:r w:rsidRPr="00251786">
        <w:rPr>
          <w:rFonts w:ascii="Times New Roman" w:hAnsi="Times New Roman"/>
          <w:sz w:val="24"/>
          <w:szCs w:val="24"/>
        </w:rPr>
        <w:t xml:space="preserve">tiap subjek penelitian hanya diobservasi sekali saja dan pengukuran </w:t>
      </w:r>
      <w:r w:rsidRPr="00251786">
        <w:rPr>
          <w:rFonts w:ascii="Times New Roman" w:hAnsi="Times New Roman"/>
          <w:sz w:val="24"/>
          <w:szCs w:val="24"/>
        </w:rPr>
        <w:lastRenderedPageBreak/>
        <w:t>dilakukan terhadap status karakter atau variabel subjek pada saat pemeriksaan (Notoatmodjo, 2012).</w:t>
      </w:r>
    </w:p>
    <w:p w:rsidR="00D85D1B" w:rsidRPr="004447F5" w:rsidRDefault="00D85D1B" w:rsidP="00D85D1B">
      <w:pPr>
        <w:pStyle w:val="ListParagraph"/>
        <w:numPr>
          <w:ilvl w:val="0"/>
          <w:numId w:val="18"/>
        </w:numPr>
        <w:spacing w:after="0" w:line="480" w:lineRule="auto"/>
        <w:ind w:left="360"/>
        <w:rPr>
          <w:rFonts w:ascii="Times New Roman" w:hAnsi="Times New Roman"/>
          <w:b/>
          <w:bCs/>
          <w:sz w:val="24"/>
          <w:szCs w:val="24"/>
        </w:rPr>
      </w:pPr>
      <w:r>
        <w:rPr>
          <w:rFonts w:ascii="Times New Roman" w:hAnsi="Times New Roman"/>
          <w:b/>
          <w:bCs/>
          <w:sz w:val="24"/>
          <w:szCs w:val="24"/>
        </w:rPr>
        <w:t>Populasi</w:t>
      </w:r>
    </w:p>
    <w:p w:rsidR="00D85D1B" w:rsidRDefault="00D85D1B" w:rsidP="00D85D1B">
      <w:pPr>
        <w:spacing w:after="0" w:line="480" w:lineRule="auto"/>
        <w:ind w:left="360" w:hanging="360"/>
        <w:jc w:val="both"/>
        <w:rPr>
          <w:rFonts w:ascii="Times New Roman" w:hAnsi="Times New Roman"/>
          <w:color w:val="000000"/>
          <w:sz w:val="24"/>
          <w:szCs w:val="24"/>
        </w:rPr>
      </w:pPr>
      <w:r>
        <w:rPr>
          <w:rFonts w:ascii="Times New Roman" w:hAnsi="Times New Roman"/>
          <w:sz w:val="24"/>
          <w:szCs w:val="24"/>
        </w:rPr>
        <w:t xml:space="preserve">            </w:t>
      </w:r>
      <w:r w:rsidRPr="004447F5">
        <w:rPr>
          <w:rFonts w:ascii="Times New Roman" w:hAnsi="Times New Roman"/>
          <w:sz w:val="24"/>
          <w:szCs w:val="24"/>
        </w:rPr>
        <w:t xml:space="preserve">Populasi adalah keseluruhan obyek penelitian atau obyek yang diteliti </w:t>
      </w:r>
      <w:r>
        <w:rPr>
          <w:rFonts w:ascii="Times New Roman" w:hAnsi="Times New Roman"/>
          <w:sz w:val="24"/>
          <w:szCs w:val="24"/>
        </w:rPr>
        <w:t xml:space="preserve">     (Notoadmojo</w:t>
      </w:r>
      <w:proofErr w:type="gramStart"/>
      <w:r>
        <w:rPr>
          <w:rFonts w:ascii="Times New Roman" w:hAnsi="Times New Roman"/>
          <w:sz w:val="24"/>
          <w:szCs w:val="24"/>
        </w:rPr>
        <w:t>,2013</w:t>
      </w:r>
      <w:proofErr w:type="gramEnd"/>
      <w:r w:rsidRPr="004447F5">
        <w:rPr>
          <w:rFonts w:ascii="Times New Roman" w:hAnsi="Times New Roman"/>
          <w:sz w:val="24"/>
          <w:szCs w:val="24"/>
        </w:rPr>
        <w:t xml:space="preserve">), digunakan sebagai sumber data yang mewakili karakteristik </w:t>
      </w:r>
      <w:r>
        <w:rPr>
          <w:rFonts w:ascii="Times New Roman" w:hAnsi="Times New Roman"/>
          <w:sz w:val="24"/>
          <w:szCs w:val="24"/>
        </w:rPr>
        <w:t>tertentu dalam suatu penelitian</w:t>
      </w:r>
      <w:r w:rsidRPr="004447F5">
        <w:rPr>
          <w:rFonts w:ascii="Times New Roman" w:hAnsi="Times New Roman"/>
          <w:sz w:val="24"/>
          <w:szCs w:val="24"/>
        </w:rPr>
        <w:t>.</w:t>
      </w:r>
      <w:r>
        <w:rPr>
          <w:rFonts w:ascii="Times New Roman" w:hAnsi="Times New Roman"/>
          <w:sz w:val="24"/>
          <w:szCs w:val="24"/>
        </w:rPr>
        <w:t xml:space="preserve"> </w:t>
      </w:r>
      <w:r w:rsidRPr="00106A07">
        <w:rPr>
          <w:rFonts w:ascii="Times New Roman" w:hAnsi="Times New Roman"/>
          <w:color w:val="000000"/>
          <w:sz w:val="24"/>
          <w:szCs w:val="24"/>
        </w:rPr>
        <w:t xml:space="preserve">Populasi target adalah semua penderita hipertensi </w:t>
      </w:r>
      <w:r>
        <w:rPr>
          <w:rFonts w:ascii="Times New Roman" w:hAnsi="Times New Roman"/>
          <w:color w:val="000000"/>
          <w:sz w:val="24"/>
          <w:szCs w:val="24"/>
        </w:rPr>
        <w:t xml:space="preserve">prolanis </w:t>
      </w:r>
      <w:r w:rsidRPr="00106A07">
        <w:rPr>
          <w:rFonts w:ascii="Times New Roman" w:hAnsi="Times New Roman"/>
          <w:color w:val="000000"/>
          <w:sz w:val="24"/>
          <w:szCs w:val="24"/>
        </w:rPr>
        <w:t xml:space="preserve">yang berada di wilayah kerja Puskesmas </w:t>
      </w:r>
      <w:proofErr w:type="gramStart"/>
      <w:r w:rsidRPr="00106A07">
        <w:rPr>
          <w:rFonts w:ascii="Times New Roman" w:hAnsi="Times New Roman"/>
          <w:color w:val="000000"/>
          <w:sz w:val="24"/>
          <w:szCs w:val="24"/>
        </w:rPr>
        <w:t>Sukorame  Kabupaten</w:t>
      </w:r>
      <w:proofErr w:type="gramEnd"/>
      <w:r w:rsidRPr="00106A07">
        <w:rPr>
          <w:rFonts w:ascii="Times New Roman" w:hAnsi="Times New Roman"/>
          <w:color w:val="000000"/>
          <w:sz w:val="24"/>
          <w:szCs w:val="24"/>
        </w:rPr>
        <w:t xml:space="preserve"> Lamongan yang berjumlah </w:t>
      </w:r>
      <w:r>
        <w:rPr>
          <w:rFonts w:ascii="Times New Roman" w:hAnsi="Times New Roman"/>
          <w:color w:val="000000"/>
          <w:sz w:val="24"/>
          <w:szCs w:val="24"/>
        </w:rPr>
        <w:t xml:space="preserve">32 </w:t>
      </w:r>
      <w:r w:rsidRPr="00106A07">
        <w:rPr>
          <w:rFonts w:ascii="Times New Roman" w:hAnsi="Times New Roman"/>
          <w:color w:val="000000"/>
          <w:sz w:val="24"/>
          <w:szCs w:val="24"/>
        </w:rPr>
        <w:t>orang pada tahun 2020.</w:t>
      </w:r>
    </w:p>
    <w:p w:rsidR="00D85D1B" w:rsidRPr="007208F6" w:rsidRDefault="00D85D1B" w:rsidP="00C21485">
      <w:pPr>
        <w:numPr>
          <w:ilvl w:val="0"/>
          <w:numId w:val="18"/>
        </w:numPr>
        <w:spacing w:after="0" w:line="480" w:lineRule="auto"/>
        <w:ind w:left="450" w:hanging="450"/>
        <w:jc w:val="both"/>
        <w:rPr>
          <w:rFonts w:ascii="Times New Roman" w:hAnsi="Times New Roman"/>
          <w:b/>
          <w:sz w:val="24"/>
          <w:szCs w:val="24"/>
        </w:rPr>
      </w:pPr>
      <w:r w:rsidRPr="007208F6">
        <w:rPr>
          <w:rFonts w:ascii="Times New Roman" w:hAnsi="Times New Roman"/>
          <w:b/>
          <w:sz w:val="24"/>
          <w:szCs w:val="24"/>
        </w:rPr>
        <w:t xml:space="preserve">Sampel </w:t>
      </w:r>
      <w:r>
        <w:rPr>
          <w:rFonts w:ascii="Times New Roman" w:hAnsi="Times New Roman"/>
          <w:b/>
          <w:sz w:val="24"/>
          <w:szCs w:val="24"/>
        </w:rPr>
        <w:t>dan Teknik Sampling</w:t>
      </w:r>
    </w:p>
    <w:p w:rsidR="00D85D1B" w:rsidRPr="00835BCF" w:rsidRDefault="00D85D1B" w:rsidP="00D85D1B">
      <w:pPr>
        <w:spacing w:after="0" w:line="480" w:lineRule="auto"/>
        <w:jc w:val="both"/>
        <w:rPr>
          <w:rFonts w:ascii="Times New Roman" w:eastAsia="Times New Roman" w:hAnsi="Times New Roman"/>
          <w:sz w:val="24"/>
          <w:szCs w:val="24"/>
        </w:rPr>
      </w:pPr>
      <w:r>
        <w:rPr>
          <w:rFonts w:ascii="Times New Roman" w:hAnsi="Times New Roman"/>
          <w:sz w:val="24"/>
          <w:szCs w:val="24"/>
        </w:rPr>
        <w:t xml:space="preserve">             </w:t>
      </w:r>
      <w:r w:rsidRPr="007208F6">
        <w:rPr>
          <w:rFonts w:ascii="Times New Roman" w:hAnsi="Times New Roman"/>
          <w:sz w:val="24"/>
          <w:szCs w:val="24"/>
        </w:rPr>
        <w:t>Sampel penelit</w:t>
      </w:r>
      <w:r>
        <w:rPr>
          <w:rFonts w:ascii="Times New Roman" w:hAnsi="Times New Roman"/>
          <w:sz w:val="24"/>
          <w:szCs w:val="24"/>
        </w:rPr>
        <w:t xml:space="preserve">ian ini adalah sebagian </w:t>
      </w:r>
      <w:proofErr w:type="gramStart"/>
      <w:r>
        <w:rPr>
          <w:rFonts w:ascii="Times New Roman" w:hAnsi="Times New Roman"/>
          <w:sz w:val="24"/>
          <w:szCs w:val="24"/>
        </w:rPr>
        <w:t>dari  keseluruhan</w:t>
      </w:r>
      <w:proofErr w:type="gramEnd"/>
      <w:r>
        <w:rPr>
          <w:rFonts w:ascii="Times New Roman" w:hAnsi="Times New Roman"/>
          <w:sz w:val="24"/>
          <w:szCs w:val="24"/>
        </w:rPr>
        <w:t xml:space="preserve"> oyek yang diteliti dan dianggap mewakili seluruh populasi (Notoadmojo,2010)</w:t>
      </w:r>
      <w:r w:rsidRPr="007208F6">
        <w:rPr>
          <w:rFonts w:ascii="Times New Roman" w:hAnsi="Times New Roman"/>
          <w:sz w:val="24"/>
          <w:szCs w:val="24"/>
        </w:rPr>
        <w:t xml:space="preserve">. </w:t>
      </w:r>
      <w:r w:rsidRPr="00835BCF">
        <w:rPr>
          <w:rFonts w:ascii="Times New Roman" w:hAnsi="Times New Roman"/>
          <w:sz w:val="24"/>
          <w:szCs w:val="24"/>
        </w:rPr>
        <w:t xml:space="preserve">Sampel </w:t>
      </w:r>
      <w:proofErr w:type="gramStart"/>
      <w:r w:rsidRPr="00835BCF">
        <w:rPr>
          <w:rFonts w:ascii="Times New Roman" w:hAnsi="Times New Roman"/>
          <w:sz w:val="24"/>
          <w:szCs w:val="24"/>
        </w:rPr>
        <w:t>yang  digunakan</w:t>
      </w:r>
      <w:proofErr w:type="gramEnd"/>
      <w:r w:rsidRPr="00835BCF">
        <w:rPr>
          <w:rFonts w:ascii="Times New Roman" w:hAnsi="Times New Roman"/>
          <w:sz w:val="24"/>
          <w:szCs w:val="24"/>
        </w:rPr>
        <w:t xml:space="preserve"> dalam penelitian ini adalah </w:t>
      </w:r>
      <w:r w:rsidRPr="00835BCF">
        <w:rPr>
          <w:rFonts w:ascii="Times New Roman" w:hAnsi="Times New Roman"/>
          <w:i/>
          <w:iCs/>
          <w:sz w:val="24"/>
          <w:szCs w:val="24"/>
        </w:rPr>
        <w:t>Non</w:t>
      </w:r>
      <w:r>
        <w:rPr>
          <w:rFonts w:ascii="Times New Roman" w:hAnsi="Times New Roman"/>
          <w:sz w:val="24"/>
          <w:szCs w:val="24"/>
        </w:rPr>
        <w:t xml:space="preserve"> </w:t>
      </w:r>
      <w:r w:rsidRPr="00835BCF">
        <w:rPr>
          <w:rFonts w:ascii="Times New Roman" w:hAnsi="Times New Roman"/>
          <w:i/>
          <w:sz w:val="24"/>
          <w:szCs w:val="24"/>
        </w:rPr>
        <w:t>Probability  Sampling</w:t>
      </w:r>
      <w:r w:rsidRPr="00835BCF">
        <w:rPr>
          <w:rFonts w:ascii="Times New Roman" w:hAnsi="Times New Roman"/>
          <w:i/>
          <w:color w:val="FF0000"/>
          <w:sz w:val="24"/>
          <w:szCs w:val="24"/>
        </w:rPr>
        <w:t xml:space="preserve"> </w:t>
      </w:r>
      <w:r w:rsidRPr="00835BCF">
        <w:rPr>
          <w:rFonts w:ascii="Times New Roman" w:hAnsi="Times New Roman"/>
          <w:sz w:val="24"/>
          <w:szCs w:val="24"/>
        </w:rPr>
        <w:t>dimana pengambilan sampel berdasarkan kriteria tertentu dan dalam menentukan anggota sampelnya tidak harus secara acak.</w:t>
      </w:r>
    </w:p>
    <w:p w:rsidR="00D85D1B" w:rsidRDefault="00D85D1B" w:rsidP="00D85D1B">
      <w:pPr>
        <w:spacing w:after="0" w:line="480" w:lineRule="auto"/>
        <w:jc w:val="both"/>
        <w:rPr>
          <w:rFonts w:ascii="Times New Roman" w:hAnsi="Times New Roman"/>
          <w:color w:val="000000"/>
          <w:sz w:val="24"/>
          <w:szCs w:val="24"/>
          <w:shd w:val="clear" w:color="auto" w:fill="FFFFFF"/>
        </w:rPr>
      </w:pPr>
      <w:r w:rsidRPr="00835BCF">
        <w:rPr>
          <w:rFonts w:ascii="Times New Roman" w:eastAsia="Times New Roman" w:hAnsi="Times New Roman"/>
          <w:color w:val="FF0000"/>
          <w:sz w:val="24"/>
          <w:szCs w:val="24"/>
        </w:rPr>
        <w:t xml:space="preserve">      </w:t>
      </w:r>
      <w:r>
        <w:rPr>
          <w:rFonts w:ascii="Times New Roman" w:eastAsia="Times New Roman" w:hAnsi="Times New Roman"/>
          <w:color w:val="FF0000"/>
          <w:sz w:val="24"/>
          <w:szCs w:val="24"/>
        </w:rPr>
        <w:t xml:space="preserve">        </w:t>
      </w:r>
      <w:r w:rsidRPr="001868CF">
        <w:rPr>
          <w:rFonts w:ascii="Times New Roman" w:eastAsia="Times New Roman" w:hAnsi="Times New Roman"/>
          <w:sz w:val="24"/>
          <w:szCs w:val="24"/>
        </w:rPr>
        <w:t>Teknik pengambilan</w:t>
      </w:r>
      <w:r w:rsidRPr="00835BCF">
        <w:rPr>
          <w:rFonts w:ascii="Times New Roman" w:eastAsia="Times New Roman" w:hAnsi="Times New Roman"/>
          <w:color w:val="FF0000"/>
          <w:sz w:val="24"/>
          <w:szCs w:val="24"/>
        </w:rPr>
        <w:t xml:space="preserve"> </w:t>
      </w:r>
      <w:r w:rsidRPr="001868CF">
        <w:rPr>
          <w:rFonts w:ascii="Times New Roman" w:eastAsia="Times New Roman" w:hAnsi="Times New Roman"/>
          <w:sz w:val="24"/>
          <w:szCs w:val="24"/>
        </w:rPr>
        <w:t>sampe</w:t>
      </w:r>
      <w:r w:rsidRPr="001868CF">
        <w:rPr>
          <w:rFonts w:ascii="Times New Roman" w:hAnsi="Times New Roman"/>
          <w:sz w:val="24"/>
          <w:szCs w:val="24"/>
        </w:rPr>
        <w:t>l</w:t>
      </w:r>
      <w:r w:rsidRPr="00835BCF">
        <w:rPr>
          <w:rFonts w:ascii="Times New Roman" w:hAnsi="Times New Roman"/>
          <w:color w:val="FF0000"/>
          <w:sz w:val="24"/>
          <w:szCs w:val="24"/>
        </w:rPr>
        <w:t xml:space="preserve"> </w:t>
      </w:r>
      <w:r w:rsidRPr="001868CF">
        <w:rPr>
          <w:rFonts w:ascii="Times New Roman" w:hAnsi="Times New Roman"/>
          <w:sz w:val="24"/>
          <w:szCs w:val="24"/>
        </w:rPr>
        <w:t>dengan menggunakan teknik</w:t>
      </w:r>
      <w:r w:rsidRPr="00835BCF">
        <w:rPr>
          <w:rFonts w:ascii="Times New Roman" w:hAnsi="Times New Roman"/>
          <w:color w:val="FF0000"/>
          <w:sz w:val="24"/>
          <w:szCs w:val="24"/>
        </w:rPr>
        <w:t xml:space="preserve"> </w:t>
      </w:r>
      <w:r w:rsidRPr="001868CF">
        <w:rPr>
          <w:rStyle w:val="Emphasis"/>
          <w:color w:val="000000"/>
          <w:bdr w:val="none" w:sz="0" w:space="0" w:color="auto" w:frame="1"/>
        </w:rPr>
        <w:t>Purposive Sampling</w:t>
      </w:r>
      <w:r w:rsidRPr="001868CF">
        <w:rPr>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yaitu</w:t>
      </w:r>
      <w:r w:rsidRPr="001868CF">
        <w:rPr>
          <w:rFonts w:ascii="Times New Roman" w:hAnsi="Times New Roman"/>
          <w:color w:val="000000"/>
          <w:sz w:val="24"/>
          <w:szCs w:val="24"/>
          <w:shd w:val="clear" w:color="auto" w:fill="FFFFFF"/>
        </w:rPr>
        <w:t xml:space="preserve"> teknik sampling ini menggunakan kriteria yang telah dipilih oleh peneliti dalam memilih sampel. Kriteria pemilihan sampel terbagi menjadi kriteria inklusi dan eksklusi.</w:t>
      </w:r>
    </w:p>
    <w:p w:rsidR="00D85D1B" w:rsidRPr="001868CF" w:rsidRDefault="00D85D1B" w:rsidP="00D85D1B">
      <w:pPr>
        <w:pStyle w:val="ListParagraph"/>
        <w:numPr>
          <w:ilvl w:val="0"/>
          <w:numId w:val="19"/>
        </w:numPr>
        <w:spacing w:after="0" w:line="480" w:lineRule="auto"/>
        <w:jc w:val="both"/>
        <w:rPr>
          <w:rFonts w:ascii="Times New Roman" w:eastAsia="Times New Roman" w:hAnsi="Times New Roman"/>
          <w:i/>
          <w:sz w:val="24"/>
          <w:szCs w:val="24"/>
        </w:rPr>
      </w:pPr>
      <w:r w:rsidRPr="001868CF">
        <w:rPr>
          <w:rFonts w:ascii="Times New Roman" w:eastAsia="Times New Roman" w:hAnsi="Times New Roman"/>
          <w:i/>
          <w:sz w:val="24"/>
          <w:szCs w:val="24"/>
        </w:rPr>
        <w:t>Kriteria inklusi</w:t>
      </w:r>
    </w:p>
    <w:p w:rsidR="00D85D1B" w:rsidRDefault="00D85D1B" w:rsidP="00D85D1B">
      <w:pPr>
        <w:tabs>
          <w:tab w:val="left" w:pos="709"/>
        </w:tabs>
        <w:spacing w:after="0" w:line="480" w:lineRule="auto"/>
        <w:ind w:left="720"/>
        <w:jc w:val="both"/>
        <w:rPr>
          <w:rFonts w:ascii="Times New Roman" w:hAnsi="Times New Roman"/>
          <w:sz w:val="24"/>
          <w:szCs w:val="24"/>
        </w:rPr>
      </w:pPr>
      <w:r>
        <w:rPr>
          <w:rFonts w:ascii="Times New Roman" w:eastAsia="Times New Roman" w:hAnsi="Times New Roman"/>
          <w:sz w:val="24"/>
          <w:szCs w:val="24"/>
        </w:rPr>
        <w:t>Penderita Hipertensi baik laki- laki dan perempuan yang berobat di Puskesmas Sukorame</w:t>
      </w:r>
      <w:r w:rsidRPr="001868CF">
        <w:rPr>
          <w:rFonts w:ascii="Times New Roman" w:eastAsia="Times New Roman" w:hAnsi="Times New Roman"/>
          <w:sz w:val="24"/>
          <w:szCs w:val="24"/>
        </w:rPr>
        <w:t xml:space="preserve"> </w:t>
      </w:r>
      <w:r>
        <w:rPr>
          <w:rFonts w:ascii="Times New Roman" w:eastAsia="Times New Roman" w:hAnsi="Times New Roman"/>
          <w:sz w:val="24"/>
          <w:szCs w:val="24"/>
        </w:rPr>
        <w:t xml:space="preserve">dan </w:t>
      </w:r>
      <w:r w:rsidRPr="003A026F">
        <w:rPr>
          <w:rFonts w:ascii="Times New Roman" w:hAnsi="Times New Roman"/>
          <w:sz w:val="24"/>
          <w:szCs w:val="24"/>
        </w:rPr>
        <w:t xml:space="preserve">bertempat di wilayah kerja puskesmas </w:t>
      </w:r>
      <w:proofErr w:type="gramStart"/>
      <w:r>
        <w:rPr>
          <w:rFonts w:ascii="Times New Roman" w:hAnsi="Times New Roman"/>
          <w:sz w:val="24"/>
          <w:szCs w:val="24"/>
        </w:rPr>
        <w:t xml:space="preserve">Sukorame </w:t>
      </w:r>
      <w:r w:rsidRPr="003A026F">
        <w:rPr>
          <w:rFonts w:ascii="Times New Roman" w:hAnsi="Times New Roman"/>
          <w:sz w:val="24"/>
          <w:szCs w:val="24"/>
        </w:rPr>
        <w:t xml:space="preserve"> yang</w:t>
      </w:r>
      <w:proofErr w:type="gramEnd"/>
      <w:r w:rsidRPr="003A026F">
        <w:rPr>
          <w:rFonts w:ascii="Times New Roman" w:hAnsi="Times New Roman"/>
          <w:sz w:val="24"/>
          <w:szCs w:val="24"/>
        </w:rPr>
        <w:t xml:space="preserve">  </w:t>
      </w:r>
      <w:r>
        <w:rPr>
          <w:rFonts w:ascii="Times New Roman" w:hAnsi="Times New Roman"/>
          <w:sz w:val="24"/>
          <w:szCs w:val="24"/>
        </w:rPr>
        <w:t xml:space="preserve">mempunyai keluarga </w:t>
      </w:r>
      <w:r w:rsidRPr="003A026F">
        <w:rPr>
          <w:rFonts w:ascii="Times New Roman" w:hAnsi="Times New Roman"/>
          <w:sz w:val="24"/>
          <w:szCs w:val="24"/>
        </w:rPr>
        <w:t xml:space="preserve"> dan bersedia menjadi responden.</w:t>
      </w:r>
    </w:p>
    <w:p w:rsidR="00D85D1B" w:rsidRDefault="00D85D1B" w:rsidP="00D85D1B">
      <w:pPr>
        <w:tabs>
          <w:tab w:val="left" w:pos="709"/>
        </w:tabs>
        <w:spacing w:after="0" w:line="480" w:lineRule="auto"/>
        <w:ind w:left="720"/>
        <w:jc w:val="both"/>
        <w:rPr>
          <w:rFonts w:ascii="Times New Roman" w:hAnsi="Times New Roman"/>
          <w:sz w:val="24"/>
          <w:szCs w:val="24"/>
        </w:rPr>
      </w:pPr>
    </w:p>
    <w:p w:rsidR="00D85D1B" w:rsidRDefault="00D85D1B" w:rsidP="00D85D1B">
      <w:pPr>
        <w:tabs>
          <w:tab w:val="left" w:pos="709"/>
        </w:tabs>
        <w:spacing w:after="0" w:line="480" w:lineRule="auto"/>
        <w:ind w:left="720"/>
        <w:jc w:val="both"/>
        <w:rPr>
          <w:rFonts w:ascii="Times New Roman" w:hAnsi="Times New Roman"/>
          <w:sz w:val="24"/>
          <w:szCs w:val="24"/>
        </w:rPr>
      </w:pPr>
    </w:p>
    <w:p w:rsidR="00D85D1B" w:rsidRPr="003A026F" w:rsidRDefault="00D85D1B" w:rsidP="00D85D1B">
      <w:pPr>
        <w:tabs>
          <w:tab w:val="left" w:pos="709"/>
        </w:tabs>
        <w:spacing w:after="0" w:line="480" w:lineRule="auto"/>
        <w:ind w:left="720"/>
        <w:jc w:val="both"/>
        <w:rPr>
          <w:rFonts w:ascii="Times New Roman" w:hAnsi="Times New Roman"/>
          <w:sz w:val="24"/>
          <w:szCs w:val="24"/>
        </w:rPr>
      </w:pPr>
    </w:p>
    <w:p w:rsidR="00D85D1B" w:rsidRPr="001868CF" w:rsidRDefault="00D85D1B" w:rsidP="00D85D1B">
      <w:pPr>
        <w:pStyle w:val="ListParagraph"/>
        <w:numPr>
          <w:ilvl w:val="0"/>
          <w:numId w:val="19"/>
        </w:numPr>
        <w:spacing w:after="0" w:line="480" w:lineRule="auto"/>
        <w:jc w:val="both"/>
        <w:rPr>
          <w:rFonts w:ascii="Times New Roman" w:eastAsia="Times New Roman" w:hAnsi="Times New Roman"/>
          <w:i/>
          <w:sz w:val="24"/>
          <w:szCs w:val="24"/>
        </w:rPr>
      </w:pPr>
      <w:r w:rsidRPr="001868CF">
        <w:rPr>
          <w:rFonts w:ascii="Times New Roman" w:eastAsia="Times New Roman" w:hAnsi="Times New Roman"/>
          <w:i/>
          <w:sz w:val="24"/>
          <w:szCs w:val="24"/>
        </w:rPr>
        <w:t>Kriteria Ekslusi</w:t>
      </w:r>
    </w:p>
    <w:p w:rsidR="00D85D1B" w:rsidRPr="0031149C" w:rsidRDefault="00D85D1B" w:rsidP="00D85D1B">
      <w:pPr>
        <w:pStyle w:val="ListParagraph"/>
        <w:spacing w:after="0" w:line="480" w:lineRule="auto"/>
        <w:jc w:val="both"/>
        <w:rPr>
          <w:rFonts w:ascii="Times New Roman" w:hAnsi="Times New Roman"/>
          <w:sz w:val="24"/>
          <w:szCs w:val="24"/>
        </w:rPr>
      </w:pPr>
      <w:r>
        <w:rPr>
          <w:rFonts w:ascii="Times New Roman" w:eastAsia="Times New Roman" w:hAnsi="Times New Roman"/>
          <w:sz w:val="24"/>
          <w:szCs w:val="24"/>
        </w:rPr>
        <w:t>Penderita Hipertensi baik laki- laki dan perempuan yang berobat di Puskesmas Sukorame</w:t>
      </w:r>
      <w:r w:rsidRPr="001868CF">
        <w:rPr>
          <w:rFonts w:ascii="Times New Roman" w:eastAsia="Times New Roman" w:hAnsi="Times New Roman"/>
          <w:sz w:val="24"/>
          <w:szCs w:val="24"/>
        </w:rPr>
        <w:t xml:space="preserve"> </w:t>
      </w:r>
      <w:r>
        <w:rPr>
          <w:rFonts w:ascii="Times New Roman" w:eastAsia="Times New Roman" w:hAnsi="Times New Roman"/>
          <w:sz w:val="24"/>
          <w:szCs w:val="24"/>
        </w:rPr>
        <w:t xml:space="preserve">dan </w:t>
      </w:r>
      <w:r w:rsidRPr="003A026F">
        <w:rPr>
          <w:rFonts w:ascii="Times New Roman" w:hAnsi="Times New Roman"/>
          <w:sz w:val="24"/>
          <w:szCs w:val="24"/>
        </w:rPr>
        <w:t xml:space="preserve">bertempat di wilayah kerja puskesmas </w:t>
      </w:r>
      <w:proofErr w:type="gramStart"/>
      <w:r>
        <w:rPr>
          <w:rFonts w:ascii="Times New Roman" w:hAnsi="Times New Roman"/>
          <w:sz w:val="24"/>
          <w:szCs w:val="24"/>
        </w:rPr>
        <w:t xml:space="preserve">Sukorame </w:t>
      </w:r>
      <w:r w:rsidRPr="003A026F">
        <w:rPr>
          <w:rFonts w:ascii="Times New Roman" w:hAnsi="Times New Roman"/>
          <w:sz w:val="24"/>
          <w:szCs w:val="24"/>
        </w:rPr>
        <w:t xml:space="preserve"> yang</w:t>
      </w:r>
      <w:proofErr w:type="gramEnd"/>
      <w:r w:rsidRPr="003A026F">
        <w:rPr>
          <w:rFonts w:ascii="Times New Roman" w:hAnsi="Times New Roman"/>
          <w:sz w:val="24"/>
          <w:szCs w:val="24"/>
        </w:rPr>
        <w:t xml:space="preserve">  </w:t>
      </w:r>
      <w:r>
        <w:rPr>
          <w:rFonts w:ascii="Times New Roman" w:hAnsi="Times New Roman"/>
          <w:sz w:val="24"/>
          <w:szCs w:val="24"/>
        </w:rPr>
        <w:t xml:space="preserve">mempunyai keluarga </w:t>
      </w:r>
      <w:r w:rsidRPr="003A026F">
        <w:rPr>
          <w:rFonts w:ascii="Times New Roman" w:hAnsi="Times New Roman"/>
          <w:sz w:val="24"/>
          <w:szCs w:val="24"/>
        </w:rPr>
        <w:t xml:space="preserve"> dan </w:t>
      </w:r>
      <w:r w:rsidRPr="00CC3CA2">
        <w:rPr>
          <w:rFonts w:ascii="Times New Roman" w:hAnsi="Times New Roman"/>
          <w:sz w:val="24"/>
          <w:szCs w:val="24"/>
        </w:rPr>
        <w:t>tidak bersedia menjadi responden dan tidak berada ditempat saat penelitian berlangsung.</w:t>
      </w:r>
    </w:p>
    <w:p w:rsidR="00D85D1B" w:rsidRPr="00007001" w:rsidRDefault="00D85D1B" w:rsidP="00D85D1B">
      <w:pPr>
        <w:pStyle w:val="ListParagraph"/>
        <w:numPr>
          <w:ilvl w:val="0"/>
          <w:numId w:val="18"/>
        </w:numPr>
        <w:spacing w:after="0" w:line="480" w:lineRule="auto"/>
        <w:ind w:left="360"/>
        <w:rPr>
          <w:rFonts w:ascii="Times New Roman" w:hAnsi="Times New Roman"/>
          <w:b/>
          <w:bCs/>
          <w:sz w:val="24"/>
          <w:szCs w:val="24"/>
        </w:rPr>
      </w:pPr>
      <w:r>
        <w:rPr>
          <w:rFonts w:ascii="Times New Roman" w:hAnsi="Times New Roman"/>
          <w:b/>
          <w:bCs/>
          <w:sz w:val="24"/>
          <w:szCs w:val="24"/>
        </w:rPr>
        <w:t>Lokasi dan Waktu Penelitian</w:t>
      </w:r>
    </w:p>
    <w:p w:rsidR="00D85D1B" w:rsidRPr="00A01D17" w:rsidRDefault="00D85D1B" w:rsidP="00D85D1B">
      <w:pPr>
        <w:spacing w:after="0" w:line="48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      Tempat penelitian ditetapkan </w:t>
      </w:r>
      <w:proofErr w:type="gramStart"/>
      <w:r>
        <w:rPr>
          <w:rFonts w:ascii="Times New Roman" w:hAnsi="Times New Roman"/>
          <w:sz w:val="24"/>
          <w:szCs w:val="24"/>
        </w:rPr>
        <w:t>diwilayah  puskesmas</w:t>
      </w:r>
      <w:proofErr w:type="gramEnd"/>
      <w:r>
        <w:rPr>
          <w:rFonts w:ascii="Times New Roman" w:hAnsi="Times New Roman"/>
          <w:sz w:val="24"/>
          <w:szCs w:val="24"/>
        </w:rPr>
        <w:t xml:space="preserve"> Sukorame Kabupaten Lamongan. Penelitian dilaksanakan di bulan Maret 2021 sampai juni 2021</w:t>
      </w:r>
    </w:p>
    <w:p w:rsidR="00D85D1B" w:rsidRPr="00650990" w:rsidRDefault="00D85D1B" w:rsidP="00D85D1B">
      <w:pPr>
        <w:pStyle w:val="ListParagraph"/>
        <w:numPr>
          <w:ilvl w:val="0"/>
          <w:numId w:val="18"/>
        </w:numPr>
        <w:spacing w:after="0" w:line="480" w:lineRule="auto"/>
        <w:ind w:left="360"/>
        <w:rPr>
          <w:rFonts w:ascii="Times New Roman" w:hAnsi="Times New Roman"/>
          <w:b/>
          <w:bCs/>
          <w:sz w:val="24"/>
          <w:szCs w:val="24"/>
        </w:rPr>
      </w:pPr>
      <w:r>
        <w:rPr>
          <w:rFonts w:ascii="Times New Roman" w:hAnsi="Times New Roman"/>
          <w:b/>
          <w:bCs/>
          <w:sz w:val="24"/>
          <w:szCs w:val="24"/>
        </w:rPr>
        <w:t>Teknik dan Instrumen Pengumpulan Data</w:t>
      </w:r>
    </w:p>
    <w:p w:rsidR="00D85D1B" w:rsidRDefault="00D85D1B" w:rsidP="00D85D1B">
      <w:pPr>
        <w:pStyle w:val="ListParagraph"/>
        <w:spacing w:after="0" w:line="480" w:lineRule="auto"/>
        <w:ind w:left="360"/>
        <w:rPr>
          <w:rFonts w:ascii="Times New Roman" w:hAnsi="Times New Roman"/>
          <w:sz w:val="24"/>
          <w:szCs w:val="24"/>
        </w:rPr>
      </w:pPr>
      <w:r w:rsidRPr="00650990">
        <w:rPr>
          <w:rFonts w:ascii="Times New Roman" w:hAnsi="Times New Roman"/>
          <w:sz w:val="24"/>
          <w:szCs w:val="24"/>
        </w:rPr>
        <w:t>Instrumen penelitian adalah suatu alat yang digunakan mengukur fenomena alam maupun sosial yang diamati.</w:t>
      </w:r>
    </w:p>
    <w:p w:rsidR="00D85D1B" w:rsidRDefault="00D85D1B" w:rsidP="00D85D1B">
      <w:pPr>
        <w:pStyle w:val="ListParagraph"/>
        <w:numPr>
          <w:ilvl w:val="0"/>
          <w:numId w:val="21"/>
        </w:numPr>
        <w:spacing w:after="0" w:line="480" w:lineRule="auto"/>
        <w:jc w:val="both"/>
        <w:rPr>
          <w:rFonts w:ascii="Times New Roman" w:hAnsi="Times New Roman"/>
          <w:sz w:val="24"/>
          <w:szCs w:val="24"/>
        </w:rPr>
      </w:pPr>
      <w:r w:rsidRPr="00650990">
        <w:rPr>
          <w:rFonts w:ascii="Times New Roman" w:hAnsi="Times New Roman"/>
          <w:sz w:val="24"/>
          <w:szCs w:val="24"/>
        </w:rPr>
        <w:t xml:space="preserve">Dukungan keluarga </w:t>
      </w:r>
    </w:p>
    <w:p w:rsidR="00D85D1B" w:rsidRDefault="00D85D1B" w:rsidP="00D85D1B">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         </w:t>
      </w:r>
      <w:r w:rsidRPr="00650990">
        <w:rPr>
          <w:rFonts w:ascii="Times New Roman" w:hAnsi="Times New Roman"/>
          <w:sz w:val="24"/>
          <w:szCs w:val="24"/>
        </w:rPr>
        <w:t xml:space="preserve">Instrumen penelitian yang dilakukan dalam penelitian ini adalah kuesioner. Kuisioner yang digunakan adalah kuisioner </w:t>
      </w:r>
      <w:proofErr w:type="gramStart"/>
      <w:r w:rsidRPr="00650990">
        <w:rPr>
          <w:rFonts w:ascii="Times New Roman" w:hAnsi="Times New Roman"/>
          <w:sz w:val="24"/>
          <w:szCs w:val="24"/>
        </w:rPr>
        <w:t>baku</w:t>
      </w:r>
      <w:proofErr w:type="gramEnd"/>
      <w:r w:rsidRPr="00650990">
        <w:rPr>
          <w:rFonts w:ascii="Times New Roman" w:hAnsi="Times New Roman"/>
          <w:sz w:val="24"/>
          <w:szCs w:val="24"/>
        </w:rPr>
        <w:t xml:space="preserve"> berisi tentang dukungan keluarga yang bersumber dari Nursalam (2017). Skala yang dipakai adalah skala likert dengan pertanyaan positif. Setiap pertanyaan memiliki empat pilihan dengan kriteria jawaban sebagai berikut 4=selalu, 3= sering, 2= kadang-kadang, 1=tidak pernah. </w:t>
      </w:r>
    </w:p>
    <w:p w:rsidR="00D85D1B" w:rsidRDefault="00D85D1B" w:rsidP="00D85D1B">
      <w:pPr>
        <w:pStyle w:val="ListParagraph"/>
        <w:spacing w:after="0" w:line="480" w:lineRule="auto"/>
        <w:jc w:val="both"/>
        <w:rPr>
          <w:rFonts w:ascii="Times New Roman" w:hAnsi="Times New Roman"/>
          <w:sz w:val="24"/>
          <w:szCs w:val="24"/>
        </w:rPr>
      </w:pPr>
      <w:r w:rsidRPr="00650990">
        <w:rPr>
          <w:rFonts w:ascii="Times New Roman" w:hAnsi="Times New Roman"/>
          <w:sz w:val="24"/>
          <w:szCs w:val="24"/>
        </w:rPr>
        <w:t xml:space="preserve">Blue print kuisioner dukungan keluarga yaitu </w:t>
      </w:r>
    </w:p>
    <w:p w:rsidR="00D85D1B" w:rsidRPr="0059536A" w:rsidRDefault="00D85D1B" w:rsidP="00D85D1B">
      <w:pPr>
        <w:pStyle w:val="ListParagraph"/>
        <w:numPr>
          <w:ilvl w:val="0"/>
          <w:numId w:val="22"/>
        </w:numPr>
        <w:spacing w:after="0" w:line="480" w:lineRule="auto"/>
        <w:jc w:val="both"/>
        <w:rPr>
          <w:rFonts w:ascii="Times New Roman" w:hAnsi="Times New Roman"/>
          <w:sz w:val="24"/>
          <w:szCs w:val="24"/>
        </w:rPr>
      </w:pPr>
      <w:r w:rsidRPr="00650990">
        <w:rPr>
          <w:rFonts w:ascii="Times New Roman" w:hAnsi="Times New Roman"/>
          <w:sz w:val="24"/>
          <w:szCs w:val="24"/>
        </w:rPr>
        <w:t xml:space="preserve">Dukungan </w:t>
      </w:r>
      <w:r>
        <w:rPr>
          <w:rFonts w:ascii="Times New Roman" w:hAnsi="Times New Roman"/>
          <w:sz w:val="24"/>
          <w:szCs w:val="24"/>
        </w:rPr>
        <w:t xml:space="preserve">Emosional </w:t>
      </w:r>
      <w:r w:rsidRPr="00650990">
        <w:rPr>
          <w:rFonts w:ascii="Times New Roman" w:hAnsi="Times New Roman"/>
          <w:sz w:val="24"/>
          <w:szCs w:val="24"/>
        </w:rPr>
        <w:t xml:space="preserve"> dan penghargaan memiliki 4 pertanyaan yaitu soal </w:t>
      </w:r>
      <w:r>
        <w:rPr>
          <w:rFonts w:ascii="Times New Roman" w:hAnsi="Times New Roman"/>
          <w:sz w:val="24"/>
          <w:szCs w:val="24"/>
        </w:rPr>
        <w:t xml:space="preserve">  </w:t>
      </w:r>
      <w:r w:rsidRPr="00650990">
        <w:rPr>
          <w:rFonts w:ascii="Times New Roman" w:hAnsi="Times New Roman"/>
          <w:sz w:val="24"/>
          <w:szCs w:val="24"/>
        </w:rPr>
        <w:t xml:space="preserve">nomor 1-4 </w:t>
      </w:r>
    </w:p>
    <w:p w:rsidR="00D85D1B" w:rsidRDefault="00D85D1B" w:rsidP="00D85D1B">
      <w:pPr>
        <w:pStyle w:val="ListParagraph"/>
        <w:spacing w:after="0" w:line="480" w:lineRule="auto"/>
        <w:jc w:val="both"/>
        <w:rPr>
          <w:rFonts w:ascii="Times New Roman" w:hAnsi="Times New Roman"/>
          <w:sz w:val="24"/>
          <w:szCs w:val="24"/>
        </w:rPr>
      </w:pPr>
      <w:r w:rsidRPr="00650990">
        <w:rPr>
          <w:rFonts w:ascii="Times New Roman" w:hAnsi="Times New Roman"/>
          <w:sz w:val="24"/>
          <w:szCs w:val="24"/>
        </w:rPr>
        <w:t xml:space="preserve">b. Dukungan instrumental memiliki 4 pertanyaaan yaitu soal nomor 5-8 </w:t>
      </w:r>
    </w:p>
    <w:p w:rsidR="00D85D1B" w:rsidRPr="00290578" w:rsidRDefault="00D85D1B" w:rsidP="00D85D1B">
      <w:pPr>
        <w:pStyle w:val="ListParagraph"/>
        <w:spacing w:after="0" w:line="480" w:lineRule="auto"/>
        <w:ind w:left="990" w:hanging="270"/>
        <w:jc w:val="both"/>
        <w:rPr>
          <w:rFonts w:ascii="Times New Roman" w:hAnsi="Times New Roman"/>
          <w:sz w:val="24"/>
          <w:szCs w:val="24"/>
        </w:rPr>
      </w:pPr>
      <w:r>
        <w:rPr>
          <w:rFonts w:ascii="Times New Roman" w:hAnsi="Times New Roman"/>
          <w:sz w:val="24"/>
          <w:szCs w:val="24"/>
        </w:rPr>
        <w:t xml:space="preserve">c. </w:t>
      </w:r>
      <w:r w:rsidRPr="00650990">
        <w:rPr>
          <w:rFonts w:ascii="Times New Roman" w:hAnsi="Times New Roman"/>
          <w:sz w:val="24"/>
          <w:szCs w:val="24"/>
        </w:rPr>
        <w:t>Dukungan informasi memiliki 4 pertanyaan yaitu so</w:t>
      </w:r>
      <w:r>
        <w:rPr>
          <w:rFonts w:ascii="Times New Roman" w:hAnsi="Times New Roman"/>
          <w:sz w:val="24"/>
          <w:szCs w:val="24"/>
        </w:rPr>
        <w:t>al nomor 9-12</w:t>
      </w:r>
    </w:p>
    <w:p w:rsidR="00D85D1B" w:rsidRDefault="00D85D1B" w:rsidP="00D85D1B">
      <w:pPr>
        <w:tabs>
          <w:tab w:val="left" w:pos="450"/>
          <w:tab w:val="left" w:pos="540"/>
        </w:tabs>
        <w:spacing w:after="0" w:line="480" w:lineRule="auto"/>
        <w:ind w:left="360" w:hanging="360"/>
        <w:jc w:val="both"/>
        <w:rPr>
          <w:rFonts w:ascii="Times New Roman" w:hAnsi="Times New Roman"/>
          <w:sz w:val="24"/>
          <w:szCs w:val="24"/>
        </w:rPr>
      </w:pPr>
      <w:r w:rsidRPr="00DA1DA1">
        <w:rPr>
          <w:rFonts w:ascii="Times New Roman" w:hAnsi="Times New Roman"/>
          <w:sz w:val="24"/>
          <w:szCs w:val="24"/>
        </w:rPr>
        <w:lastRenderedPageBreak/>
        <w:t xml:space="preserve">2.  Kepatuhan minum obat </w:t>
      </w:r>
    </w:p>
    <w:p w:rsidR="00D85D1B" w:rsidRDefault="00D85D1B" w:rsidP="00D85D1B">
      <w:pPr>
        <w:tabs>
          <w:tab w:val="left" w:pos="450"/>
          <w:tab w:val="left" w:pos="540"/>
        </w:tabs>
        <w:spacing w:after="0" w:line="480" w:lineRule="auto"/>
        <w:ind w:left="360" w:hanging="360"/>
        <w:jc w:val="both"/>
        <w:rPr>
          <w:rFonts w:ascii="Times New Roman" w:hAnsi="Times New Roman"/>
          <w:sz w:val="24"/>
          <w:szCs w:val="24"/>
        </w:rPr>
      </w:pPr>
      <w:r>
        <w:rPr>
          <w:rFonts w:ascii="Times New Roman" w:hAnsi="Times New Roman"/>
          <w:sz w:val="24"/>
          <w:szCs w:val="24"/>
        </w:rPr>
        <w:t xml:space="preserve">             </w:t>
      </w:r>
      <w:r w:rsidRPr="00DA1DA1">
        <w:rPr>
          <w:rFonts w:ascii="Times New Roman" w:hAnsi="Times New Roman"/>
          <w:sz w:val="24"/>
          <w:szCs w:val="24"/>
        </w:rPr>
        <w:t>Instrumen yang di guna</w:t>
      </w:r>
      <w:r>
        <w:rPr>
          <w:rFonts w:ascii="Times New Roman" w:hAnsi="Times New Roman"/>
          <w:sz w:val="24"/>
          <w:szCs w:val="24"/>
        </w:rPr>
        <w:t xml:space="preserve">kan dalam penelitian ini adalah </w:t>
      </w:r>
      <w:r w:rsidRPr="00DA1DA1">
        <w:rPr>
          <w:rFonts w:ascii="Times New Roman" w:hAnsi="Times New Roman"/>
          <w:sz w:val="24"/>
          <w:szCs w:val="24"/>
        </w:rPr>
        <w:t>kuisioner yang Blue print kuision</w:t>
      </w:r>
      <w:r>
        <w:rPr>
          <w:rFonts w:ascii="Times New Roman" w:hAnsi="Times New Roman"/>
          <w:sz w:val="24"/>
          <w:szCs w:val="24"/>
        </w:rPr>
        <w:t>er kepatuhan minum obat yaitu item 1-7</w:t>
      </w:r>
      <w:r w:rsidRPr="00DA1DA1">
        <w:rPr>
          <w:rFonts w:ascii="Times New Roman" w:hAnsi="Times New Roman"/>
          <w:sz w:val="24"/>
          <w:szCs w:val="24"/>
        </w:rPr>
        <w:t xml:space="preserve"> bila jawaban </w:t>
      </w:r>
      <w:r>
        <w:rPr>
          <w:rFonts w:ascii="Times New Roman" w:hAnsi="Times New Roman"/>
          <w:sz w:val="24"/>
          <w:szCs w:val="24"/>
        </w:rPr>
        <w:t>1=selalu, 2= sering, 3= kadang-kadang, 4</w:t>
      </w:r>
      <w:r w:rsidRPr="00650990">
        <w:rPr>
          <w:rFonts w:ascii="Times New Roman" w:hAnsi="Times New Roman"/>
          <w:sz w:val="24"/>
          <w:szCs w:val="24"/>
        </w:rPr>
        <w:t xml:space="preserve">=tidak pernah. </w:t>
      </w:r>
    </w:p>
    <w:p w:rsidR="00D85D1B" w:rsidRDefault="00D85D1B" w:rsidP="00D85D1B">
      <w:pPr>
        <w:tabs>
          <w:tab w:val="left" w:pos="450"/>
          <w:tab w:val="left" w:pos="540"/>
        </w:tabs>
        <w:spacing w:after="0" w:line="480" w:lineRule="auto"/>
        <w:ind w:left="360" w:hanging="360"/>
        <w:jc w:val="both"/>
        <w:rPr>
          <w:rFonts w:ascii="Times New Roman" w:hAnsi="Times New Roman"/>
          <w:sz w:val="24"/>
          <w:szCs w:val="24"/>
        </w:rPr>
      </w:pPr>
      <w:r w:rsidRPr="00DA1DA1">
        <w:rPr>
          <w:rFonts w:ascii="Times New Roman" w:hAnsi="Times New Roman"/>
          <w:sz w:val="24"/>
          <w:szCs w:val="24"/>
        </w:rPr>
        <w:t xml:space="preserve">3. Uji Validitas dan Reliabilitas </w:t>
      </w:r>
    </w:p>
    <w:p w:rsidR="00D85D1B" w:rsidRDefault="00D85D1B" w:rsidP="00D85D1B">
      <w:pPr>
        <w:tabs>
          <w:tab w:val="left" w:pos="450"/>
          <w:tab w:val="left" w:pos="540"/>
        </w:tabs>
        <w:spacing w:after="0" w:line="480" w:lineRule="auto"/>
        <w:ind w:left="630" w:hanging="630"/>
        <w:jc w:val="both"/>
        <w:rPr>
          <w:rFonts w:ascii="Times New Roman" w:hAnsi="Times New Roman"/>
          <w:sz w:val="24"/>
          <w:szCs w:val="24"/>
        </w:rPr>
      </w:pPr>
      <w:r>
        <w:rPr>
          <w:rFonts w:ascii="Times New Roman" w:hAnsi="Times New Roman"/>
          <w:sz w:val="24"/>
          <w:szCs w:val="24"/>
        </w:rPr>
        <w:t xml:space="preserve">     </w:t>
      </w:r>
      <w:proofErr w:type="gramStart"/>
      <w:r w:rsidRPr="00DA1DA1">
        <w:rPr>
          <w:rFonts w:ascii="Times New Roman" w:hAnsi="Times New Roman"/>
          <w:sz w:val="24"/>
          <w:szCs w:val="24"/>
        </w:rPr>
        <w:t>a</w:t>
      </w:r>
      <w:proofErr w:type="gramEnd"/>
      <w:r w:rsidRPr="00DA1DA1">
        <w:rPr>
          <w:rFonts w:ascii="Times New Roman" w:hAnsi="Times New Roman"/>
          <w:sz w:val="24"/>
          <w:szCs w:val="24"/>
        </w:rPr>
        <w:t xml:space="preserve">. Uji Validitas </w:t>
      </w:r>
    </w:p>
    <w:p w:rsidR="00D85D1B" w:rsidRPr="00920C57" w:rsidRDefault="00D85D1B" w:rsidP="00D85D1B">
      <w:pPr>
        <w:tabs>
          <w:tab w:val="left" w:pos="450"/>
          <w:tab w:val="left" w:pos="540"/>
        </w:tabs>
        <w:spacing w:after="0" w:line="480" w:lineRule="auto"/>
        <w:ind w:left="630" w:hanging="630"/>
        <w:jc w:val="both"/>
        <w:rPr>
          <w:rFonts w:ascii="Times New Roman" w:hAnsi="Times New Roman"/>
          <w:color w:val="000000"/>
          <w:sz w:val="24"/>
          <w:szCs w:val="24"/>
        </w:rPr>
      </w:pPr>
      <w:r>
        <w:rPr>
          <w:rFonts w:ascii="Times New Roman" w:hAnsi="Times New Roman"/>
          <w:sz w:val="24"/>
          <w:szCs w:val="24"/>
        </w:rPr>
        <w:t xml:space="preserve">                 </w:t>
      </w:r>
      <w:r w:rsidRPr="00DA1DA1">
        <w:rPr>
          <w:rFonts w:ascii="Times New Roman" w:hAnsi="Times New Roman"/>
          <w:sz w:val="24"/>
          <w:szCs w:val="24"/>
        </w:rPr>
        <w:t xml:space="preserve">Validitas adalah tingkat keandalan dan kesasihan alat ukur yang </w:t>
      </w:r>
      <w:r>
        <w:rPr>
          <w:rFonts w:ascii="Times New Roman" w:hAnsi="Times New Roman"/>
          <w:sz w:val="24"/>
          <w:szCs w:val="24"/>
        </w:rPr>
        <w:t xml:space="preserve">  </w:t>
      </w:r>
      <w:r w:rsidRPr="00DA1DA1">
        <w:rPr>
          <w:rFonts w:ascii="Times New Roman" w:hAnsi="Times New Roman"/>
          <w:sz w:val="24"/>
          <w:szCs w:val="24"/>
        </w:rPr>
        <w:t xml:space="preserve">digunakan dalam penelitian untuk mendapatkan data itu valid atau dapat digunakan untuk mengukur </w:t>
      </w:r>
      <w:proofErr w:type="gramStart"/>
      <w:r w:rsidRPr="00DA1DA1">
        <w:rPr>
          <w:rFonts w:ascii="Times New Roman" w:hAnsi="Times New Roman"/>
          <w:sz w:val="24"/>
          <w:szCs w:val="24"/>
        </w:rPr>
        <w:t>apa</w:t>
      </w:r>
      <w:proofErr w:type="gramEnd"/>
      <w:r w:rsidRPr="00DA1DA1">
        <w:rPr>
          <w:rFonts w:ascii="Times New Roman" w:hAnsi="Times New Roman"/>
          <w:sz w:val="24"/>
          <w:szCs w:val="24"/>
        </w:rPr>
        <w:t xml:space="preserve"> yang seharusnya di ukur. Instrumen yang valid merupakan instrumen yang benar-benar tepat untuk mengukur </w:t>
      </w:r>
      <w:proofErr w:type="gramStart"/>
      <w:r w:rsidRPr="00DA1DA1">
        <w:rPr>
          <w:rFonts w:ascii="Times New Roman" w:hAnsi="Times New Roman"/>
          <w:sz w:val="24"/>
          <w:szCs w:val="24"/>
        </w:rPr>
        <w:t>apa</w:t>
      </w:r>
      <w:proofErr w:type="gramEnd"/>
      <w:r w:rsidRPr="00DA1DA1">
        <w:rPr>
          <w:rFonts w:ascii="Times New Roman" w:hAnsi="Times New Roman"/>
          <w:sz w:val="24"/>
          <w:szCs w:val="24"/>
        </w:rPr>
        <w:t xml:space="preserve"> yang hendak diukur. Valid apabila nilai korelasi tiap-tiap pertanyaan tersebut signifikan, maka apabila r hitung lebih besar dari r tabel dengan tingkat kemaknaan 5% (arikunto, 2006). Kuisioner dukungan keluarga oleh Nursalam sudah dinyatakan valid dalam penelitian Indriyanto (2</w:t>
      </w:r>
      <w:r>
        <w:rPr>
          <w:rFonts w:ascii="Times New Roman" w:hAnsi="Times New Roman"/>
          <w:sz w:val="24"/>
          <w:szCs w:val="24"/>
        </w:rPr>
        <w:t xml:space="preserve">015) dengan nilai r tabel 0,349 pada kuesioner dukungan keluarga sedangkan pada kuesioner </w:t>
      </w:r>
      <w:r w:rsidRPr="00920C57">
        <w:rPr>
          <w:rFonts w:ascii="Times New Roman" w:hAnsi="Times New Roman"/>
          <w:color w:val="000000"/>
          <w:sz w:val="24"/>
          <w:szCs w:val="24"/>
        </w:rPr>
        <w:t>kepatuhan r hitung didapatkan nilai 1,000</w:t>
      </w:r>
    </w:p>
    <w:p w:rsidR="00D85D1B" w:rsidRPr="00920C57" w:rsidRDefault="00D85D1B" w:rsidP="00D85D1B">
      <w:pPr>
        <w:tabs>
          <w:tab w:val="left" w:pos="450"/>
          <w:tab w:val="left" w:pos="540"/>
        </w:tabs>
        <w:spacing w:after="0" w:line="480" w:lineRule="auto"/>
        <w:ind w:left="630" w:hanging="630"/>
        <w:jc w:val="both"/>
        <w:rPr>
          <w:rFonts w:ascii="Times New Roman" w:hAnsi="Times New Roman"/>
          <w:color w:val="000000"/>
          <w:sz w:val="24"/>
          <w:szCs w:val="24"/>
        </w:rPr>
      </w:pPr>
    </w:p>
    <w:p w:rsidR="00D85D1B" w:rsidRDefault="00D85D1B" w:rsidP="00D85D1B">
      <w:pPr>
        <w:numPr>
          <w:ilvl w:val="0"/>
          <w:numId w:val="20"/>
        </w:numPr>
        <w:tabs>
          <w:tab w:val="left" w:pos="450"/>
          <w:tab w:val="left" w:pos="540"/>
        </w:tabs>
        <w:spacing w:after="0" w:line="480" w:lineRule="auto"/>
        <w:ind w:left="851" w:hanging="284"/>
        <w:jc w:val="both"/>
        <w:rPr>
          <w:rFonts w:ascii="Times New Roman" w:hAnsi="Times New Roman"/>
          <w:sz w:val="24"/>
          <w:szCs w:val="24"/>
        </w:rPr>
      </w:pPr>
      <w:r w:rsidRPr="00DA1DA1">
        <w:rPr>
          <w:rFonts w:ascii="Times New Roman" w:hAnsi="Times New Roman"/>
          <w:sz w:val="24"/>
          <w:szCs w:val="24"/>
        </w:rPr>
        <w:t xml:space="preserve">Uji Reliabilitas </w:t>
      </w:r>
    </w:p>
    <w:p w:rsidR="00885557" w:rsidRDefault="00D85D1B" w:rsidP="00885557">
      <w:pPr>
        <w:tabs>
          <w:tab w:val="left" w:pos="450"/>
          <w:tab w:val="left" w:pos="540"/>
        </w:tabs>
        <w:spacing w:after="0" w:line="480" w:lineRule="auto"/>
        <w:ind w:left="709"/>
        <w:jc w:val="both"/>
        <w:rPr>
          <w:rFonts w:ascii="Times New Roman" w:hAnsi="Times New Roman"/>
          <w:sz w:val="24"/>
          <w:szCs w:val="24"/>
        </w:rPr>
      </w:pPr>
      <w:r>
        <w:rPr>
          <w:rFonts w:ascii="Times New Roman" w:hAnsi="Times New Roman"/>
          <w:sz w:val="24"/>
          <w:szCs w:val="24"/>
        </w:rPr>
        <w:t xml:space="preserve">        </w:t>
      </w:r>
      <w:r w:rsidRPr="00DA1DA1">
        <w:rPr>
          <w:rFonts w:ascii="Times New Roman" w:hAnsi="Times New Roman"/>
          <w:sz w:val="24"/>
          <w:szCs w:val="24"/>
        </w:rPr>
        <w:t>Uji reliabilitas berguna untuk menetap</w:t>
      </w:r>
      <w:r>
        <w:rPr>
          <w:rFonts w:ascii="Times New Roman" w:hAnsi="Times New Roman"/>
          <w:sz w:val="24"/>
          <w:szCs w:val="24"/>
        </w:rPr>
        <w:t xml:space="preserve">kan apakah instrumen yang dalam </w:t>
      </w:r>
      <w:r w:rsidRPr="00DA1DA1">
        <w:rPr>
          <w:rFonts w:ascii="Times New Roman" w:hAnsi="Times New Roman"/>
          <w:sz w:val="24"/>
          <w:szCs w:val="24"/>
        </w:rPr>
        <w:t xml:space="preserve">hal ini kuisioner dapat digunakan lebih dari satu kali, paling tidak oleh responden yang </w:t>
      </w:r>
      <w:proofErr w:type="gramStart"/>
      <w:r w:rsidRPr="00DA1DA1">
        <w:rPr>
          <w:rFonts w:ascii="Times New Roman" w:hAnsi="Times New Roman"/>
          <w:sz w:val="24"/>
          <w:szCs w:val="24"/>
        </w:rPr>
        <w:t>sama</w:t>
      </w:r>
      <w:proofErr w:type="gramEnd"/>
      <w:r w:rsidRPr="00DA1DA1">
        <w:rPr>
          <w:rFonts w:ascii="Times New Roman" w:hAnsi="Times New Roman"/>
          <w:sz w:val="24"/>
          <w:szCs w:val="24"/>
        </w:rPr>
        <w:t xml:space="preserve"> akan menghasilkan data yang konsisten. Reliabel apabila nilai alpha cronbach </w:t>
      </w:r>
      <w:r>
        <w:rPr>
          <w:rFonts w:ascii="Times New Roman" w:hAnsi="Times New Roman"/>
          <w:sz w:val="24"/>
          <w:szCs w:val="24"/>
        </w:rPr>
        <w:t>lebih besar dari konstanta 0</w:t>
      </w:r>
      <w:proofErr w:type="gramStart"/>
      <w:r>
        <w:rPr>
          <w:rFonts w:ascii="Times New Roman" w:hAnsi="Times New Roman"/>
          <w:sz w:val="24"/>
          <w:szCs w:val="24"/>
        </w:rPr>
        <w:t>,60</w:t>
      </w:r>
      <w:proofErr w:type="gramEnd"/>
      <w:r w:rsidRPr="00DA1DA1">
        <w:rPr>
          <w:rFonts w:ascii="Times New Roman" w:hAnsi="Times New Roman"/>
          <w:sz w:val="24"/>
          <w:szCs w:val="24"/>
        </w:rPr>
        <w:t xml:space="preserve"> dengan tingkat kemaknaan 5% (Budiman &amp; Riyanto, 2013). Hasil uji reliabilitas pada instrumen yang digunakan dalam penelitian ini adalah: Kuisioner dukungan </w:t>
      </w:r>
      <w:r w:rsidRPr="00DA1DA1">
        <w:rPr>
          <w:rFonts w:ascii="Times New Roman" w:hAnsi="Times New Roman"/>
          <w:sz w:val="24"/>
          <w:szCs w:val="24"/>
        </w:rPr>
        <w:lastRenderedPageBreak/>
        <w:t>keluarga oleh Nursalam dinyatakan reliabel dengan nilai Cronbach Alpha 0,</w:t>
      </w:r>
      <w:r>
        <w:rPr>
          <w:rFonts w:ascii="Times New Roman" w:hAnsi="Times New Roman"/>
          <w:sz w:val="24"/>
          <w:szCs w:val="24"/>
        </w:rPr>
        <w:t>912</w:t>
      </w:r>
      <w:r w:rsidRPr="00DA1DA1">
        <w:rPr>
          <w:rFonts w:ascii="Times New Roman" w:hAnsi="Times New Roman"/>
          <w:sz w:val="24"/>
          <w:szCs w:val="24"/>
        </w:rPr>
        <w:t xml:space="preserve"> </w:t>
      </w:r>
      <w:r>
        <w:rPr>
          <w:rFonts w:ascii="Times New Roman" w:hAnsi="Times New Roman"/>
          <w:sz w:val="24"/>
          <w:szCs w:val="24"/>
        </w:rPr>
        <w:t xml:space="preserve">sedangkan pada kuesioner </w:t>
      </w:r>
      <w:r w:rsidRPr="00920C57">
        <w:rPr>
          <w:rFonts w:ascii="Times New Roman" w:hAnsi="Times New Roman"/>
          <w:color w:val="000000"/>
          <w:sz w:val="24"/>
          <w:szCs w:val="24"/>
        </w:rPr>
        <w:t xml:space="preserve">kepatuhan </w:t>
      </w:r>
      <w:proofErr w:type="gramStart"/>
      <w:r w:rsidRPr="00920C57">
        <w:rPr>
          <w:rFonts w:ascii="Times New Roman" w:hAnsi="Times New Roman"/>
          <w:color w:val="000000"/>
          <w:sz w:val="24"/>
          <w:szCs w:val="24"/>
        </w:rPr>
        <w:t>didapatkan  nilai</w:t>
      </w:r>
      <w:proofErr w:type="gramEnd"/>
      <w:r w:rsidRPr="00920C57">
        <w:rPr>
          <w:rFonts w:ascii="Times New Roman" w:hAnsi="Times New Roman"/>
          <w:color w:val="000000"/>
          <w:sz w:val="24"/>
          <w:szCs w:val="24"/>
        </w:rPr>
        <w:t xml:space="preserve"> 0,837</w:t>
      </w:r>
      <w:r>
        <w:rPr>
          <w:rFonts w:ascii="Times New Roman" w:hAnsi="Times New Roman"/>
          <w:color w:val="FF0000"/>
          <w:sz w:val="24"/>
          <w:szCs w:val="24"/>
        </w:rPr>
        <w:t xml:space="preserve"> </w:t>
      </w:r>
      <w:r w:rsidRPr="00DA1DA1">
        <w:rPr>
          <w:rFonts w:ascii="Times New Roman" w:hAnsi="Times New Roman"/>
          <w:sz w:val="24"/>
          <w:szCs w:val="24"/>
        </w:rPr>
        <w:t>(Indriyanto, 2015).</w:t>
      </w:r>
    </w:p>
    <w:p w:rsidR="00B71D36" w:rsidRPr="00885557" w:rsidRDefault="005F7F0D" w:rsidP="005F7F0D">
      <w:pPr>
        <w:pStyle w:val="ListParagraph"/>
        <w:numPr>
          <w:ilvl w:val="0"/>
          <w:numId w:val="19"/>
        </w:numPr>
        <w:spacing w:after="0" w:line="360" w:lineRule="auto"/>
        <w:ind w:left="-90"/>
        <w:jc w:val="both"/>
        <w:rPr>
          <w:rFonts w:ascii="Times New Roman" w:hAnsi="Times New Roman" w:cs="Times New Roman"/>
          <w:sz w:val="24"/>
          <w:szCs w:val="24"/>
          <w:lang w:eastAsia="id-ID"/>
        </w:rPr>
      </w:pPr>
      <w:r w:rsidRPr="00885557">
        <w:rPr>
          <w:rFonts w:ascii="Times New Roman" w:hAnsi="Times New Roman" w:cs="Times New Roman"/>
          <w:b/>
          <w:sz w:val="24"/>
          <w:szCs w:val="24"/>
          <w:lang w:eastAsia="id-ID"/>
        </w:rPr>
        <w:t>HASIL DAN PEMBAHASAN</w:t>
      </w:r>
    </w:p>
    <w:p w:rsidR="00D85D1B" w:rsidRPr="005F7F0D" w:rsidRDefault="005F7F0D" w:rsidP="005F7F0D">
      <w:pPr>
        <w:pStyle w:val="ListParagraph"/>
        <w:numPr>
          <w:ilvl w:val="0"/>
          <w:numId w:val="23"/>
        </w:numPr>
        <w:spacing w:after="0" w:line="276" w:lineRule="auto"/>
        <w:ind w:left="270"/>
        <w:rPr>
          <w:rFonts w:ascii="Times New Roman" w:hAnsi="Times New Roman"/>
          <w:b/>
          <w:sz w:val="24"/>
        </w:rPr>
      </w:pPr>
      <w:r w:rsidRPr="005F7F0D">
        <w:rPr>
          <w:rFonts w:ascii="Times New Roman" w:hAnsi="Times New Roman"/>
          <w:b/>
          <w:sz w:val="24"/>
        </w:rPr>
        <w:t>Data Umum</w:t>
      </w:r>
    </w:p>
    <w:p w:rsidR="00D85D1B" w:rsidRDefault="00D85D1B" w:rsidP="00D85D1B">
      <w:pPr>
        <w:pStyle w:val="ListParagraph"/>
        <w:numPr>
          <w:ilvl w:val="0"/>
          <w:numId w:val="24"/>
        </w:numPr>
        <w:tabs>
          <w:tab w:val="left" w:pos="1276"/>
        </w:tabs>
        <w:spacing w:after="0" w:line="480" w:lineRule="auto"/>
        <w:jc w:val="both"/>
        <w:rPr>
          <w:rFonts w:ascii="Times New Roman" w:hAnsi="Times New Roman"/>
          <w:b/>
          <w:sz w:val="24"/>
          <w:szCs w:val="24"/>
        </w:rPr>
      </w:pPr>
      <w:r w:rsidRPr="005A611E">
        <w:rPr>
          <w:rFonts w:ascii="Times New Roman" w:hAnsi="Times New Roman"/>
          <w:b/>
          <w:sz w:val="24"/>
          <w:szCs w:val="24"/>
        </w:rPr>
        <w:t xml:space="preserve">Distribusi frekuensi responden berdasarkan </w:t>
      </w:r>
      <w:r>
        <w:rPr>
          <w:rFonts w:ascii="Times New Roman" w:hAnsi="Times New Roman"/>
          <w:b/>
          <w:sz w:val="24"/>
          <w:szCs w:val="24"/>
        </w:rPr>
        <w:t xml:space="preserve">Jenis Kelamin </w:t>
      </w:r>
    </w:p>
    <w:p w:rsidR="00D85D1B" w:rsidRPr="005A611E" w:rsidRDefault="00D85D1B" w:rsidP="005F7F0D">
      <w:pPr>
        <w:spacing w:after="0" w:line="240" w:lineRule="auto"/>
        <w:ind w:left="630"/>
        <w:contextualSpacing/>
        <w:jc w:val="both"/>
        <w:rPr>
          <w:rFonts w:ascii="Times New Roman" w:hAnsi="Times New Roman"/>
          <w:sz w:val="24"/>
        </w:rPr>
      </w:pPr>
      <w:r w:rsidRPr="005A611E">
        <w:rPr>
          <w:rFonts w:ascii="Times New Roman" w:hAnsi="Times New Roman"/>
          <w:sz w:val="24"/>
        </w:rPr>
        <w:t>Tabel 4.1 Distribusi Frek</w:t>
      </w:r>
      <w:r>
        <w:rPr>
          <w:rFonts w:ascii="Times New Roman" w:hAnsi="Times New Roman"/>
          <w:sz w:val="24"/>
        </w:rPr>
        <w:t>uensi Responden Berdasarkan jenis kelamin</w:t>
      </w:r>
      <w:r w:rsidRPr="005A611E">
        <w:rPr>
          <w:rFonts w:ascii="Times New Roman" w:hAnsi="Times New Roman"/>
          <w:sz w:val="24"/>
        </w:rPr>
        <w:t xml:space="preserve"> di Puskesmas </w:t>
      </w:r>
      <w:r>
        <w:rPr>
          <w:rFonts w:ascii="Times New Roman" w:hAnsi="Times New Roman"/>
          <w:sz w:val="24"/>
        </w:rPr>
        <w:t xml:space="preserve">  Sukorame</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161"/>
        <w:gridCol w:w="1955"/>
        <w:gridCol w:w="2501"/>
      </w:tblGrid>
      <w:tr w:rsidR="00D85D1B" w:rsidRPr="005A611E" w:rsidTr="00FD4FE6">
        <w:tc>
          <w:tcPr>
            <w:tcW w:w="570" w:type="dxa"/>
            <w:shd w:val="clear" w:color="auto" w:fill="auto"/>
          </w:tcPr>
          <w:p w:rsidR="00D85D1B" w:rsidRPr="005A611E" w:rsidRDefault="00D85D1B" w:rsidP="00FD4FE6">
            <w:pPr>
              <w:pStyle w:val="ListParagraph"/>
              <w:spacing w:after="0" w:line="240" w:lineRule="auto"/>
              <w:ind w:left="0"/>
              <w:jc w:val="center"/>
              <w:rPr>
                <w:rFonts w:ascii="Times New Roman" w:hAnsi="Times New Roman"/>
                <w:b/>
                <w:sz w:val="24"/>
                <w:szCs w:val="24"/>
              </w:rPr>
            </w:pPr>
            <w:r w:rsidRPr="005A611E">
              <w:rPr>
                <w:rFonts w:ascii="Times New Roman" w:hAnsi="Times New Roman"/>
                <w:b/>
                <w:sz w:val="24"/>
                <w:szCs w:val="24"/>
              </w:rPr>
              <w:t>No.</w:t>
            </w:r>
          </w:p>
        </w:tc>
        <w:tc>
          <w:tcPr>
            <w:tcW w:w="2199" w:type="dxa"/>
            <w:shd w:val="clear" w:color="auto" w:fill="auto"/>
          </w:tcPr>
          <w:p w:rsidR="00D85D1B" w:rsidRPr="005A611E" w:rsidRDefault="00D85D1B" w:rsidP="00FD4FE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Jenis Kelamin</w:t>
            </w:r>
          </w:p>
        </w:tc>
        <w:tc>
          <w:tcPr>
            <w:tcW w:w="1985" w:type="dxa"/>
            <w:shd w:val="clear" w:color="auto" w:fill="auto"/>
          </w:tcPr>
          <w:p w:rsidR="00D85D1B" w:rsidRPr="005A611E" w:rsidRDefault="00D85D1B" w:rsidP="00FD4FE6">
            <w:pPr>
              <w:pStyle w:val="ListParagraph"/>
              <w:spacing w:after="0" w:line="240" w:lineRule="auto"/>
              <w:ind w:left="0"/>
              <w:jc w:val="center"/>
              <w:rPr>
                <w:rFonts w:ascii="Times New Roman" w:hAnsi="Times New Roman"/>
                <w:b/>
                <w:sz w:val="24"/>
                <w:szCs w:val="24"/>
              </w:rPr>
            </w:pPr>
            <w:r w:rsidRPr="005A611E">
              <w:rPr>
                <w:rFonts w:ascii="Times New Roman" w:hAnsi="Times New Roman"/>
                <w:b/>
                <w:sz w:val="24"/>
                <w:szCs w:val="24"/>
              </w:rPr>
              <w:t>Frekuensi (f)</w:t>
            </w:r>
          </w:p>
        </w:tc>
        <w:tc>
          <w:tcPr>
            <w:tcW w:w="2551" w:type="dxa"/>
            <w:shd w:val="clear" w:color="auto" w:fill="auto"/>
          </w:tcPr>
          <w:p w:rsidR="00D85D1B" w:rsidRPr="005A611E" w:rsidRDefault="00D85D1B" w:rsidP="00FD4FE6">
            <w:pPr>
              <w:pStyle w:val="ListParagraph"/>
              <w:spacing w:after="0" w:line="240" w:lineRule="auto"/>
              <w:ind w:left="0"/>
              <w:jc w:val="center"/>
              <w:rPr>
                <w:rFonts w:ascii="Times New Roman" w:hAnsi="Times New Roman"/>
                <w:b/>
                <w:sz w:val="24"/>
                <w:szCs w:val="24"/>
              </w:rPr>
            </w:pPr>
            <w:r w:rsidRPr="005A611E">
              <w:rPr>
                <w:rFonts w:ascii="Times New Roman" w:hAnsi="Times New Roman"/>
                <w:b/>
                <w:sz w:val="24"/>
                <w:szCs w:val="24"/>
              </w:rPr>
              <w:t>Prosentase (%)</w:t>
            </w:r>
          </w:p>
        </w:tc>
      </w:tr>
      <w:tr w:rsidR="00D85D1B" w:rsidRPr="005A611E" w:rsidTr="00FD4FE6">
        <w:tc>
          <w:tcPr>
            <w:tcW w:w="570" w:type="dxa"/>
            <w:shd w:val="clear" w:color="auto" w:fill="auto"/>
          </w:tcPr>
          <w:p w:rsidR="00D85D1B" w:rsidRPr="005A611E" w:rsidRDefault="00D85D1B" w:rsidP="00FD4FE6">
            <w:pPr>
              <w:pStyle w:val="ListParagraph"/>
              <w:spacing w:after="0" w:line="240" w:lineRule="auto"/>
              <w:ind w:left="0"/>
              <w:rPr>
                <w:rFonts w:ascii="Times New Roman" w:hAnsi="Times New Roman"/>
                <w:sz w:val="24"/>
                <w:szCs w:val="24"/>
              </w:rPr>
            </w:pPr>
            <w:r w:rsidRPr="005A611E">
              <w:rPr>
                <w:rFonts w:ascii="Times New Roman" w:hAnsi="Times New Roman"/>
                <w:sz w:val="24"/>
                <w:szCs w:val="24"/>
              </w:rPr>
              <w:t>1.</w:t>
            </w:r>
          </w:p>
          <w:p w:rsidR="00D85D1B" w:rsidRPr="005A611E" w:rsidRDefault="00D85D1B" w:rsidP="00FD4FE6">
            <w:pPr>
              <w:pStyle w:val="ListParagraph"/>
              <w:spacing w:after="0" w:line="240" w:lineRule="auto"/>
              <w:ind w:left="0"/>
              <w:rPr>
                <w:rFonts w:ascii="Times New Roman" w:hAnsi="Times New Roman"/>
                <w:sz w:val="24"/>
                <w:szCs w:val="24"/>
              </w:rPr>
            </w:pPr>
            <w:r w:rsidRPr="005A611E">
              <w:rPr>
                <w:rFonts w:ascii="Times New Roman" w:hAnsi="Times New Roman"/>
                <w:sz w:val="24"/>
                <w:szCs w:val="24"/>
              </w:rPr>
              <w:t>2</w:t>
            </w:r>
          </w:p>
        </w:tc>
        <w:tc>
          <w:tcPr>
            <w:tcW w:w="2199" w:type="dxa"/>
            <w:shd w:val="clear" w:color="auto" w:fill="auto"/>
          </w:tcPr>
          <w:p w:rsidR="00D85D1B" w:rsidRPr="005A611E" w:rsidRDefault="00D85D1B" w:rsidP="00FD4FE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Laki – laki </w:t>
            </w:r>
          </w:p>
          <w:p w:rsidR="00D85D1B" w:rsidRPr="005A611E" w:rsidRDefault="00D85D1B" w:rsidP="00FD4FE6">
            <w:pPr>
              <w:pStyle w:val="ListParagraph"/>
              <w:spacing w:after="0" w:line="240" w:lineRule="auto"/>
              <w:ind w:left="0"/>
              <w:rPr>
                <w:rFonts w:ascii="Times New Roman" w:hAnsi="Times New Roman"/>
                <w:sz w:val="24"/>
                <w:szCs w:val="24"/>
              </w:rPr>
            </w:pPr>
            <w:r>
              <w:rPr>
                <w:rFonts w:ascii="Times New Roman" w:hAnsi="Times New Roman"/>
                <w:sz w:val="24"/>
                <w:szCs w:val="24"/>
              </w:rPr>
              <w:t>Perempuan</w:t>
            </w:r>
          </w:p>
        </w:tc>
        <w:tc>
          <w:tcPr>
            <w:tcW w:w="1985" w:type="dxa"/>
            <w:shd w:val="clear" w:color="auto" w:fill="auto"/>
          </w:tcPr>
          <w:p w:rsidR="00D85D1B"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19</w:t>
            </w:r>
          </w:p>
          <w:p w:rsidR="00D85D1B" w:rsidRPr="005A611E"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2551" w:type="dxa"/>
            <w:shd w:val="clear" w:color="auto" w:fill="auto"/>
          </w:tcPr>
          <w:p w:rsidR="00D85D1B"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59,4</w:t>
            </w:r>
          </w:p>
          <w:p w:rsidR="00D85D1B" w:rsidRPr="005A611E"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40,6</w:t>
            </w:r>
          </w:p>
        </w:tc>
      </w:tr>
      <w:tr w:rsidR="00D85D1B" w:rsidRPr="005A611E" w:rsidTr="00FD4FE6">
        <w:tc>
          <w:tcPr>
            <w:tcW w:w="2769" w:type="dxa"/>
            <w:gridSpan w:val="2"/>
            <w:shd w:val="clear" w:color="auto" w:fill="auto"/>
          </w:tcPr>
          <w:p w:rsidR="00D85D1B" w:rsidRPr="005A611E" w:rsidRDefault="00D85D1B" w:rsidP="00FD4FE6">
            <w:pPr>
              <w:pStyle w:val="ListParagraph"/>
              <w:spacing w:after="0" w:line="240" w:lineRule="auto"/>
              <w:ind w:left="0"/>
              <w:jc w:val="center"/>
              <w:rPr>
                <w:rFonts w:ascii="Times New Roman" w:hAnsi="Times New Roman"/>
                <w:sz w:val="24"/>
                <w:szCs w:val="24"/>
              </w:rPr>
            </w:pPr>
            <w:r w:rsidRPr="005A611E">
              <w:rPr>
                <w:rFonts w:ascii="Times New Roman" w:hAnsi="Times New Roman"/>
                <w:sz w:val="24"/>
                <w:szCs w:val="24"/>
              </w:rPr>
              <w:t>Jumlah</w:t>
            </w:r>
          </w:p>
        </w:tc>
        <w:tc>
          <w:tcPr>
            <w:tcW w:w="1985" w:type="dxa"/>
            <w:shd w:val="clear" w:color="auto" w:fill="auto"/>
          </w:tcPr>
          <w:p w:rsidR="00D85D1B" w:rsidRPr="005A611E"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32</w:t>
            </w:r>
          </w:p>
        </w:tc>
        <w:tc>
          <w:tcPr>
            <w:tcW w:w="2551" w:type="dxa"/>
            <w:shd w:val="clear" w:color="auto" w:fill="auto"/>
          </w:tcPr>
          <w:p w:rsidR="00D85D1B" w:rsidRPr="005A611E" w:rsidRDefault="00D85D1B" w:rsidP="00FD4FE6">
            <w:pPr>
              <w:pStyle w:val="ListParagraph"/>
              <w:spacing w:after="0" w:line="240" w:lineRule="auto"/>
              <w:ind w:left="-250"/>
              <w:jc w:val="center"/>
              <w:rPr>
                <w:rFonts w:ascii="Times New Roman" w:hAnsi="Times New Roman"/>
                <w:sz w:val="24"/>
                <w:szCs w:val="24"/>
              </w:rPr>
            </w:pPr>
            <w:r>
              <w:rPr>
                <w:rFonts w:ascii="Times New Roman" w:hAnsi="Times New Roman"/>
                <w:sz w:val="24"/>
                <w:szCs w:val="24"/>
              </w:rPr>
              <w:t xml:space="preserve">   </w:t>
            </w:r>
            <w:r w:rsidRPr="005A611E">
              <w:rPr>
                <w:rFonts w:ascii="Times New Roman" w:hAnsi="Times New Roman"/>
                <w:sz w:val="24"/>
                <w:szCs w:val="24"/>
              </w:rPr>
              <w:t xml:space="preserve">100 </w:t>
            </w:r>
          </w:p>
        </w:tc>
      </w:tr>
    </w:tbl>
    <w:p w:rsidR="00D85D1B" w:rsidRDefault="00D85D1B" w:rsidP="00D85D1B">
      <w:pPr>
        <w:pStyle w:val="ListParagraph"/>
        <w:spacing w:after="0" w:line="480" w:lineRule="auto"/>
        <w:ind w:left="644"/>
        <w:jc w:val="both"/>
        <w:rPr>
          <w:rFonts w:ascii="Times New Roman" w:hAnsi="Times New Roman"/>
          <w:sz w:val="24"/>
          <w:szCs w:val="24"/>
        </w:rPr>
      </w:pPr>
      <w:r>
        <w:rPr>
          <w:rFonts w:ascii="Times New Roman" w:hAnsi="Times New Roman"/>
          <w:sz w:val="24"/>
          <w:szCs w:val="24"/>
        </w:rPr>
        <w:t xml:space="preserve">Dari </w:t>
      </w:r>
      <w:r w:rsidRPr="005A611E">
        <w:rPr>
          <w:rFonts w:ascii="Times New Roman" w:hAnsi="Times New Roman"/>
          <w:sz w:val="24"/>
          <w:szCs w:val="24"/>
        </w:rPr>
        <w:t xml:space="preserve">tabel 4.1 di atas </w:t>
      </w:r>
      <w:r>
        <w:rPr>
          <w:rFonts w:ascii="Times New Roman" w:hAnsi="Times New Roman"/>
          <w:sz w:val="24"/>
          <w:szCs w:val="24"/>
        </w:rPr>
        <w:t xml:space="preserve">dapat diketahui bahwa </w:t>
      </w:r>
      <w:proofErr w:type="gramStart"/>
      <w:r>
        <w:rPr>
          <w:rFonts w:ascii="Times New Roman" w:hAnsi="Times New Roman"/>
          <w:sz w:val="24"/>
          <w:szCs w:val="24"/>
        </w:rPr>
        <w:t xml:space="preserve">sebagian </w:t>
      </w:r>
      <w:r w:rsidRPr="005A611E">
        <w:rPr>
          <w:rFonts w:ascii="Times New Roman" w:hAnsi="Times New Roman"/>
          <w:sz w:val="24"/>
          <w:szCs w:val="24"/>
        </w:rPr>
        <w:t xml:space="preserve"> </w:t>
      </w:r>
      <w:r>
        <w:rPr>
          <w:rFonts w:ascii="Times New Roman" w:hAnsi="Times New Roman"/>
          <w:sz w:val="24"/>
          <w:szCs w:val="24"/>
        </w:rPr>
        <w:t>responden</w:t>
      </w:r>
      <w:proofErr w:type="gramEnd"/>
      <w:r>
        <w:rPr>
          <w:rFonts w:ascii="Times New Roman" w:hAnsi="Times New Roman"/>
          <w:sz w:val="24"/>
          <w:szCs w:val="24"/>
        </w:rPr>
        <w:t xml:space="preserve"> berjenis kelamin laki – laki  yaitu sebanyak 19  responden (59,4 </w:t>
      </w:r>
      <w:r w:rsidRPr="005A611E">
        <w:rPr>
          <w:rFonts w:ascii="Times New Roman" w:hAnsi="Times New Roman"/>
          <w:sz w:val="24"/>
          <w:szCs w:val="24"/>
        </w:rPr>
        <w:t>%)</w:t>
      </w:r>
      <w:r>
        <w:rPr>
          <w:rFonts w:ascii="Times New Roman" w:hAnsi="Times New Roman"/>
          <w:sz w:val="24"/>
          <w:szCs w:val="24"/>
        </w:rPr>
        <w:t xml:space="preserve"> </w:t>
      </w:r>
    </w:p>
    <w:p w:rsidR="00D85D1B" w:rsidRPr="005A611E" w:rsidRDefault="00D85D1B" w:rsidP="00D85D1B">
      <w:pPr>
        <w:pStyle w:val="ListParagraph"/>
        <w:numPr>
          <w:ilvl w:val="0"/>
          <w:numId w:val="24"/>
        </w:numPr>
        <w:spacing w:after="0" w:line="480" w:lineRule="auto"/>
        <w:jc w:val="both"/>
        <w:rPr>
          <w:rFonts w:ascii="Times New Roman" w:hAnsi="Times New Roman"/>
          <w:b/>
          <w:sz w:val="24"/>
          <w:szCs w:val="24"/>
        </w:rPr>
      </w:pPr>
      <w:r w:rsidRPr="005A611E">
        <w:rPr>
          <w:rFonts w:ascii="Times New Roman" w:hAnsi="Times New Roman"/>
          <w:b/>
          <w:sz w:val="24"/>
          <w:szCs w:val="24"/>
        </w:rPr>
        <w:t xml:space="preserve">Distribusi frekuensi responden berdasarkan umur </w:t>
      </w:r>
    </w:p>
    <w:p w:rsidR="00D85D1B" w:rsidRPr="005A611E" w:rsidRDefault="00D85D1B" w:rsidP="005F7F0D">
      <w:pPr>
        <w:spacing w:after="0" w:line="240" w:lineRule="auto"/>
        <w:ind w:left="630"/>
        <w:contextualSpacing/>
        <w:jc w:val="both"/>
        <w:rPr>
          <w:rFonts w:ascii="Times New Roman" w:hAnsi="Times New Roman"/>
          <w:sz w:val="24"/>
        </w:rPr>
      </w:pPr>
      <w:r>
        <w:rPr>
          <w:rFonts w:ascii="Times New Roman" w:hAnsi="Times New Roman"/>
          <w:sz w:val="24"/>
        </w:rPr>
        <w:t>Tabel 4.2</w:t>
      </w:r>
      <w:r w:rsidRPr="005A611E">
        <w:rPr>
          <w:rFonts w:ascii="Times New Roman" w:hAnsi="Times New Roman"/>
          <w:sz w:val="24"/>
        </w:rPr>
        <w:t xml:space="preserve"> Distribusi Frekuensi Responden Berdasarkan Umur di Puskesmas </w:t>
      </w:r>
      <w:r>
        <w:rPr>
          <w:rFonts w:ascii="Times New Roman" w:hAnsi="Times New Roman"/>
          <w:sz w:val="24"/>
        </w:rPr>
        <w:t>Sukorame</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150"/>
        <w:gridCol w:w="1959"/>
        <w:gridCol w:w="2508"/>
      </w:tblGrid>
      <w:tr w:rsidR="00D85D1B" w:rsidRPr="005A611E" w:rsidTr="00FD4FE6">
        <w:tc>
          <w:tcPr>
            <w:tcW w:w="570" w:type="dxa"/>
            <w:shd w:val="clear" w:color="auto" w:fill="auto"/>
          </w:tcPr>
          <w:p w:rsidR="00D85D1B" w:rsidRPr="005A611E" w:rsidRDefault="00D85D1B" w:rsidP="00FD4FE6">
            <w:pPr>
              <w:pStyle w:val="ListParagraph"/>
              <w:spacing w:after="0" w:line="240" w:lineRule="auto"/>
              <w:ind w:left="0"/>
              <w:jc w:val="center"/>
              <w:rPr>
                <w:rFonts w:ascii="Times New Roman" w:hAnsi="Times New Roman"/>
                <w:b/>
                <w:sz w:val="24"/>
                <w:szCs w:val="24"/>
              </w:rPr>
            </w:pPr>
            <w:r w:rsidRPr="005A611E">
              <w:rPr>
                <w:rFonts w:ascii="Times New Roman" w:hAnsi="Times New Roman"/>
                <w:b/>
                <w:sz w:val="24"/>
                <w:szCs w:val="24"/>
              </w:rPr>
              <w:t>No.</w:t>
            </w:r>
          </w:p>
        </w:tc>
        <w:tc>
          <w:tcPr>
            <w:tcW w:w="2199" w:type="dxa"/>
            <w:shd w:val="clear" w:color="auto" w:fill="auto"/>
          </w:tcPr>
          <w:p w:rsidR="00D85D1B" w:rsidRPr="005A611E" w:rsidRDefault="00D85D1B" w:rsidP="00FD4FE6">
            <w:pPr>
              <w:pStyle w:val="ListParagraph"/>
              <w:spacing w:after="0" w:line="240" w:lineRule="auto"/>
              <w:ind w:left="0"/>
              <w:jc w:val="center"/>
              <w:rPr>
                <w:rFonts w:ascii="Times New Roman" w:hAnsi="Times New Roman"/>
                <w:b/>
                <w:sz w:val="24"/>
                <w:szCs w:val="24"/>
              </w:rPr>
            </w:pPr>
            <w:r w:rsidRPr="005A611E">
              <w:rPr>
                <w:rFonts w:ascii="Times New Roman" w:hAnsi="Times New Roman"/>
                <w:b/>
                <w:sz w:val="24"/>
                <w:szCs w:val="24"/>
              </w:rPr>
              <w:t xml:space="preserve">Umur </w:t>
            </w:r>
          </w:p>
        </w:tc>
        <w:tc>
          <w:tcPr>
            <w:tcW w:w="1985" w:type="dxa"/>
            <w:shd w:val="clear" w:color="auto" w:fill="auto"/>
          </w:tcPr>
          <w:p w:rsidR="00D85D1B" w:rsidRPr="005A611E" w:rsidRDefault="00D85D1B" w:rsidP="00FD4FE6">
            <w:pPr>
              <w:pStyle w:val="ListParagraph"/>
              <w:spacing w:after="0" w:line="240" w:lineRule="auto"/>
              <w:ind w:left="0"/>
              <w:jc w:val="center"/>
              <w:rPr>
                <w:rFonts w:ascii="Times New Roman" w:hAnsi="Times New Roman"/>
                <w:b/>
                <w:sz w:val="24"/>
                <w:szCs w:val="24"/>
              </w:rPr>
            </w:pPr>
            <w:r w:rsidRPr="005A611E">
              <w:rPr>
                <w:rFonts w:ascii="Times New Roman" w:hAnsi="Times New Roman"/>
                <w:b/>
                <w:sz w:val="24"/>
                <w:szCs w:val="24"/>
              </w:rPr>
              <w:t>Frekuensi (f)</w:t>
            </w:r>
          </w:p>
        </w:tc>
        <w:tc>
          <w:tcPr>
            <w:tcW w:w="2551" w:type="dxa"/>
            <w:shd w:val="clear" w:color="auto" w:fill="auto"/>
          </w:tcPr>
          <w:p w:rsidR="00D85D1B" w:rsidRPr="005A611E" w:rsidRDefault="00D85D1B" w:rsidP="00FD4FE6">
            <w:pPr>
              <w:pStyle w:val="ListParagraph"/>
              <w:spacing w:after="0" w:line="240" w:lineRule="auto"/>
              <w:ind w:left="0"/>
              <w:jc w:val="center"/>
              <w:rPr>
                <w:rFonts w:ascii="Times New Roman" w:hAnsi="Times New Roman"/>
                <w:b/>
                <w:sz w:val="24"/>
                <w:szCs w:val="24"/>
              </w:rPr>
            </w:pPr>
            <w:r w:rsidRPr="005A611E">
              <w:rPr>
                <w:rFonts w:ascii="Times New Roman" w:hAnsi="Times New Roman"/>
                <w:b/>
                <w:sz w:val="24"/>
                <w:szCs w:val="24"/>
              </w:rPr>
              <w:t>Prosentase (%)</w:t>
            </w:r>
          </w:p>
        </w:tc>
      </w:tr>
      <w:tr w:rsidR="00D85D1B" w:rsidRPr="005A611E" w:rsidTr="00FD4FE6">
        <w:tc>
          <w:tcPr>
            <w:tcW w:w="570" w:type="dxa"/>
            <w:shd w:val="clear" w:color="auto" w:fill="auto"/>
          </w:tcPr>
          <w:p w:rsidR="00D85D1B" w:rsidRPr="005A611E" w:rsidRDefault="00D85D1B" w:rsidP="00FD4FE6">
            <w:pPr>
              <w:pStyle w:val="ListParagraph"/>
              <w:spacing w:after="0" w:line="240" w:lineRule="auto"/>
              <w:ind w:left="0"/>
              <w:rPr>
                <w:rFonts w:ascii="Times New Roman" w:hAnsi="Times New Roman"/>
                <w:sz w:val="24"/>
                <w:szCs w:val="24"/>
              </w:rPr>
            </w:pPr>
            <w:r w:rsidRPr="005A611E">
              <w:rPr>
                <w:rFonts w:ascii="Times New Roman" w:hAnsi="Times New Roman"/>
                <w:sz w:val="24"/>
                <w:szCs w:val="24"/>
              </w:rPr>
              <w:t>1.</w:t>
            </w:r>
          </w:p>
          <w:p w:rsidR="00D85D1B" w:rsidRPr="005A611E" w:rsidRDefault="00D85D1B" w:rsidP="00FD4FE6">
            <w:pPr>
              <w:pStyle w:val="ListParagraph"/>
              <w:spacing w:after="0" w:line="240" w:lineRule="auto"/>
              <w:ind w:left="0"/>
              <w:rPr>
                <w:rFonts w:ascii="Times New Roman" w:hAnsi="Times New Roman"/>
                <w:sz w:val="24"/>
                <w:szCs w:val="24"/>
              </w:rPr>
            </w:pPr>
            <w:r w:rsidRPr="005A611E">
              <w:rPr>
                <w:rFonts w:ascii="Times New Roman" w:hAnsi="Times New Roman"/>
                <w:sz w:val="24"/>
                <w:szCs w:val="24"/>
              </w:rPr>
              <w:t>2</w:t>
            </w:r>
          </w:p>
        </w:tc>
        <w:tc>
          <w:tcPr>
            <w:tcW w:w="2199" w:type="dxa"/>
            <w:shd w:val="clear" w:color="auto" w:fill="auto"/>
          </w:tcPr>
          <w:p w:rsidR="00D85D1B" w:rsidRPr="005A611E" w:rsidRDefault="00D85D1B" w:rsidP="00FD4FE6">
            <w:pPr>
              <w:pStyle w:val="ListParagraph"/>
              <w:spacing w:after="0" w:line="240" w:lineRule="auto"/>
              <w:ind w:left="0"/>
              <w:rPr>
                <w:rFonts w:ascii="Times New Roman" w:hAnsi="Times New Roman"/>
                <w:sz w:val="24"/>
                <w:szCs w:val="24"/>
              </w:rPr>
            </w:pPr>
            <w:r>
              <w:rPr>
                <w:rFonts w:ascii="Times New Roman" w:hAnsi="Times New Roman"/>
                <w:sz w:val="24"/>
                <w:szCs w:val="24"/>
              </w:rPr>
              <w:t>50 - 5</w:t>
            </w:r>
            <w:r w:rsidRPr="005A611E">
              <w:rPr>
                <w:rFonts w:ascii="Times New Roman" w:hAnsi="Times New Roman"/>
                <w:sz w:val="24"/>
                <w:szCs w:val="24"/>
              </w:rPr>
              <w:t>5 tahun</w:t>
            </w:r>
          </w:p>
          <w:p w:rsidR="00D85D1B" w:rsidRPr="005A611E" w:rsidRDefault="00D85D1B" w:rsidP="00FD4FE6">
            <w:pPr>
              <w:pStyle w:val="ListParagraph"/>
              <w:spacing w:after="0" w:line="240" w:lineRule="auto"/>
              <w:ind w:left="0"/>
              <w:rPr>
                <w:rFonts w:ascii="Times New Roman" w:hAnsi="Times New Roman"/>
                <w:sz w:val="24"/>
                <w:szCs w:val="24"/>
              </w:rPr>
            </w:pPr>
            <w:r>
              <w:rPr>
                <w:rFonts w:ascii="Times New Roman" w:hAnsi="Times New Roman"/>
                <w:sz w:val="24"/>
                <w:szCs w:val="24"/>
              </w:rPr>
              <w:t>5</w:t>
            </w:r>
            <w:r w:rsidRPr="005A611E">
              <w:rPr>
                <w:rFonts w:ascii="Times New Roman" w:hAnsi="Times New Roman"/>
                <w:sz w:val="24"/>
                <w:szCs w:val="24"/>
              </w:rPr>
              <w:t xml:space="preserve">6- </w:t>
            </w:r>
            <w:r>
              <w:rPr>
                <w:rFonts w:ascii="Times New Roman" w:hAnsi="Times New Roman"/>
                <w:sz w:val="24"/>
                <w:szCs w:val="24"/>
              </w:rPr>
              <w:t xml:space="preserve"> 6</w:t>
            </w:r>
            <w:r w:rsidRPr="005A611E">
              <w:rPr>
                <w:rFonts w:ascii="Times New Roman" w:hAnsi="Times New Roman"/>
                <w:sz w:val="24"/>
                <w:szCs w:val="24"/>
              </w:rPr>
              <w:t>5 Tahun</w:t>
            </w:r>
          </w:p>
        </w:tc>
        <w:tc>
          <w:tcPr>
            <w:tcW w:w="1985" w:type="dxa"/>
            <w:shd w:val="clear" w:color="auto" w:fill="auto"/>
          </w:tcPr>
          <w:p w:rsidR="00D85D1B" w:rsidRPr="005A611E"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11</w:t>
            </w:r>
          </w:p>
          <w:p w:rsidR="00D85D1B" w:rsidRPr="005A611E"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w:t>
            </w:r>
            <w:r w:rsidRPr="005A611E">
              <w:rPr>
                <w:rFonts w:ascii="Times New Roman" w:hAnsi="Times New Roman"/>
                <w:sz w:val="24"/>
                <w:szCs w:val="24"/>
              </w:rPr>
              <w:t>1</w:t>
            </w:r>
          </w:p>
        </w:tc>
        <w:tc>
          <w:tcPr>
            <w:tcW w:w="2551" w:type="dxa"/>
            <w:shd w:val="clear" w:color="auto" w:fill="auto"/>
          </w:tcPr>
          <w:p w:rsidR="00D85D1B"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65,7</w:t>
            </w:r>
          </w:p>
          <w:p w:rsidR="00D85D1B" w:rsidRPr="005A611E"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34,3</w:t>
            </w:r>
          </w:p>
        </w:tc>
      </w:tr>
      <w:tr w:rsidR="00D85D1B" w:rsidRPr="005A611E" w:rsidTr="00FD4FE6">
        <w:tc>
          <w:tcPr>
            <w:tcW w:w="2769" w:type="dxa"/>
            <w:gridSpan w:val="2"/>
            <w:shd w:val="clear" w:color="auto" w:fill="auto"/>
          </w:tcPr>
          <w:p w:rsidR="00D85D1B" w:rsidRPr="005A611E" w:rsidRDefault="00D85D1B" w:rsidP="00FD4FE6">
            <w:pPr>
              <w:pStyle w:val="ListParagraph"/>
              <w:spacing w:after="0" w:line="240" w:lineRule="auto"/>
              <w:ind w:left="0"/>
              <w:jc w:val="center"/>
              <w:rPr>
                <w:rFonts w:ascii="Times New Roman" w:hAnsi="Times New Roman"/>
                <w:sz w:val="24"/>
                <w:szCs w:val="24"/>
              </w:rPr>
            </w:pPr>
            <w:r w:rsidRPr="005A611E">
              <w:rPr>
                <w:rFonts w:ascii="Times New Roman" w:hAnsi="Times New Roman"/>
                <w:sz w:val="24"/>
                <w:szCs w:val="24"/>
              </w:rPr>
              <w:t>Jumlah</w:t>
            </w:r>
          </w:p>
        </w:tc>
        <w:tc>
          <w:tcPr>
            <w:tcW w:w="1985" w:type="dxa"/>
            <w:shd w:val="clear" w:color="auto" w:fill="auto"/>
          </w:tcPr>
          <w:p w:rsidR="00D85D1B" w:rsidRPr="005A611E"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32</w:t>
            </w:r>
          </w:p>
        </w:tc>
        <w:tc>
          <w:tcPr>
            <w:tcW w:w="2551" w:type="dxa"/>
            <w:shd w:val="clear" w:color="auto" w:fill="auto"/>
          </w:tcPr>
          <w:p w:rsidR="00D85D1B" w:rsidRPr="005A611E" w:rsidRDefault="00D85D1B" w:rsidP="00FD4FE6">
            <w:pPr>
              <w:pStyle w:val="ListParagraph"/>
              <w:spacing w:after="0" w:line="240" w:lineRule="auto"/>
              <w:ind w:left="-250"/>
              <w:jc w:val="center"/>
              <w:rPr>
                <w:rFonts w:ascii="Times New Roman" w:hAnsi="Times New Roman"/>
                <w:sz w:val="24"/>
                <w:szCs w:val="24"/>
              </w:rPr>
            </w:pPr>
            <w:r>
              <w:rPr>
                <w:rFonts w:ascii="Times New Roman" w:hAnsi="Times New Roman"/>
                <w:sz w:val="24"/>
                <w:szCs w:val="24"/>
              </w:rPr>
              <w:t xml:space="preserve">   </w:t>
            </w:r>
            <w:r w:rsidRPr="005A611E">
              <w:rPr>
                <w:rFonts w:ascii="Times New Roman" w:hAnsi="Times New Roman"/>
                <w:sz w:val="24"/>
                <w:szCs w:val="24"/>
              </w:rPr>
              <w:t xml:space="preserve">100 </w:t>
            </w:r>
          </w:p>
        </w:tc>
      </w:tr>
    </w:tbl>
    <w:p w:rsidR="00D85D1B" w:rsidRDefault="00D85D1B" w:rsidP="005F7F0D">
      <w:pPr>
        <w:pStyle w:val="ListParagraph"/>
        <w:spacing w:after="0" w:line="480" w:lineRule="auto"/>
        <w:ind w:left="630"/>
        <w:jc w:val="both"/>
        <w:rPr>
          <w:rFonts w:ascii="Times New Roman" w:hAnsi="Times New Roman"/>
          <w:sz w:val="24"/>
          <w:szCs w:val="24"/>
        </w:rPr>
      </w:pPr>
      <w:r>
        <w:rPr>
          <w:rFonts w:ascii="Times New Roman" w:hAnsi="Times New Roman"/>
          <w:sz w:val="24"/>
          <w:szCs w:val="24"/>
        </w:rPr>
        <w:t xml:space="preserve"> Berdasarkan tabel 4.2</w:t>
      </w:r>
      <w:r w:rsidRPr="005A611E">
        <w:rPr>
          <w:rFonts w:ascii="Times New Roman" w:hAnsi="Times New Roman"/>
          <w:sz w:val="24"/>
          <w:szCs w:val="24"/>
        </w:rPr>
        <w:t xml:space="preserve"> di atas didapatkan data bahwa sebagian besar    </w:t>
      </w:r>
      <w:r>
        <w:rPr>
          <w:rFonts w:ascii="Times New Roman" w:hAnsi="Times New Roman"/>
          <w:sz w:val="24"/>
          <w:szCs w:val="24"/>
        </w:rPr>
        <w:t>responden berusia 56-65 tahun yaitu sebanyak 21 responden (65</w:t>
      </w:r>
      <w:proofErr w:type="gramStart"/>
      <w:r>
        <w:rPr>
          <w:rFonts w:ascii="Times New Roman" w:hAnsi="Times New Roman"/>
          <w:sz w:val="24"/>
          <w:szCs w:val="24"/>
        </w:rPr>
        <w:t>,7</w:t>
      </w:r>
      <w:proofErr w:type="gramEnd"/>
      <w:r>
        <w:rPr>
          <w:rFonts w:ascii="Times New Roman" w:hAnsi="Times New Roman"/>
          <w:sz w:val="24"/>
          <w:szCs w:val="24"/>
        </w:rPr>
        <w:t xml:space="preserve"> </w:t>
      </w:r>
      <w:r w:rsidRPr="005A611E">
        <w:rPr>
          <w:rFonts w:ascii="Times New Roman" w:hAnsi="Times New Roman"/>
          <w:sz w:val="24"/>
          <w:szCs w:val="24"/>
        </w:rPr>
        <w:t>%)</w:t>
      </w:r>
      <w:r>
        <w:rPr>
          <w:rFonts w:ascii="Times New Roman" w:hAnsi="Times New Roman"/>
          <w:sz w:val="24"/>
          <w:szCs w:val="24"/>
        </w:rPr>
        <w:t xml:space="preserve"> </w:t>
      </w:r>
    </w:p>
    <w:p w:rsidR="00D85D1B" w:rsidRPr="005A611E" w:rsidRDefault="00D85D1B" w:rsidP="00D85D1B">
      <w:pPr>
        <w:pStyle w:val="ListParagraph"/>
        <w:numPr>
          <w:ilvl w:val="0"/>
          <w:numId w:val="24"/>
        </w:numPr>
        <w:spacing w:after="0" w:line="480" w:lineRule="auto"/>
        <w:jc w:val="both"/>
        <w:rPr>
          <w:rFonts w:ascii="Times New Roman" w:hAnsi="Times New Roman"/>
          <w:b/>
          <w:sz w:val="24"/>
          <w:szCs w:val="24"/>
        </w:rPr>
      </w:pPr>
      <w:r w:rsidRPr="005A611E">
        <w:rPr>
          <w:rFonts w:ascii="Times New Roman" w:hAnsi="Times New Roman"/>
          <w:b/>
          <w:sz w:val="24"/>
          <w:szCs w:val="24"/>
        </w:rPr>
        <w:t xml:space="preserve">Distribusi frekuensi responden berdasarkan pendidikan </w:t>
      </w:r>
    </w:p>
    <w:p w:rsidR="00D85D1B" w:rsidRPr="005A611E" w:rsidRDefault="00D85D1B" w:rsidP="005F7F0D">
      <w:pPr>
        <w:pStyle w:val="ListParagraph"/>
        <w:spacing w:after="0" w:line="240" w:lineRule="auto"/>
        <w:ind w:left="630"/>
        <w:jc w:val="both"/>
        <w:rPr>
          <w:rFonts w:ascii="Times New Roman" w:hAnsi="Times New Roman"/>
          <w:sz w:val="24"/>
          <w:szCs w:val="24"/>
        </w:rPr>
      </w:pPr>
      <w:r>
        <w:rPr>
          <w:rFonts w:ascii="Times New Roman" w:hAnsi="Times New Roman"/>
          <w:sz w:val="24"/>
          <w:szCs w:val="24"/>
        </w:rPr>
        <w:t>Tabel 4.3</w:t>
      </w:r>
      <w:r w:rsidRPr="005A611E">
        <w:rPr>
          <w:rFonts w:ascii="Times New Roman" w:hAnsi="Times New Roman"/>
          <w:sz w:val="24"/>
          <w:szCs w:val="24"/>
        </w:rPr>
        <w:t xml:space="preserve"> Distribusi Frekuensi Responden Berdasarkan Pendidikan di </w:t>
      </w:r>
      <w:r>
        <w:rPr>
          <w:rFonts w:ascii="Times New Roman" w:hAnsi="Times New Roman"/>
          <w:sz w:val="24"/>
          <w:szCs w:val="24"/>
        </w:rPr>
        <w:t xml:space="preserve">   </w:t>
      </w:r>
      <w:r w:rsidRPr="005A611E">
        <w:rPr>
          <w:rFonts w:ascii="Times New Roman" w:hAnsi="Times New Roman"/>
          <w:sz w:val="24"/>
          <w:szCs w:val="24"/>
        </w:rPr>
        <w:t xml:space="preserve">Puskesmas </w:t>
      </w:r>
      <w:r>
        <w:rPr>
          <w:rFonts w:ascii="Times New Roman" w:hAnsi="Times New Roman"/>
          <w:sz w:val="24"/>
          <w:szCs w:val="24"/>
        </w:rPr>
        <w:t>Sukorame</w:t>
      </w:r>
      <w:r w:rsidRPr="005A611E">
        <w:rPr>
          <w:rFonts w:ascii="Times New Roman" w:hAnsi="Times New Roman"/>
          <w:sz w:val="24"/>
          <w:szCs w:val="24"/>
        </w:rPr>
        <w:t xml:space="preserve"> </w:t>
      </w:r>
    </w:p>
    <w:p w:rsidR="00D85D1B" w:rsidRPr="005A611E" w:rsidRDefault="00D85D1B" w:rsidP="00D85D1B">
      <w:pPr>
        <w:pStyle w:val="ListParagraph"/>
        <w:spacing w:after="0" w:line="240" w:lineRule="auto"/>
        <w:ind w:left="1560" w:hanging="1135"/>
        <w:jc w:val="both"/>
        <w:rPr>
          <w:rFonts w:ascii="Times New Roman" w:hAnsi="Times New Roman"/>
          <w:sz w:val="24"/>
          <w:szCs w:val="24"/>
        </w:rPr>
      </w:pPr>
    </w:p>
    <w:tbl>
      <w:tblPr>
        <w:tblW w:w="7286"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180"/>
        <w:gridCol w:w="1985"/>
        <w:gridCol w:w="2551"/>
      </w:tblGrid>
      <w:tr w:rsidR="00D85D1B" w:rsidRPr="005A611E" w:rsidTr="00FD4FE6">
        <w:tc>
          <w:tcPr>
            <w:tcW w:w="570" w:type="dxa"/>
          </w:tcPr>
          <w:p w:rsidR="00D85D1B" w:rsidRPr="005A611E" w:rsidRDefault="00D85D1B" w:rsidP="00FD4FE6">
            <w:pPr>
              <w:pStyle w:val="ListParagraph"/>
              <w:spacing w:after="0" w:line="240" w:lineRule="auto"/>
              <w:ind w:left="0"/>
              <w:jc w:val="center"/>
              <w:rPr>
                <w:rFonts w:ascii="Times New Roman" w:hAnsi="Times New Roman"/>
                <w:b/>
                <w:sz w:val="24"/>
                <w:szCs w:val="24"/>
              </w:rPr>
            </w:pPr>
            <w:r w:rsidRPr="005A611E">
              <w:rPr>
                <w:rFonts w:ascii="Times New Roman" w:hAnsi="Times New Roman"/>
                <w:b/>
                <w:sz w:val="24"/>
                <w:szCs w:val="24"/>
              </w:rPr>
              <w:t>No.</w:t>
            </w:r>
          </w:p>
        </w:tc>
        <w:tc>
          <w:tcPr>
            <w:tcW w:w="2180" w:type="dxa"/>
          </w:tcPr>
          <w:p w:rsidR="00D85D1B" w:rsidRPr="005A611E" w:rsidRDefault="00D85D1B" w:rsidP="00FD4FE6">
            <w:pPr>
              <w:pStyle w:val="ListParagraph"/>
              <w:spacing w:after="0" w:line="240" w:lineRule="auto"/>
              <w:ind w:left="0"/>
              <w:jc w:val="center"/>
              <w:rPr>
                <w:rFonts w:ascii="Times New Roman" w:hAnsi="Times New Roman"/>
                <w:b/>
                <w:sz w:val="24"/>
                <w:szCs w:val="24"/>
              </w:rPr>
            </w:pPr>
            <w:r w:rsidRPr="005A611E">
              <w:rPr>
                <w:rFonts w:ascii="Times New Roman" w:hAnsi="Times New Roman"/>
                <w:b/>
                <w:sz w:val="24"/>
                <w:szCs w:val="24"/>
              </w:rPr>
              <w:t xml:space="preserve">Pendidikan  </w:t>
            </w:r>
          </w:p>
        </w:tc>
        <w:tc>
          <w:tcPr>
            <w:tcW w:w="1985" w:type="dxa"/>
          </w:tcPr>
          <w:p w:rsidR="00D85D1B" w:rsidRPr="005A611E" w:rsidRDefault="00D85D1B" w:rsidP="00FD4FE6">
            <w:pPr>
              <w:pStyle w:val="ListParagraph"/>
              <w:spacing w:after="0" w:line="240" w:lineRule="auto"/>
              <w:ind w:left="0"/>
              <w:jc w:val="center"/>
              <w:rPr>
                <w:rFonts w:ascii="Times New Roman" w:hAnsi="Times New Roman"/>
                <w:b/>
                <w:sz w:val="24"/>
                <w:szCs w:val="24"/>
              </w:rPr>
            </w:pPr>
            <w:r w:rsidRPr="005A611E">
              <w:rPr>
                <w:rFonts w:ascii="Times New Roman" w:hAnsi="Times New Roman"/>
                <w:b/>
                <w:sz w:val="24"/>
                <w:szCs w:val="24"/>
              </w:rPr>
              <w:t>Frekuensi (f)</w:t>
            </w:r>
          </w:p>
        </w:tc>
        <w:tc>
          <w:tcPr>
            <w:tcW w:w="2551" w:type="dxa"/>
          </w:tcPr>
          <w:p w:rsidR="00D85D1B" w:rsidRPr="005A611E" w:rsidRDefault="00D85D1B" w:rsidP="00FD4FE6">
            <w:pPr>
              <w:pStyle w:val="ListParagraph"/>
              <w:spacing w:after="0" w:line="240" w:lineRule="auto"/>
              <w:ind w:left="0"/>
              <w:jc w:val="center"/>
              <w:rPr>
                <w:rFonts w:ascii="Times New Roman" w:hAnsi="Times New Roman"/>
                <w:b/>
                <w:sz w:val="24"/>
                <w:szCs w:val="24"/>
              </w:rPr>
            </w:pPr>
            <w:r w:rsidRPr="005A611E">
              <w:rPr>
                <w:rFonts w:ascii="Times New Roman" w:hAnsi="Times New Roman"/>
                <w:b/>
                <w:sz w:val="24"/>
                <w:szCs w:val="24"/>
              </w:rPr>
              <w:t>Prosentase (%)</w:t>
            </w:r>
          </w:p>
        </w:tc>
      </w:tr>
      <w:tr w:rsidR="00D85D1B" w:rsidRPr="005A611E" w:rsidTr="00FD4FE6">
        <w:trPr>
          <w:trHeight w:val="295"/>
        </w:trPr>
        <w:tc>
          <w:tcPr>
            <w:tcW w:w="570" w:type="dxa"/>
          </w:tcPr>
          <w:p w:rsidR="00D85D1B" w:rsidRPr="005A611E" w:rsidRDefault="00D85D1B" w:rsidP="00FD4FE6">
            <w:pPr>
              <w:pStyle w:val="ListParagraph"/>
              <w:spacing w:after="0" w:line="240" w:lineRule="auto"/>
              <w:ind w:left="0"/>
              <w:rPr>
                <w:rFonts w:ascii="Times New Roman" w:hAnsi="Times New Roman"/>
                <w:sz w:val="24"/>
                <w:szCs w:val="24"/>
              </w:rPr>
            </w:pPr>
            <w:r w:rsidRPr="005A611E">
              <w:rPr>
                <w:rFonts w:ascii="Times New Roman" w:hAnsi="Times New Roman"/>
                <w:sz w:val="24"/>
                <w:szCs w:val="24"/>
              </w:rPr>
              <w:t>1.</w:t>
            </w:r>
          </w:p>
          <w:p w:rsidR="00D85D1B" w:rsidRPr="005A611E" w:rsidRDefault="00D85D1B" w:rsidP="00FD4FE6">
            <w:pPr>
              <w:pStyle w:val="ListParagraph"/>
              <w:spacing w:after="0" w:line="240" w:lineRule="auto"/>
              <w:ind w:left="0"/>
              <w:rPr>
                <w:rFonts w:ascii="Times New Roman" w:hAnsi="Times New Roman"/>
                <w:sz w:val="24"/>
                <w:szCs w:val="24"/>
              </w:rPr>
            </w:pPr>
            <w:r w:rsidRPr="005A611E">
              <w:rPr>
                <w:rFonts w:ascii="Times New Roman" w:hAnsi="Times New Roman"/>
                <w:sz w:val="24"/>
                <w:szCs w:val="24"/>
              </w:rPr>
              <w:t>2.</w:t>
            </w:r>
          </w:p>
          <w:p w:rsidR="00D85D1B" w:rsidRPr="005A611E" w:rsidRDefault="00D85D1B" w:rsidP="00FD4FE6">
            <w:pPr>
              <w:pStyle w:val="ListParagraph"/>
              <w:spacing w:after="0" w:line="240" w:lineRule="auto"/>
              <w:ind w:left="0"/>
              <w:rPr>
                <w:rFonts w:ascii="Times New Roman" w:hAnsi="Times New Roman"/>
                <w:sz w:val="24"/>
                <w:szCs w:val="24"/>
              </w:rPr>
            </w:pPr>
            <w:r w:rsidRPr="005A611E">
              <w:rPr>
                <w:rFonts w:ascii="Times New Roman" w:hAnsi="Times New Roman"/>
                <w:sz w:val="24"/>
                <w:szCs w:val="24"/>
              </w:rPr>
              <w:t>3.</w:t>
            </w:r>
          </w:p>
        </w:tc>
        <w:tc>
          <w:tcPr>
            <w:tcW w:w="2180" w:type="dxa"/>
          </w:tcPr>
          <w:p w:rsidR="00D85D1B" w:rsidRPr="005A611E" w:rsidRDefault="00D85D1B" w:rsidP="00FD4FE6">
            <w:pPr>
              <w:pStyle w:val="ListParagraph"/>
              <w:spacing w:after="0" w:line="240" w:lineRule="auto"/>
              <w:ind w:left="0"/>
              <w:rPr>
                <w:rFonts w:ascii="Times New Roman" w:hAnsi="Times New Roman"/>
                <w:sz w:val="24"/>
                <w:szCs w:val="24"/>
              </w:rPr>
            </w:pPr>
            <w:r w:rsidRPr="005A611E">
              <w:rPr>
                <w:rFonts w:ascii="Times New Roman" w:hAnsi="Times New Roman"/>
                <w:sz w:val="24"/>
                <w:szCs w:val="24"/>
              </w:rPr>
              <w:t>SD-SMP (Dasar)</w:t>
            </w:r>
          </w:p>
          <w:p w:rsidR="00D85D1B" w:rsidRPr="005A611E" w:rsidRDefault="00D85D1B" w:rsidP="00FD4FE6">
            <w:pPr>
              <w:pStyle w:val="ListParagraph"/>
              <w:spacing w:after="0" w:line="240" w:lineRule="auto"/>
              <w:ind w:left="0"/>
              <w:rPr>
                <w:rFonts w:ascii="Times New Roman" w:hAnsi="Times New Roman"/>
                <w:sz w:val="24"/>
                <w:szCs w:val="24"/>
              </w:rPr>
            </w:pPr>
            <w:r w:rsidRPr="005A611E">
              <w:rPr>
                <w:rFonts w:ascii="Times New Roman" w:hAnsi="Times New Roman"/>
                <w:sz w:val="24"/>
                <w:szCs w:val="24"/>
              </w:rPr>
              <w:t>SMA (Menegah)</w:t>
            </w:r>
          </w:p>
          <w:p w:rsidR="00D85D1B" w:rsidRPr="005A611E" w:rsidRDefault="00D85D1B" w:rsidP="00FD4FE6">
            <w:pPr>
              <w:pStyle w:val="ListParagraph"/>
              <w:spacing w:after="0" w:line="240" w:lineRule="auto"/>
              <w:ind w:left="0"/>
              <w:rPr>
                <w:rFonts w:ascii="Times New Roman" w:hAnsi="Times New Roman"/>
                <w:sz w:val="24"/>
                <w:szCs w:val="24"/>
              </w:rPr>
            </w:pPr>
            <w:r w:rsidRPr="005A611E">
              <w:rPr>
                <w:rFonts w:ascii="Times New Roman" w:hAnsi="Times New Roman"/>
                <w:sz w:val="24"/>
                <w:szCs w:val="24"/>
              </w:rPr>
              <w:t>Akademi/PT (Tinggi)</w:t>
            </w:r>
          </w:p>
        </w:tc>
        <w:tc>
          <w:tcPr>
            <w:tcW w:w="1985" w:type="dxa"/>
          </w:tcPr>
          <w:p w:rsidR="00D85D1B" w:rsidRDefault="00D85D1B" w:rsidP="00FD4FE6">
            <w:pPr>
              <w:spacing w:after="0" w:line="240" w:lineRule="auto"/>
              <w:jc w:val="center"/>
              <w:rPr>
                <w:rFonts w:ascii="Times New Roman" w:hAnsi="Times New Roman"/>
                <w:sz w:val="24"/>
                <w:szCs w:val="24"/>
              </w:rPr>
            </w:pPr>
            <w:r>
              <w:rPr>
                <w:rFonts w:ascii="Times New Roman" w:hAnsi="Times New Roman"/>
                <w:sz w:val="24"/>
                <w:szCs w:val="24"/>
              </w:rPr>
              <w:t>18</w:t>
            </w:r>
          </w:p>
          <w:p w:rsidR="00D85D1B" w:rsidRDefault="00D85D1B" w:rsidP="00FD4FE6">
            <w:pPr>
              <w:spacing w:after="0" w:line="240" w:lineRule="auto"/>
              <w:jc w:val="center"/>
              <w:rPr>
                <w:rFonts w:ascii="Times New Roman" w:hAnsi="Times New Roman"/>
                <w:sz w:val="24"/>
                <w:szCs w:val="24"/>
              </w:rPr>
            </w:pPr>
            <w:r>
              <w:rPr>
                <w:rFonts w:ascii="Times New Roman" w:hAnsi="Times New Roman"/>
                <w:sz w:val="24"/>
                <w:szCs w:val="24"/>
              </w:rPr>
              <w:t>12</w:t>
            </w:r>
          </w:p>
          <w:p w:rsidR="00D85D1B" w:rsidRPr="005A611E" w:rsidRDefault="00D85D1B" w:rsidP="00FD4FE6">
            <w:pPr>
              <w:spacing w:after="0" w:line="240" w:lineRule="auto"/>
              <w:jc w:val="center"/>
              <w:rPr>
                <w:rFonts w:ascii="Times New Roman" w:hAnsi="Times New Roman"/>
                <w:sz w:val="24"/>
                <w:szCs w:val="24"/>
              </w:rPr>
            </w:pPr>
            <w:r>
              <w:rPr>
                <w:rFonts w:ascii="Times New Roman" w:hAnsi="Times New Roman"/>
                <w:sz w:val="24"/>
                <w:szCs w:val="24"/>
              </w:rPr>
              <w:t>2</w:t>
            </w:r>
          </w:p>
        </w:tc>
        <w:tc>
          <w:tcPr>
            <w:tcW w:w="2551" w:type="dxa"/>
          </w:tcPr>
          <w:p w:rsidR="00D85D1B"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56,3</w:t>
            </w:r>
          </w:p>
          <w:p w:rsidR="00D85D1B"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37,5</w:t>
            </w:r>
          </w:p>
          <w:p w:rsidR="00D85D1B" w:rsidRPr="005A611E"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6,2</w:t>
            </w:r>
          </w:p>
        </w:tc>
      </w:tr>
      <w:tr w:rsidR="00D85D1B" w:rsidRPr="005A611E" w:rsidTr="00FD4FE6">
        <w:tc>
          <w:tcPr>
            <w:tcW w:w="2750" w:type="dxa"/>
            <w:gridSpan w:val="2"/>
          </w:tcPr>
          <w:p w:rsidR="00D85D1B" w:rsidRPr="005A611E" w:rsidRDefault="00D85D1B" w:rsidP="00FD4FE6">
            <w:pPr>
              <w:pStyle w:val="ListParagraph"/>
              <w:spacing w:after="0" w:line="240" w:lineRule="auto"/>
              <w:ind w:left="0"/>
              <w:jc w:val="center"/>
              <w:rPr>
                <w:rFonts w:ascii="Times New Roman" w:hAnsi="Times New Roman"/>
                <w:sz w:val="24"/>
                <w:szCs w:val="24"/>
              </w:rPr>
            </w:pPr>
            <w:r w:rsidRPr="005A611E">
              <w:rPr>
                <w:rFonts w:ascii="Times New Roman" w:hAnsi="Times New Roman"/>
                <w:sz w:val="24"/>
                <w:szCs w:val="24"/>
              </w:rPr>
              <w:t>Jumlah</w:t>
            </w:r>
          </w:p>
        </w:tc>
        <w:tc>
          <w:tcPr>
            <w:tcW w:w="1985" w:type="dxa"/>
          </w:tcPr>
          <w:p w:rsidR="00D85D1B" w:rsidRPr="005A611E"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32</w:t>
            </w:r>
          </w:p>
        </w:tc>
        <w:tc>
          <w:tcPr>
            <w:tcW w:w="2551" w:type="dxa"/>
          </w:tcPr>
          <w:p w:rsidR="00D85D1B" w:rsidRPr="005A611E" w:rsidRDefault="00D85D1B" w:rsidP="00FD4FE6">
            <w:pPr>
              <w:pStyle w:val="ListParagraph"/>
              <w:spacing w:after="0" w:line="240" w:lineRule="auto"/>
              <w:ind w:left="-174"/>
              <w:jc w:val="center"/>
              <w:rPr>
                <w:rFonts w:ascii="Times New Roman" w:hAnsi="Times New Roman"/>
                <w:sz w:val="24"/>
                <w:szCs w:val="24"/>
              </w:rPr>
            </w:pPr>
            <w:r w:rsidRPr="005A611E">
              <w:rPr>
                <w:rFonts w:ascii="Times New Roman" w:hAnsi="Times New Roman"/>
                <w:sz w:val="24"/>
                <w:szCs w:val="24"/>
              </w:rPr>
              <w:t>100</w:t>
            </w:r>
          </w:p>
        </w:tc>
      </w:tr>
    </w:tbl>
    <w:p w:rsidR="00D85D1B" w:rsidRPr="005A611E" w:rsidRDefault="00D85D1B" w:rsidP="00D85D1B">
      <w:pPr>
        <w:spacing w:after="0" w:line="480" w:lineRule="auto"/>
        <w:ind w:left="567" w:hanging="567"/>
        <w:jc w:val="both"/>
        <w:rPr>
          <w:rFonts w:ascii="Times New Roman" w:hAnsi="Times New Roman"/>
          <w:sz w:val="24"/>
          <w:szCs w:val="24"/>
        </w:rPr>
      </w:pPr>
      <w:r w:rsidRPr="005A611E">
        <w:rPr>
          <w:rFonts w:ascii="Times New Roman" w:hAnsi="Times New Roman"/>
          <w:sz w:val="24"/>
          <w:szCs w:val="24"/>
        </w:rPr>
        <w:lastRenderedPageBreak/>
        <w:t xml:space="preserve">      </w:t>
      </w:r>
      <w:r>
        <w:rPr>
          <w:rFonts w:ascii="Times New Roman" w:hAnsi="Times New Roman"/>
          <w:sz w:val="24"/>
          <w:szCs w:val="24"/>
        </w:rPr>
        <w:t xml:space="preserve">    Berdasarkan tabel 4.3</w:t>
      </w:r>
      <w:r w:rsidRPr="005A611E">
        <w:rPr>
          <w:rFonts w:ascii="Times New Roman" w:hAnsi="Times New Roman"/>
          <w:sz w:val="24"/>
          <w:szCs w:val="24"/>
        </w:rPr>
        <w:t xml:space="preserve"> di atas didapatkan data bahwa s</w:t>
      </w:r>
      <w:r w:rsidR="005F7F0D">
        <w:rPr>
          <w:rFonts w:ascii="Times New Roman" w:hAnsi="Times New Roman"/>
          <w:sz w:val="24"/>
          <w:szCs w:val="24"/>
        </w:rPr>
        <w:t xml:space="preserve">ebagian besar responden lulusan </w:t>
      </w:r>
      <w:r w:rsidRPr="005A611E">
        <w:rPr>
          <w:rFonts w:ascii="Times New Roman" w:hAnsi="Times New Roman"/>
          <w:sz w:val="24"/>
          <w:szCs w:val="24"/>
        </w:rPr>
        <w:t xml:space="preserve">pendidikan dasar (SD-SMP) yaitu sebanyak </w:t>
      </w:r>
      <w:r>
        <w:rPr>
          <w:rFonts w:ascii="Times New Roman" w:hAnsi="Times New Roman"/>
          <w:sz w:val="24"/>
          <w:szCs w:val="24"/>
        </w:rPr>
        <w:t xml:space="preserve">18 </w:t>
      </w:r>
      <w:proofErr w:type="gramStart"/>
      <w:r>
        <w:rPr>
          <w:rFonts w:ascii="Times New Roman" w:hAnsi="Times New Roman"/>
          <w:sz w:val="24"/>
          <w:szCs w:val="24"/>
        </w:rPr>
        <w:t>responden  (</w:t>
      </w:r>
      <w:proofErr w:type="gramEnd"/>
      <w:r>
        <w:rPr>
          <w:rFonts w:ascii="Times New Roman" w:hAnsi="Times New Roman"/>
          <w:sz w:val="24"/>
          <w:szCs w:val="24"/>
        </w:rPr>
        <w:t>56</w:t>
      </w:r>
      <w:r w:rsidRPr="005A611E">
        <w:rPr>
          <w:rFonts w:ascii="Times New Roman" w:hAnsi="Times New Roman"/>
          <w:sz w:val="24"/>
          <w:szCs w:val="24"/>
        </w:rPr>
        <w:t>,</w:t>
      </w:r>
      <w:r>
        <w:rPr>
          <w:rFonts w:ascii="Times New Roman" w:hAnsi="Times New Roman"/>
          <w:sz w:val="24"/>
          <w:szCs w:val="24"/>
        </w:rPr>
        <w:t>3</w:t>
      </w:r>
      <w:r w:rsidRPr="005A611E">
        <w:rPr>
          <w:rFonts w:ascii="Times New Roman" w:hAnsi="Times New Roman"/>
          <w:sz w:val="24"/>
          <w:szCs w:val="24"/>
        </w:rPr>
        <w:t xml:space="preserve">%) </w:t>
      </w:r>
    </w:p>
    <w:p w:rsidR="00D85D1B" w:rsidRPr="005A611E" w:rsidRDefault="00D85D1B" w:rsidP="00D85D1B">
      <w:pPr>
        <w:pStyle w:val="ListParagraph"/>
        <w:numPr>
          <w:ilvl w:val="0"/>
          <w:numId w:val="24"/>
        </w:numPr>
        <w:spacing w:after="0" w:line="480" w:lineRule="auto"/>
        <w:jc w:val="both"/>
        <w:rPr>
          <w:rFonts w:ascii="Times New Roman" w:hAnsi="Times New Roman"/>
          <w:b/>
          <w:sz w:val="24"/>
          <w:szCs w:val="24"/>
        </w:rPr>
      </w:pPr>
      <w:r w:rsidRPr="005A611E">
        <w:rPr>
          <w:rFonts w:ascii="Times New Roman" w:hAnsi="Times New Roman"/>
          <w:b/>
          <w:sz w:val="24"/>
          <w:szCs w:val="24"/>
        </w:rPr>
        <w:t xml:space="preserve">Distribusi frekuensi resonden berdasarkan </w:t>
      </w:r>
      <w:r>
        <w:rPr>
          <w:rFonts w:ascii="Times New Roman" w:hAnsi="Times New Roman"/>
          <w:b/>
          <w:sz w:val="24"/>
          <w:szCs w:val="24"/>
        </w:rPr>
        <w:t>Pekerjaan</w:t>
      </w:r>
    </w:p>
    <w:p w:rsidR="00D85D1B" w:rsidRPr="005A611E" w:rsidRDefault="00D85D1B" w:rsidP="00D85D1B">
      <w:pPr>
        <w:pStyle w:val="ListParagraph"/>
        <w:spacing w:after="0" w:line="240" w:lineRule="auto"/>
        <w:ind w:left="644"/>
        <w:jc w:val="both"/>
        <w:rPr>
          <w:rFonts w:ascii="Times New Roman" w:hAnsi="Times New Roman"/>
          <w:sz w:val="24"/>
          <w:szCs w:val="24"/>
        </w:rPr>
      </w:pPr>
      <w:r>
        <w:rPr>
          <w:rFonts w:ascii="Times New Roman" w:hAnsi="Times New Roman"/>
          <w:sz w:val="24"/>
          <w:szCs w:val="24"/>
        </w:rPr>
        <w:t>Tabel 4.4</w:t>
      </w:r>
      <w:r w:rsidRPr="005A611E">
        <w:rPr>
          <w:rFonts w:ascii="Times New Roman" w:hAnsi="Times New Roman"/>
          <w:sz w:val="24"/>
          <w:szCs w:val="24"/>
        </w:rPr>
        <w:t xml:space="preserve"> Distribusi Frekuensi Responden Berdasarkan </w:t>
      </w:r>
      <w:r>
        <w:rPr>
          <w:rFonts w:ascii="Times New Roman" w:hAnsi="Times New Roman"/>
          <w:sz w:val="24"/>
          <w:szCs w:val="24"/>
        </w:rPr>
        <w:t>Pekerjaan</w:t>
      </w:r>
      <w:r w:rsidRPr="005A611E">
        <w:rPr>
          <w:rFonts w:ascii="Times New Roman" w:hAnsi="Times New Roman"/>
          <w:sz w:val="24"/>
          <w:szCs w:val="24"/>
        </w:rPr>
        <w:t xml:space="preserve"> di Puskesmas </w:t>
      </w:r>
      <w:r>
        <w:rPr>
          <w:rFonts w:ascii="Times New Roman" w:hAnsi="Times New Roman"/>
          <w:sz w:val="24"/>
          <w:szCs w:val="24"/>
        </w:rPr>
        <w:t>Sukorame</w:t>
      </w:r>
    </w:p>
    <w:p w:rsidR="00D85D1B" w:rsidRPr="005A611E" w:rsidRDefault="00D85D1B" w:rsidP="00D85D1B">
      <w:pPr>
        <w:pStyle w:val="ListParagraph"/>
        <w:spacing w:after="0" w:line="240" w:lineRule="auto"/>
        <w:ind w:left="644"/>
        <w:jc w:val="both"/>
        <w:rPr>
          <w:rFonts w:ascii="Times New Roman" w:hAnsi="Times New Roman"/>
          <w:sz w:val="24"/>
          <w:szCs w:val="24"/>
        </w:rPr>
      </w:pPr>
    </w:p>
    <w:tbl>
      <w:tblPr>
        <w:tblW w:w="7286"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180"/>
        <w:gridCol w:w="1985"/>
        <w:gridCol w:w="2551"/>
      </w:tblGrid>
      <w:tr w:rsidR="00D85D1B" w:rsidRPr="005A611E" w:rsidTr="00FD4FE6">
        <w:tc>
          <w:tcPr>
            <w:tcW w:w="570" w:type="dxa"/>
          </w:tcPr>
          <w:p w:rsidR="00D85D1B" w:rsidRPr="005A611E" w:rsidRDefault="00D85D1B" w:rsidP="00FD4FE6">
            <w:pPr>
              <w:pStyle w:val="ListParagraph"/>
              <w:spacing w:after="0" w:line="240" w:lineRule="auto"/>
              <w:ind w:left="0"/>
              <w:jc w:val="center"/>
              <w:rPr>
                <w:rFonts w:ascii="Times New Roman" w:hAnsi="Times New Roman"/>
                <w:b/>
                <w:sz w:val="24"/>
                <w:szCs w:val="24"/>
              </w:rPr>
            </w:pPr>
            <w:r w:rsidRPr="005A611E">
              <w:rPr>
                <w:rFonts w:ascii="Times New Roman" w:hAnsi="Times New Roman"/>
                <w:b/>
                <w:sz w:val="24"/>
                <w:szCs w:val="24"/>
              </w:rPr>
              <w:t>No.</w:t>
            </w:r>
          </w:p>
        </w:tc>
        <w:tc>
          <w:tcPr>
            <w:tcW w:w="2180" w:type="dxa"/>
          </w:tcPr>
          <w:p w:rsidR="00D85D1B" w:rsidRPr="005A611E" w:rsidRDefault="00D85D1B" w:rsidP="00FD4FE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Pekerjaan</w:t>
            </w:r>
          </w:p>
        </w:tc>
        <w:tc>
          <w:tcPr>
            <w:tcW w:w="1985" w:type="dxa"/>
          </w:tcPr>
          <w:p w:rsidR="00D85D1B" w:rsidRPr="005A611E" w:rsidRDefault="00D85D1B" w:rsidP="00FD4FE6">
            <w:pPr>
              <w:pStyle w:val="ListParagraph"/>
              <w:spacing w:after="0" w:line="240" w:lineRule="auto"/>
              <w:ind w:left="0"/>
              <w:jc w:val="center"/>
              <w:rPr>
                <w:rFonts w:ascii="Times New Roman" w:hAnsi="Times New Roman"/>
                <w:b/>
                <w:sz w:val="24"/>
                <w:szCs w:val="24"/>
              </w:rPr>
            </w:pPr>
            <w:r w:rsidRPr="005A611E">
              <w:rPr>
                <w:rFonts w:ascii="Times New Roman" w:hAnsi="Times New Roman"/>
                <w:b/>
                <w:sz w:val="24"/>
                <w:szCs w:val="24"/>
              </w:rPr>
              <w:t>Frekuensi (f)</w:t>
            </w:r>
          </w:p>
        </w:tc>
        <w:tc>
          <w:tcPr>
            <w:tcW w:w="2551" w:type="dxa"/>
          </w:tcPr>
          <w:p w:rsidR="00D85D1B" w:rsidRPr="005A611E" w:rsidRDefault="00D85D1B" w:rsidP="00FD4FE6">
            <w:pPr>
              <w:pStyle w:val="ListParagraph"/>
              <w:spacing w:after="0" w:line="240" w:lineRule="auto"/>
              <w:ind w:left="0"/>
              <w:jc w:val="center"/>
              <w:rPr>
                <w:rFonts w:ascii="Times New Roman" w:hAnsi="Times New Roman"/>
                <w:b/>
                <w:sz w:val="24"/>
                <w:szCs w:val="24"/>
              </w:rPr>
            </w:pPr>
            <w:r w:rsidRPr="005A611E">
              <w:rPr>
                <w:rFonts w:ascii="Times New Roman" w:hAnsi="Times New Roman"/>
                <w:b/>
                <w:sz w:val="24"/>
                <w:szCs w:val="24"/>
              </w:rPr>
              <w:t>Prosentase (%)</w:t>
            </w:r>
          </w:p>
        </w:tc>
      </w:tr>
      <w:tr w:rsidR="00D85D1B" w:rsidRPr="005A611E" w:rsidTr="00FD4FE6">
        <w:trPr>
          <w:trHeight w:val="295"/>
        </w:trPr>
        <w:tc>
          <w:tcPr>
            <w:tcW w:w="570" w:type="dxa"/>
          </w:tcPr>
          <w:p w:rsidR="00D85D1B" w:rsidRPr="005A611E" w:rsidRDefault="00D85D1B" w:rsidP="00FD4FE6">
            <w:pPr>
              <w:pStyle w:val="ListParagraph"/>
              <w:spacing w:after="0" w:line="240" w:lineRule="auto"/>
              <w:ind w:left="0"/>
              <w:rPr>
                <w:rFonts w:ascii="Times New Roman" w:hAnsi="Times New Roman"/>
                <w:sz w:val="24"/>
                <w:szCs w:val="24"/>
              </w:rPr>
            </w:pPr>
            <w:r w:rsidRPr="005A611E">
              <w:rPr>
                <w:rFonts w:ascii="Times New Roman" w:hAnsi="Times New Roman"/>
                <w:sz w:val="24"/>
                <w:szCs w:val="24"/>
              </w:rPr>
              <w:t>1.</w:t>
            </w:r>
          </w:p>
          <w:p w:rsidR="00D85D1B" w:rsidRPr="005A611E" w:rsidRDefault="00D85D1B" w:rsidP="00FD4FE6">
            <w:pPr>
              <w:pStyle w:val="ListParagraph"/>
              <w:spacing w:after="0" w:line="240" w:lineRule="auto"/>
              <w:ind w:left="0"/>
              <w:rPr>
                <w:rFonts w:ascii="Times New Roman" w:hAnsi="Times New Roman"/>
                <w:sz w:val="24"/>
                <w:szCs w:val="24"/>
              </w:rPr>
            </w:pPr>
            <w:r w:rsidRPr="005A611E">
              <w:rPr>
                <w:rFonts w:ascii="Times New Roman" w:hAnsi="Times New Roman"/>
                <w:sz w:val="24"/>
                <w:szCs w:val="24"/>
              </w:rPr>
              <w:t>2.</w:t>
            </w:r>
          </w:p>
          <w:p w:rsidR="00D85D1B" w:rsidRDefault="00D85D1B" w:rsidP="00FD4FE6">
            <w:pPr>
              <w:pStyle w:val="ListParagraph"/>
              <w:spacing w:after="0" w:line="240" w:lineRule="auto"/>
              <w:ind w:left="0"/>
              <w:rPr>
                <w:rFonts w:ascii="Times New Roman" w:hAnsi="Times New Roman"/>
                <w:sz w:val="24"/>
                <w:szCs w:val="24"/>
              </w:rPr>
            </w:pPr>
            <w:r w:rsidRPr="005A611E">
              <w:rPr>
                <w:rFonts w:ascii="Times New Roman" w:hAnsi="Times New Roman"/>
                <w:sz w:val="24"/>
                <w:szCs w:val="24"/>
              </w:rPr>
              <w:t>3.</w:t>
            </w:r>
          </w:p>
          <w:p w:rsidR="00D85D1B" w:rsidRDefault="00D85D1B" w:rsidP="00FD4FE6">
            <w:pPr>
              <w:pStyle w:val="ListParagraph"/>
              <w:spacing w:after="0" w:line="240" w:lineRule="auto"/>
              <w:ind w:left="0"/>
              <w:rPr>
                <w:rFonts w:ascii="Times New Roman" w:hAnsi="Times New Roman"/>
                <w:sz w:val="24"/>
                <w:szCs w:val="24"/>
              </w:rPr>
            </w:pPr>
            <w:r>
              <w:rPr>
                <w:rFonts w:ascii="Times New Roman" w:hAnsi="Times New Roman"/>
                <w:sz w:val="24"/>
                <w:szCs w:val="24"/>
              </w:rPr>
              <w:t>4.</w:t>
            </w:r>
          </w:p>
          <w:p w:rsidR="00D85D1B" w:rsidRDefault="00D85D1B" w:rsidP="00FD4FE6">
            <w:pPr>
              <w:pStyle w:val="ListParagraph"/>
              <w:spacing w:after="0" w:line="240" w:lineRule="auto"/>
              <w:ind w:left="0"/>
              <w:rPr>
                <w:rFonts w:ascii="Times New Roman" w:hAnsi="Times New Roman"/>
                <w:sz w:val="24"/>
                <w:szCs w:val="24"/>
              </w:rPr>
            </w:pPr>
            <w:r>
              <w:rPr>
                <w:rFonts w:ascii="Times New Roman" w:hAnsi="Times New Roman"/>
                <w:sz w:val="24"/>
                <w:szCs w:val="24"/>
              </w:rPr>
              <w:t>5.</w:t>
            </w:r>
          </w:p>
          <w:p w:rsidR="00D85D1B" w:rsidRPr="005A611E" w:rsidRDefault="00D85D1B" w:rsidP="00FD4FE6">
            <w:pPr>
              <w:pStyle w:val="ListParagraph"/>
              <w:spacing w:after="0" w:line="240" w:lineRule="auto"/>
              <w:ind w:left="0"/>
              <w:rPr>
                <w:rFonts w:ascii="Times New Roman" w:hAnsi="Times New Roman"/>
                <w:sz w:val="24"/>
                <w:szCs w:val="24"/>
              </w:rPr>
            </w:pPr>
            <w:r>
              <w:rPr>
                <w:rFonts w:ascii="Times New Roman" w:hAnsi="Times New Roman"/>
                <w:sz w:val="24"/>
                <w:szCs w:val="24"/>
              </w:rPr>
              <w:t>6.</w:t>
            </w:r>
          </w:p>
        </w:tc>
        <w:tc>
          <w:tcPr>
            <w:tcW w:w="2180" w:type="dxa"/>
          </w:tcPr>
          <w:p w:rsidR="00D85D1B" w:rsidRDefault="00D85D1B" w:rsidP="00FD4FE6">
            <w:pPr>
              <w:pStyle w:val="ListParagraph"/>
              <w:spacing w:after="0" w:line="240" w:lineRule="auto"/>
              <w:ind w:left="0"/>
              <w:rPr>
                <w:rFonts w:ascii="Times New Roman" w:hAnsi="Times New Roman"/>
                <w:sz w:val="24"/>
                <w:szCs w:val="24"/>
              </w:rPr>
            </w:pPr>
            <w:r>
              <w:rPr>
                <w:rFonts w:ascii="Times New Roman" w:hAnsi="Times New Roman"/>
                <w:sz w:val="24"/>
                <w:szCs w:val="24"/>
              </w:rPr>
              <w:t>Tidak bekerja</w:t>
            </w:r>
          </w:p>
          <w:p w:rsidR="00D85D1B" w:rsidRDefault="00D85D1B" w:rsidP="00FD4FE6">
            <w:pPr>
              <w:pStyle w:val="ListParagraph"/>
              <w:spacing w:after="0" w:line="240" w:lineRule="auto"/>
              <w:ind w:left="0"/>
              <w:rPr>
                <w:rFonts w:ascii="Times New Roman" w:hAnsi="Times New Roman"/>
                <w:sz w:val="24"/>
                <w:szCs w:val="24"/>
              </w:rPr>
            </w:pPr>
            <w:r>
              <w:rPr>
                <w:rFonts w:ascii="Times New Roman" w:hAnsi="Times New Roman"/>
                <w:sz w:val="24"/>
                <w:szCs w:val="24"/>
              </w:rPr>
              <w:t>Buruh</w:t>
            </w:r>
          </w:p>
          <w:p w:rsidR="00D85D1B" w:rsidRDefault="00D85D1B" w:rsidP="00FD4FE6">
            <w:pPr>
              <w:pStyle w:val="ListParagraph"/>
              <w:spacing w:after="0" w:line="240" w:lineRule="auto"/>
              <w:ind w:left="0"/>
              <w:rPr>
                <w:rFonts w:ascii="Times New Roman" w:hAnsi="Times New Roman"/>
                <w:sz w:val="24"/>
                <w:szCs w:val="24"/>
              </w:rPr>
            </w:pPr>
            <w:r>
              <w:rPr>
                <w:rFonts w:ascii="Times New Roman" w:hAnsi="Times New Roman"/>
                <w:sz w:val="24"/>
                <w:szCs w:val="24"/>
              </w:rPr>
              <w:t>Petani</w:t>
            </w:r>
          </w:p>
          <w:p w:rsidR="00D85D1B" w:rsidRDefault="00D85D1B" w:rsidP="00FD4FE6">
            <w:pPr>
              <w:pStyle w:val="ListParagraph"/>
              <w:spacing w:after="0" w:line="240" w:lineRule="auto"/>
              <w:ind w:left="0"/>
              <w:rPr>
                <w:rFonts w:ascii="Times New Roman" w:hAnsi="Times New Roman"/>
                <w:sz w:val="24"/>
                <w:szCs w:val="24"/>
              </w:rPr>
            </w:pPr>
            <w:r>
              <w:rPr>
                <w:rFonts w:ascii="Times New Roman" w:hAnsi="Times New Roman"/>
                <w:sz w:val="24"/>
                <w:szCs w:val="24"/>
              </w:rPr>
              <w:t>Wiraswasta</w:t>
            </w:r>
          </w:p>
          <w:p w:rsidR="00D85D1B" w:rsidRDefault="00D85D1B" w:rsidP="00FD4FE6">
            <w:pPr>
              <w:pStyle w:val="ListParagraph"/>
              <w:spacing w:after="0" w:line="240" w:lineRule="auto"/>
              <w:ind w:left="0"/>
              <w:rPr>
                <w:rFonts w:ascii="Times New Roman" w:hAnsi="Times New Roman"/>
                <w:sz w:val="24"/>
                <w:szCs w:val="24"/>
              </w:rPr>
            </w:pPr>
            <w:r>
              <w:rPr>
                <w:rFonts w:ascii="Times New Roman" w:hAnsi="Times New Roman"/>
                <w:sz w:val="24"/>
                <w:szCs w:val="24"/>
              </w:rPr>
              <w:t>PNS/ TNI/ Polri</w:t>
            </w:r>
          </w:p>
          <w:p w:rsidR="00D85D1B" w:rsidRPr="005A611E" w:rsidRDefault="00D85D1B" w:rsidP="00FD4FE6">
            <w:pPr>
              <w:pStyle w:val="ListParagraph"/>
              <w:spacing w:after="0" w:line="240" w:lineRule="auto"/>
              <w:ind w:left="0"/>
              <w:rPr>
                <w:rFonts w:ascii="Times New Roman" w:hAnsi="Times New Roman"/>
                <w:sz w:val="24"/>
                <w:szCs w:val="24"/>
              </w:rPr>
            </w:pPr>
            <w:r>
              <w:rPr>
                <w:rFonts w:ascii="Times New Roman" w:hAnsi="Times New Roman"/>
                <w:sz w:val="24"/>
                <w:szCs w:val="24"/>
              </w:rPr>
              <w:t>Pensiunan</w:t>
            </w:r>
          </w:p>
        </w:tc>
        <w:tc>
          <w:tcPr>
            <w:tcW w:w="1985" w:type="dxa"/>
          </w:tcPr>
          <w:p w:rsidR="00D85D1B" w:rsidRDefault="00D85D1B" w:rsidP="00FD4FE6">
            <w:pPr>
              <w:spacing w:after="0" w:line="240" w:lineRule="auto"/>
              <w:jc w:val="center"/>
              <w:rPr>
                <w:rFonts w:ascii="Times New Roman" w:hAnsi="Times New Roman"/>
                <w:sz w:val="24"/>
                <w:szCs w:val="24"/>
              </w:rPr>
            </w:pPr>
            <w:r>
              <w:rPr>
                <w:rFonts w:ascii="Times New Roman" w:hAnsi="Times New Roman"/>
                <w:sz w:val="24"/>
                <w:szCs w:val="24"/>
              </w:rPr>
              <w:t>4</w:t>
            </w:r>
          </w:p>
          <w:p w:rsidR="00D85D1B" w:rsidRDefault="00D85D1B" w:rsidP="00FD4FE6">
            <w:pPr>
              <w:spacing w:after="0" w:line="240" w:lineRule="auto"/>
              <w:jc w:val="center"/>
              <w:rPr>
                <w:rFonts w:ascii="Times New Roman" w:hAnsi="Times New Roman"/>
                <w:sz w:val="24"/>
                <w:szCs w:val="24"/>
              </w:rPr>
            </w:pPr>
            <w:r>
              <w:rPr>
                <w:rFonts w:ascii="Times New Roman" w:hAnsi="Times New Roman"/>
                <w:sz w:val="24"/>
                <w:szCs w:val="24"/>
              </w:rPr>
              <w:t>9</w:t>
            </w:r>
          </w:p>
          <w:p w:rsidR="00D85D1B" w:rsidRDefault="00D85D1B" w:rsidP="00FD4FE6">
            <w:pPr>
              <w:spacing w:after="0" w:line="240" w:lineRule="auto"/>
              <w:jc w:val="center"/>
              <w:rPr>
                <w:rFonts w:ascii="Times New Roman" w:hAnsi="Times New Roman"/>
                <w:sz w:val="24"/>
                <w:szCs w:val="24"/>
              </w:rPr>
            </w:pPr>
            <w:r>
              <w:rPr>
                <w:rFonts w:ascii="Times New Roman" w:hAnsi="Times New Roman"/>
                <w:sz w:val="24"/>
                <w:szCs w:val="24"/>
              </w:rPr>
              <w:t>12</w:t>
            </w:r>
          </w:p>
          <w:p w:rsidR="00D85D1B" w:rsidRDefault="00D85D1B" w:rsidP="00FD4FE6">
            <w:pPr>
              <w:spacing w:after="0" w:line="240" w:lineRule="auto"/>
              <w:jc w:val="center"/>
              <w:rPr>
                <w:rFonts w:ascii="Times New Roman" w:hAnsi="Times New Roman"/>
                <w:sz w:val="24"/>
                <w:szCs w:val="24"/>
              </w:rPr>
            </w:pPr>
            <w:r>
              <w:rPr>
                <w:rFonts w:ascii="Times New Roman" w:hAnsi="Times New Roman"/>
                <w:sz w:val="24"/>
                <w:szCs w:val="24"/>
              </w:rPr>
              <w:t>5</w:t>
            </w:r>
          </w:p>
          <w:p w:rsidR="00D85D1B" w:rsidRDefault="00D85D1B" w:rsidP="00FD4FE6">
            <w:pPr>
              <w:spacing w:after="0" w:line="240" w:lineRule="auto"/>
              <w:jc w:val="center"/>
              <w:rPr>
                <w:rFonts w:ascii="Times New Roman" w:hAnsi="Times New Roman"/>
                <w:sz w:val="24"/>
                <w:szCs w:val="24"/>
              </w:rPr>
            </w:pPr>
            <w:r>
              <w:rPr>
                <w:rFonts w:ascii="Times New Roman" w:hAnsi="Times New Roman"/>
                <w:sz w:val="24"/>
                <w:szCs w:val="24"/>
              </w:rPr>
              <w:t>0</w:t>
            </w:r>
          </w:p>
          <w:p w:rsidR="00D85D1B" w:rsidRPr="005A611E" w:rsidRDefault="00D85D1B" w:rsidP="00FD4FE6">
            <w:pPr>
              <w:spacing w:after="0" w:line="240" w:lineRule="auto"/>
              <w:jc w:val="center"/>
              <w:rPr>
                <w:rFonts w:ascii="Times New Roman" w:hAnsi="Times New Roman"/>
                <w:sz w:val="24"/>
                <w:szCs w:val="24"/>
              </w:rPr>
            </w:pPr>
            <w:r>
              <w:rPr>
                <w:rFonts w:ascii="Times New Roman" w:hAnsi="Times New Roman"/>
                <w:sz w:val="24"/>
                <w:szCs w:val="24"/>
              </w:rPr>
              <w:t>2</w:t>
            </w:r>
          </w:p>
        </w:tc>
        <w:tc>
          <w:tcPr>
            <w:tcW w:w="2551" w:type="dxa"/>
          </w:tcPr>
          <w:p w:rsidR="00D85D1B"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12,5</w:t>
            </w:r>
          </w:p>
          <w:p w:rsidR="00D85D1B"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28,1</w:t>
            </w:r>
          </w:p>
          <w:p w:rsidR="00D85D1B" w:rsidRPr="006F16C6"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37,5</w:t>
            </w:r>
          </w:p>
          <w:p w:rsidR="00D85D1B"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15,6</w:t>
            </w:r>
          </w:p>
          <w:p w:rsidR="00D85D1B"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w:t>
            </w:r>
          </w:p>
          <w:p w:rsidR="00D85D1B" w:rsidRPr="005A611E"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6,3</w:t>
            </w:r>
          </w:p>
        </w:tc>
      </w:tr>
      <w:tr w:rsidR="00D85D1B" w:rsidRPr="005A611E" w:rsidTr="00FD4FE6">
        <w:tc>
          <w:tcPr>
            <w:tcW w:w="2750" w:type="dxa"/>
            <w:gridSpan w:val="2"/>
          </w:tcPr>
          <w:p w:rsidR="00D85D1B" w:rsidRPr="005A611E" w:rsidRDefault="00D85D1B" w:rsidP="00FD4FE6">
            <w:pPr>
              <w:pStyle w:val="ListParagraph"/>
              <w:spacing w:after="0" w:line="240" w:lineRule="auto"/>
              <w:ind w:left="0"/>
              <w:jc w:val="center"/>
              <w:rPr>
                <w:rFonts w:ascii="Times New Roman" w:hAnsi="Times New Roman"/>
                <w:sz w:val="24"/>
                <w:szCs w:val="24"/>
              </w:rPr>
            </w:pPr>
            <w:r w:rsidRPr="005A611E">
              <w:rPr>
                <w:rFonts w:ascii="Times New Roman" w:hAnsi="Times New Roman"/>
                <w:sz w:val="24"/>
                <w:szCs w:val="24"/>
              </w:rPr>
              <w:t>Jumlah</w:t>
            </w:r>
          </w:p>
        </w:tc>
        <w:tc>
          <w:tcPr>
            <w:tcW w:w="1985" w:type="dxa"/>
          </w:tcPr>
          <w:p w:rsidR="00D85D1B" w:rsidRPr="005A611E"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32</w:t>
            </w:r>
          </w:p>
        </w:tc>
        <w:tc>
          <w:tcPr>
            <w:tcW w:w="2551" w:type="dxa"/>
          </w:tcPr>
          <w:p w:rsidR="00D85D1B" w:rsidRPr="005A611E" w:rsidRDefault="00D85D1B" w:rsidP="00FD4FE6">
            <w:pPr>
              <w:pStyle w:val="ListParagraph"/>
              <w:spacing w:after="0" w:line="240" w:lineRule="auto"/>
              <w:ind w:left="-174"/>
              <w:jc w:val="center"/>
              <w:rPr>
                <w:rFonts w:ascii="Times New Roman" w:hAnsi="Times New Roman"/>
                <w:sz w:val="24"/>
                <w:szCs w:val="24"/>
              </w:rPr>
            </w:pPr>
            <w:r w:rsidRPr="005A611E">
              <w:rPr>
                <w:rFonts w:ascii="Times New Roman" w:hAnsi="Times New Roman"/>
                <w:sz w:val="24"/>
                <w:szCs w:val="24"/>
              </w:rPr>
              <w:t>100</w:t>
            </w:r>
          </w:p>
        </w:tc>
      </w:tr>
    </w:tbl>
    <w:p w:rsidR="00D85D1B" w:rsidRPr="005A611E" w:rsidRDefault="00D85D1B" w:rsidP="00D85D1B">
      <w:pPr>
        <w:spacing w:after="0" w:line="480" w:lineRule="auto"/>
        <w:ind w:left="709"/>
        <w:jc w:val="both"/>
        <w:rPr>
          <w:rFonts w:ascii="Times New Roman" w:hAnsi="Times New Roman"/>
          <w:sz w:val="24"/>
          <w:szCs w:val="24"/>
        </w:rPr>
      </w:pPr>
      <w:r w:rsidRPr="005A611E">
        <w:rPr>
          <w:rFonts w:ascii="Times New Roman" w:hAnsi="Times New Roman"/>
          <w:sz w:val="24"/>
          <w:szCs w:val="24"/>
        </w:rPr>
        <w:t>Berdasarkan tabel 4.</w:t>
      </w:r>
      <w:r>
        <w:rPr>
          <w:rFonts w:ascii="Times New Roman" w:hAnsi="Times New Roman"/>
          <w:sz w:val="24"/>
          <w:szCs w:val="24"/>
        </w:rPr>
        <w:t>4</w:t>
      </w:r>
      <w:r w:rsidRPr="005A611E">
        <w:rPr>
          <w:rFonts w:ascii="Times New Roman" w:hAnsi="Times New Roman"/>
          <w:sz w:val="24"/>
          <w:szCs w:val="24"/>
        </w:rPr>
        <w:t xml:space="preserve"> di atas </w:t>
      </w:r>
      <w:r>
        <w:rPr>
          <w:rFonts w:ascii="Times New Roman" w:hAnsi="Times New Roman"/>
          <w:sz w:val="24"/>
          <w:szCs w:val="24"/>
        </w:rPr>
        <w:t>didapatkan data bahwa reshampir setengahnya responden memiliki pekerjaan sebagai   petani</w:t>
      </w:r>
      <w:r w:rsidRPr="005A611E">
        <w:rPr>
          <w:rFonts w:ascii="Times New Roman" w:hAnsi="Times New Roman"/>
          <w:sz w:val="24"/>
          <w:szCs w:val="24"/>
        </w:rPr>
        <w:t xml:space="preserve"> yaitu sebanyak </w:t>
      </w:r>
      <w:proofErr w:type="gramStart"/>
      <w:r>
        <w:rPr>
          <w:rFonts w:ascii="Times New Roman" w:hAnsi="Times New Roman"/>
          <w:sz w:val="24"/>
          <w:szCs w:val="24"/>
        </w:rPr>
        <w:t xml:space="preserve">12 </w:t>
      </w:r>
      <w:r w:rsidRPr="005A611E">
        <w:rPr>
          <w:rFonts w:ascii="Times New Roman" w:hAnsi="Times New Roman"/>
          <w:sz w:val="24"/>
          <w:szCs w:val="24"/>
        </w:rPr>
        <w:t xml:space="preserve"> responden</w:t>
      </w:r>
      <w:proofErr w:type="gramEnd"/>
      <w:r w:rsidRPr="005A611E">
        <w:rPr>
          <w:rFonts w:ascii="Times New Roman" w:hAnsi="Times New Roman"/>
          <w:sz w:val="24"/>
          <w:szCs w:val="24"/>
        </w:rPr>
        <w:t xml:space="preserve">  (</w:t>
      </w:r>
      <w:r>
        <w:rPr>
          <w:rFonts w:ascii="Times New Roman" w:hAnsi="Times New Roman"/>
          <w:sz w:val="24"/>
          <w:szCs w:val="24"/>
        </w:rPr>
        <w:t>37</w:t>
      </w:r>
      <w:r w:rsidRPr="005A611E">
        <w:rPr>
          <w:rFonts w:ascii="Times New Roman" w:hAnsi="Times New Roman"/>
          <w:sz w:val="24"/>
          <w:szCs w:val="24"/>
        </w:rPr>
        <w:t>,</w:t>
      </w:r>
      <w:r>
        <w:rPr>
          <w:rFonts w:ascii="Times New Roman" w:hAnsi="Times New Roman"/>
          <w:sz w:val="24"/>
          <w:szCs w:val="24"/>
        </w:rPr>
        <w:t>5</w:t>
      </w:r>
      <w:r w:rsidRPr="005A611E">
        <w:rPr>
          <w:rFonts w:ascii="Times New Roman" w:hAnsi="Times New Roman"/>
          <w:sz w:val="24"/>
          <w:szCs w:val="24"/>
        </w:rPr>
        <w:t xml:space="preserve">%) </w:t>
      </w:r>
    </w:p>
    <w:p w:rsidR="00F6799D" w:rsidRPr="00F6799D" w:rsidRDefault="00D85D1B" w:rsidP="005F7F0D">
      <w:pPr>
        <w:pStyle w:val="ListParagraph"/>
        <w:numPr>
          <w:ilvl w:val="0"/>
          <w:numId w:val="23"/>
        </w:numPr>
        <w:spacing w:after="0" w:line="480" w:lineRule="auto"/>
        <w:ind w:left="270"/>
        <w:jc w:val="both"/>
        <w:rPr>
          <w:rFonts w:ascii="Times New Roman" w:hAnsi="Times New Roman"/>
          <w:b/>
          <w:sz w:val="24"/>
          <w:szCs w:val="24"/>
        </w:rPr>
      </w:pPr>
      <w:r w:rsidRPr="004A3D28">
        <w:rPr>
          <w:rFonts w:ascii="Times New Roman" w:hAnsi="Times New Roman"/>
          <w:b/>
          <w:sz w:val="24"/>
          <w:szCs w:val="24"/>
        </w:rPr>
        <w:t>Data Khusus</w:t>
      </w:r>
    </w:p>
    <w:p w:rsidR="00F6799D" w:rsidRPr="005F7F0D" w:rsidRDefault="00F6799D" w:rsidP="00A3754F">
      <w:pPr>
        <w:pStyle w:val="ListParagraph"/>
        <w:numPr>
          <w:ilvl w:val="1"/>
          <w:numId w:val="20"/>
        </w:numPr>
        <w:spacing w:after="0" w:line="480" w:lineRule="auto"/>
        <w:ind w:left="720" w:hanging="450"/>
        <w:jc w:val="both"/>
        <w:rPr>
          <w:rFonts w:ascii="Times New Roman" w:hAnsi="Times New Roman"/>
          <w:b/>
          <w:sz w:val="24"/>
          <w:szCs w:val="24"/>
        </w:rPr>
      </w:pPr>
      <w:r w:rsidRPr="005F7F0D">
        <w:rPr>
          <w:rFonts w:ascii="Times New Roman" w:hAnsi="Times New Roman"/>
          <w:b/>
          <w:sz w:val="24"/>
          <w:szCs w:val="24"/>
        </w:rPr>
        <w:t>Dukungan Keluarga</w:t>
      </w:r>
    </w:p>
    <w:p w:rsidR="00D85D1B" w:rsidRPr="00BA3485" w:rsidRDefault="00D85D1B" w:rsidP="00F6799D">
      <w:pPr>
        <w:pStyle w:val="ListParagraph"/>
        <w:spacing w:after="0" w:line="480" w:lineRule="auto"/>
        <w:ind w:left="709"/>
        <w:jc w:val="both"/>
        <w:rPr>
          <w:rFonts w:ascii="Times New Roman" w:hAnsi="Times New Roman"/>
          <w:sz w:val="24"/>
          <w:szCs w:val="24"/>
        </w:rPr>
      </w:pPr>
      <w:r w:rsidRPr="00370E61">
        <w:rPr>
          <w:rFonts w:ascii="Times New Roman" w:hAnsi="Times New Roman"/>
          <w:sz w:val="24"/>
          <w:szCs w:val="24"/>
        </w:rPr>
        <w:t xml:space="preserve">Distribusi frekuensi responden berdasarkan Dukungan </w:t>
      </w:r>
      <w:r>
        <w:rPr>
          <w:rFonts w:ascii="Times New Roman" w:hAnsi="Times New Roman"/>
          <w:sz w:val="24"/>
          <w:szCs w:val="24"/>
        </w:rPr>
        <w:t>keluarga</w:t>
      </w:r>
    </w:p>
    <w:p w:rsidR="00D85D1B" w:rsidRPr="00623E96" w:rsidRDefault="00D85D1B" w:rsidP="007A121C">
      <w:pPr>
        <w:pStyle w:val="ListParagraph"/>
        <w:spacing w:after="0" w:line="240" w:lineRule="auto"/>
        <w:jc w:val="both"/>
        <w:rPr>
          <w:rFonts w:ascii="Times New Roman" w:hAnsi="Times New Roman"/>
          <w:sz w:val="24"/>
          <w:szCs w:val="24"/>
        </w:rPr>
      </w:pPr>
      <w:r w:rsidRPr="00AB42E6">
        <w:rPr>
          <w:rFonts w:ascii="Times New Roman" w:hAnsi="Times New Roman"/>
          <w:sz w:val="24"/>
          <w:szCs w:val="24"/>
        </w:rPr>
        <w:t>Tabel 4.</w:t>
      </w:r>
      <w:r>
        <w:rPr>
          <w:rFonts w:ascii="Times New Roman" w:hAnsi="Times New Roman"/>
          <w:sz w:val="24"/>
          <w:szCs w:val="24"/>
        </w:rPr>
        <w:t xml:space="preserve">5 </w:t>
      </w:r>
      <w:r w:rsidRPr="00AB42E6">
        <w:rPr>
          <w:rFonts w:ascii="Times New Roman" w:hAnsi="Times New Roman"/>
          <w:sz w:val="24"/>
          <w:szCs w:val="24"/>
        </w:rPr>
        <w:t xml:space="preserve">Distribusi Frekuensi </w:t>
      </w:r>
      <w:r>
        <w:rPr>
          <w:rFonts w:ascii="Times New Roman" w:hAnsi="Times New Roman"/>
          <w:sz w:val="24"/>
          <w:szCs w:val="24"/>
        </w:rPr>
        <w:t xml:space="preserve">Responden Berdasarkan Dukungan keluarga di </w:t>
      </w:r>
      <w:proofErr w:type="gramStart"/>
      <w:r>
        <w:rPr>
          <w:rFonts w:ascii="Times New Roman" w:hAnsi="Times New Roman"/>
          <w:sz w:val="24"/>
          <w:szCs w:val="24"/>
        </w:rPr>
        <w:t>Puskesmas  Sukorame</w:t>
      </w:r>
      <w:proofErr w:type="gramEnd"/>
    </w:p>
    <w:tbl>
      <w:tblPr>
        <w:tblW w:w="7286"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657"/>
        <w:gridCol w:w="1701"/>
        <w:gridCol w:w="2358"/>
      </w:tblGrid>
      <w:tr w:rsidR="00D85D1B" w:rsidRPr="00C10BC2" w:rsidTr="00FD4FE6">
        <w:tc>
          <w:tcPr>
            <w:tcW w:w="570" w:type="dxa"/>
          </w:tcPr>
          <w:p w:rsidR="00D85D1B" w:rsidRPr="00C10BC2" w:rsidRDefault="00D85D1B" w:rsidP="00FD4FE6">
            <w:pPr>
              <w:pStyle w:val="ListParagraph"/>
              <w:spacing w:after="0" w:line="240" w:lineRule="auto"/>
              <w:ind w:left="0"/>
              <w:jc w:val="center"/>
              <w:rPr>
                <w:rFonts w:ascii="Times New Roman" w:hAnsi="Times New Roman"/>
                <w:b/>
                <w:sz w:val="24"/>
                <w:szCs w:val="24"/>
              </w:rPr>
            </w:pPr>
            <w:r w:rsidRPr="00C10BC2">
              <w:rPr>
                <w:rFonts w:ascii="Times New Roman" w:hAnsi="Times New Roman"/>
                <w:b/>
                <w:sz w:val="24"/>
                <w:szCs w:val="24"/>
              </w:rPr>
              <w:t>No.</w:t>
            </w:r>
          </w:p>
        </w:tc>
        <w:tc>
          <w:tcPr>
            <w:tcW w:w="2657" w:type="dxa"/>
          </w:tcPr>
          <w:p w:rsidR="00D85D1B" w:rsidRPr="00C10BC2" w:rsidRDefault="00D85D1B" w:rsidP="00FD4FE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Dukungan Keluarga</w:t>
            </w:r>
          </w:p>
        </w:tc>
        <w:tc>
          <w:tcPr>
            <w:tcW w:w="1701" w:type="dxa"/>
          </w:tcPr>
          <w:p w:rsidR="00D85D1B" w:rsidRPr="00C10BC2" w:rsidRDefault="00D85D1B" w:rsidP="00FD4FE6">
            <w:pPr>
              <w:pStyle w:val="ListParagraph"/>
              <w:spacing w:after="0" w:line="240" w:lineRule="auto"/>
              <w:ind w:left="0"/>
              <w:jc w:val="center"/>
              <w:rPr>
                <w:rFonts w:ascii="Times New Roman" w:hAnsi="Times New Roman"/>
                <w:b/>
                <w:sz w:val="24"/>
                <w:szCs w:val="24"/>
              </w:rPr>
            </w:pPr>
            <w:r w:rsidRPr="00C10BC2">
              <w:rPr>
                <w:rFonts w:ascii="Times New Roman" w:hAnsi="Times New Roman"/>
                <w:b/>
                <w:sz w:val="24"/>
                <w:szCs w:val="24"/>
              </w:rPr>
              <w:t>Frekuensi (f)</w:t>
            </w:r>
          </w:p>
        </w:tc>
        <w:tc>
          <w:tcPr>
            <w:tcW w:w="2358" w:type="dxa"/>
          </w:tcPr>
          <w:p w:rsidR="00D85D1B" w:rsidRPr="00C10BC2" w:rsidRDefault="00D85D1B" w:rsidP="00FD4FE6">
            <w:pPr>
              <w:pStyle w:val="ListParagraph"/>
              <w:spacing w:after="0" w:line="240" w:lineRule="auto"/>
              <w:ind w:left="0"/>
              <w:jc w:val="center"/>
              <w:rPr>
                <w:rFonts w:ascii="Times New Roman" w:hAnsi="Times New Roman"/>
                <w:b/>
                <w:sz w:val="24"/>
                <w:szCs w:val="24"/>
              </w:rPr>
            </w:pPr>
            <w:r w:rsidRPr="00C10BC2">
              <w:rPr>
                <w:rFonts w:ascii="Times New Roman" w:hAnsi="Times New Roman"/>
                <w:b/>
                <w:sz w:val="24"/>
                <w:szCs w:val="24"/>
              </w:rPr>
              <w:t>Prosentase (%)</w:t>
            </w:r>
          </w:p>
        </w:tc>
      </w:tr>
      <w:tr w:rsidR="00D85D1B" w:rsidRPr="00C10BC2" w:rsidTr="00FD4FE6">
        <w:tc>
          <w:tcPr>
            <w:tcW w:w="570" w:type="dxa"/>
          </w:tcPr>
          <w:p w:rsidR="00D85D1B" w:rsidRPr="00C10BC2" w:rsidRDefault="00D85D1B" w:rsidP="00FD4FE6">
            <w:pPr>
              <w:pStyle w:val="ListParagraph"/>
              <w:spacing w:after="0" w:line="240" w:lineRule="auto"/>
              <w:ind w:left="0"/>
              <w:rPr>
                <w:rFonts w:ascii="Times New Roman" w:hAnsi="Times New Roman"/>
                <w:sz w:val="24"/>
                <w:szCs w:val="24"/>
              </w:rPr>
            </w:pPr>
            <w:r w:rsidRPr="00C10BC2">
              <w:rPr>
                <w:rFonts w:ascii="Times New Roman" w:hAnsi="Times New Roman"/>
                <w:sz w:val="24"/>
                <w:szCs w:val="24"/>
              </w:rPr>
              <w:t>1.</w:t>
            </w:r>
          </w:p>
          <w:p w:rsidR="00D85D1B" w:rsidRDefault="00D85D1B" w:rsidP="00FD4FE6">
            <w:pPr>
              <w:pStyle w:val="ListParagraph"/>
              <w:spacing w:after="0" w:line="240" w:lineRule="auto"/>
              <w:ind w:left="0"/>
              <w:rPr>
                <w:rFonts w:ascii="Times New Roman" w:hAnsi="Times New Roman"/>
                <w:sz w:val="24"/>
                <w:szCs w:val="24"/>
              </w:rPr>
            </w:pPr>
            <w:r w:rsidRPr="00C10BC2">
              <w:rPr>
                <w:rFonts w:ascii="Times New Roman" w:hAnsi="Times New Roman"/>
                <w:sz w:val="24"/>
                <w:szCs w:val="24"/>
              </w:rPr>
              <w:t>2.</w:t>
            </w:r>
          </w:p>
          <w:p w:rsidR="00D85D1B" w:rsidRPr="00C10BC2" w:rsidRDefault="00D85D1B" w:rsidP="00FD4FE6">
            <w:pPr>
              <w:pStyle w:val="ListParagraph"/>
              <w:spacing w:after="0" w:line="240" w:lineRule="auto"/>
              <w:ind w:left="0"/>
              <w:rPr>
                <w:rFonts w:ascii="Times New Roman" w:hAnsi="Times New Roman"/>
                <w:sz w:val="24"/>
                <w:szCs w:val="24"/>
              </w:rPr>
            </w:pPr>
          </w:p>
        </w:tc>
        <w:tc>
          <w:tcPr>
            <w:tcW w:w="2657" w:type="dxa"/>
          </w:tcPr>
          <w:p w:rsidR="00D85D1B" w:rsidRPr="00B211EC" w:rsidRDefault="00D85D1B" w:rsidP="00FD4FE6">
            <w:pPr>
              <w:pStyle w:val="ListParagraph"/>
              <w:spacing w:after="0" w:line="240" w:lineRule="auto"/>
              <w:ind w:left="0"/>
              <w:rPr>
                <w:rFonts w:ascii="Times New Roman" w:hAnsi="Times New Roman"/>
                <w:color w:val="000000"/>
                <w:sz w:val="24"/>
                <w:szCs w:val="24"/>
              </w:rPr>
            </w:pPr>
            <w:r w:rsidRPr="00B211EC">
              <w:rPr>
                <w:rFonts w:ascii="Times New Roman" w:hAnsi="Times New Roman"/>
                <w:color w:val="000000"/>
                <w:sz w:val="24"/>
                <w:szCs w:val="24"/>
              </w:rPr>
              <w:t>Baik</w:t>
            </w:r>
          </w:p>
          <w:p w:rsidR="00D85D1B" w:rsidRPr="00B211EC" w:rsidRDefault="00D85D1B" w:rsidP="00FD4FE6">
            <w:pPr>
              <w:pStyle w:val="ListParagraph"/>
              <w:spacing w:after="0" w:line="240" w:lineRule="auto"/>
              <w:ind w:left="0"/>
              <w:rPr>
                <w:rFonts w:ascii="Times New Roman" w:hAnsi="Times New Roman"/>
                <w:color w:val="000000"/>
                <w:sz w:val="24"/>
                <w:szCs w:val="24"/>
              </w:rPr>
            </w:pPr>
            <w:r w:rsidRPr="00B211EC">
              <w:rPr>
                <w:rFonts w:ascii="Times New Roman" w:hAnsi="Times New Roman"/>
                <w:color w:val="000000"/>
                <w:sz w:val="24"/>
                <w:szCs w:val="24"/>
              </w:rPr>
              <w:t>kurang</w:t>
            </w:r>
          </w:p>
          <w:p w:rsidR="00D85D1B" w:rsidRPr="00B211EC" w:rsidRDefault="00D85D1B" w:rsidP="00FD4FE6">
            <w:pPr>
              <w:pStyle w:val="ListParagraph"/>
              <w:spacing w:after="0" w:line="240" w:lineRule="auto"/>
              <w:ind w:left="0"/>
              <w:rPr>
                <w:rFonts w:ascii="Times New Roman" w:hAnsi="Times New Roman"/>
                <w:color w:val="000000"/>
                <w:sz w:val="24"/>
                <w:szCs w:val="24"/>
              </w:rPr>
            </w:pPr>
          </w:p>
        </w:tc>
        <w:tc>
          <w:tcPr>
            <w:tcW w:w="1701" w:type="dxa"/>
          </w:tcPr>
          <w:p w:rsidR="00D85D1B" w:rsidRPr="00B211EC" w:rsidRDefault="00D85D1B" w:rsidP="00FD4FE6">
            <w:pPr>
              <w:pStyle w:val="ListParagraph"/>
              <w:spacing w:after="0" w:line="240" w:lineRule="auto"/>
              <w:ind w:left="0"/>
              <w:jc w:val="center"/>
              <w:rPr>
                <w:rFonts w:ascii="Times New Roman" w:hAnsi="Times New Roman"/>
                <w:color w:val="000000"/>
                <w:sz w:val="24"/>
                <w:szCs w:val="24"/>
              </w:rPr>
            </w:pPr>
            <w:r w:rsidRPr="00B211EC">
              <w:rPr>
                <w:rFonts w:ascii="Times New Roman" w:hAnsi="Times New Roman"/>
                <w:color w:val="000000"/>
                <w:sz w:val="24"/>
                <w:szCs w:val="24"/>
              </w:rPr>
              <w:t>17</w:t>
            </w:r>
          </w:p>
          <w:p w:rsidR="00D85D1B" w:rsidRPr="00B211EC" w:rsidRDefault="00D85D1B" w:rsidP="00FD4FE6">
            <w:pPr>
              <w:pStyle w:val="ListParagraph"/>
              <w:spacing w:after="0" w:line="240" w:lineRule="auto"/>
              <w:ind w:left="0"/>
              <w:jc w:val="center"/>
              <w:rPr>
                <w:rFonts w:ascii="Times New Roman" w:hAnsi="Times New Roman"/>
                <w:color w:val="000000"/>
                <w:sz w:val="24"/>
                <w:szCs w:val="24"/>
              </w:rPr>
            </w:pPr>
            <w:r w:rsidRPr="00B211EC">
              <w:rPr>
                <w:rFonts w:ascii="Times New Roman" w:hAnsi="Times New Roman"/>
                <w:color w:val="000000"/>
                <w:sz w:val="24"/>
                <w:szCs w:val="24"/>
              </w:rPr>
              <w:t>15</w:t>
            </w:r>
          </w:p>
        </w:tc>
        <w:tc>
          <w:tcPr>
            <w:tcW w:w="2358" w:type="dxa"/>
          </w:tcPr>
          <w:p w:rsidR="00D85D1B" w:rsidRPr="008D2559" w:rsidRDefault="00D85D1B" w:rsidP="00FD4FE6">
            <w:pPr>
              <w:pStyle w:val="ListParagraph"/>
              <w:spacing w:after="0" w:line="240" w:lineRule="auto"/>
              <w:ind w:left="0"/>
              <w:jc w:val="center"/>
              <w:rPr>
                <w:rFonts w:ascii="Times New Roman" w:hAnsi="Times New Roman"/>
                <w:color w:val="000000"/>
                <w:sz w:val="24"/>
                <w:szCs w:val="24"/>
              </w:rPr>
            </w:pPr>
            <w:r w:rsidRPr="008D2559">
              <w:rPr>
                <w:rFonts w:ascii="Times New Roman" w:hAnsi="Times New Roman"/>
                <w:color w:val="000000"/>
                <w:sz w:val="24"/>
                <w:szCs w:val="24"/>
              </w:rPr>
              <w:t>53,1</w:t>
            </w:r>
          </w:p>
          <w:p w:rsidR="00D85D1B" w:rsidRPr="00B211EC" w:rsidRDefault="00D85D1B" w:rsidP="00FD4FE6">
            <w:pPr>
              <w:pStyle w:val="ListParagraph"/>
              <w:spacing w:after="0" w:line="240" w:lineRule="auto"/>
              <w:ind w:left="0"/>
              <w:jc w:val="center"/>
              <w:rPr>
                <w:rFonts w:ascii="Times New Roman" w:hAnsi="Times New Roman"/>
                <w:color w:val="000000"/>
                <w:sz w:val="24"/>
                <w:szCs w:val="24"/>
              </w:rPr>
            </w:pPr>
            <w:r w:rsidRPr="00B211EC">
              <w:rPr>
                <w:rFonts w:ascii="Times New Roman" w:hAnsi="Times New Roman"/>
                <w:color w:val="000000"/>
                <w:sz w:val="24"/>
                <w:szCs w:val="24"/>
              </w:rPr>
              <w:t>46,9</w:t>
            </w:r>
          </w:p>
        </w:tc>
      </w:tr>
      <w:tr w:rsidR="00D85D1B" w:rsidRPr="00C10BC2" w:rsidTr="00FD4FE6">
        <w:tc>
          <w:tcPr>
            <w:tcW w:w="3227" w:type="dxa"/>
            <w:gridSpan w:val="2"/>
          </w:tcPr>
          <w:p w:rsidR="00D85D1B" w:rsidRPr="00B211EC" w:rsidRDefault="00D85D1B" w:rsidP="00FD4FE6">
            <w:pPr>
              <w:pStyle w:val="ListParagraph"/>
              <w:spacing w:after="0" w:line="240" w:lineRule="auto"/>
              <w:ind w:left="0"/>
              <w:jc w:val="center"/>
              <w:rPr>
                <w:rFonts w:ascii="Times New Roman" w:hAnsi="Times New Roman"/>
                <w:color w:val="000000"/>
                <w:sz w:val="24"/>
                <w:szCs w:val="24"/>
              </w:rPr>
            </w:pPr>
            <w:r w:rsidRPr="00B211EC">
              <w:rPr>
                <w:rFonts w:ascii="Times New Roman" w:hAnsi="Times New Roman"/>
                <w:color w:val="000000"/>
                <w:sz w:val="24"/>
                <w:szCs w:val="24"/>
              </w:rPr>
              <w:t>Jumlah</w:t>
            </w:r>
          </w:p>
        </w:tc>
        <w:tc>
          <w:tcPr>
            <w:tcW w:w="1701" w:type="dxa"/>
          </w:tcPr>
          <w:p w:rsidR="00D85D1B" w:rsidRPr="00B211EC" w:rsidRDefault="00D85D1B" w:rsidP="00FD4FE6">
            <w:pPr>
              <w:pStyle w:val="ListParagraph"/>
              <w:spacing w:after="0" w:line="240" w:lineRule="auto"/>
              <w:ind w:left="0"/>
              <w:jc w:val="center"/>
              <w:rPr>
                <w:rFonts w:ascii="Times New Roman" w:hAnsi="Times New Roman"/>
                <w:color w:val="000000"/>
                <w:sz w:val="24"/>
                <w:szCs w:val="24"/>
              </w:rPr>
            </w:pPr>
            <w:r w:rsidRPr="00B211EC">
              <w:rPr>
                <w:rFonts w:ascii="Times New Roman" w:hAnsi="Times New Roman"/>
                <w:color w:val="000000"/>
                <w:sz w:val="24"/>
                <w:szCs w:val="24"/>
              </w:rPr>
              <w:t>32</w:t>
            </w:r>
          </w:p>
        </w:tc>
        <w:tc>
          <w:tcPr>
            <w:tcW w:w="2358" w:type="dxa"/>
          </w:tcPr>
          <w:p w:rsidR="00D85D1B" w:rsidRPr="00B211EC" w:rsidRDefault="00D85D1B" w:rsidP="00FD4FE6">
            <w:pPr>
              <w:pStyle w:val="ListParagraph"/>
              <w:spacing w:after="0" w:line="240" w:lineRule="auto"/>
              <w:ind w:left="0"/>
              <w:jc w:val="center"/>
              <w:rPr>
                <w:rFonts w:ascii="Times New Roman" w:hAnsi="Times New Roman"/>
                <w:color w:val="000000"/>
                <w:sz w:val="24"/>
                <w:szCs w:val="24"/>
              </w:rPr>
            </w:pPr>
            <w:r w:rsidRPr="00B211EC">
              <w:rPr>
                <w:rFonts w:ascii="Times New Roman" w:hAnsi="Times New Roman"/>
                <w:color w:val="000000"/>
                <w:sz w:val="24"/>
                <w:szCs w:val="24"/>
              </w:rPr>
              <w:t>100</w:t>
            </w:r>
          </w:p>
        </w:tc>
      </w:tr>
    </w:tbl>
    <w:p w:rsidR="00D85D1B" w:rsidRPr="005E64A5" w:rsidRDefault="00D85D1B" w:rsidP="00D85D1B">
      <w:pPr>
        <w:pStyle w:val="ListParagraph"/>
        <w:spacing w:after="0" w:line="240" w:lineRule="auto"/>
        <w:ind w:left="1440" w:firstLine="687"/>
        <w:rPr>
          <w:rFonts w:ascii="Times New Roman" w:hAnsi="Times New Roman"/>
          <w:sz w:val="24"/>
          <w:szCs w:val="24"/>
        </w:rPr>
      </w:pPr>
    </w:p>
    <w:p w:rsidR="00D85D1B" w:rsidRPr="00B211EC" w:rsidRDefault="00D85D1B" w:rsidP="005F7F0D">
      <w:pPr>
        <w:spacing w:after="0" w:line="480" w:lineRule="auto"/>
        <w:ind w:left="720"/>
        <w:jc w:val="both"/>
        <w:rPr>
          <w:rFonts w:ascii="Times New Roman" w:hAnsi="Times New Roman"/>
          <w:color w:val="000000"/>
          <w:sz w:val="24"/>
          <w:szCs w:val="24"/>
        </w:rPr>
      </w:pPr>
      <w:proofErr w:type="gramStart"/>
      <w:r>
        <w:rPr>
          <w:rFonts w:ascii="Times New Roman" w:hAnsi="Times New Roman"/>
          <w:color w:val="000000"/>
          <w:sz w:val="24"/>
          <w:szCs w:val="24"/>
        </w:rPr>
        <w:t xml:space="preserve">Menurut </w:t>
      </w:r>
      <w:r w:rsidRPr="00B211EC">
        <w:rPr>
          <w:rFonts w:ascii="Times New Roman" w:hAnsi="Times New Roman"/>
          <w:color w:val="000000"/>
          <w:sz w:val="24"/>
          <w:szCs w:val="24"/>
        </w:rPr>
        <w:t xml:space="preserve"> </w:t>
      </w:r>
      <w:r>
        <w:rPr>
          <w:rFonts w:ascii="Times New Roman" w:hAnsi="Times New Roman"/>
          <w:color w:val="000000"/>
          <w:sz w:val="24"/>
          <w:szCs w:val="24"/>
        </w:rPr>
        <w:t>tabel</w:t>
      </w:r>
      <w:proofErr w:type="gramEnd"/>
      <w:r>
        <w:rPr>
          <w:rFonts w:ascii="Times New Roman" w:hAnsi="Times New Roman"/>
          <w:color w:val="000000"/>
          <w:sz w:val="24"/>
          <w:szCs w:val="24"/>
        </w:rPr>
        <w:t xml:space="preserve"> 4.5</w:t>
      </w:r>
      <w:r w:rsidRPr="00B211EC">
        <w:rPr>
          <w:rFonts w:ascii="Times New Roman" w:hAnsi="Times New Roman"/>
          <w:color w:val="000000"/>
          <w:sz w:val="24"/>
          <w:szCs w:val="24"/>
        </w:rPr>
        <w:t xml:space="preserve">  </w:t>
      </w:r>
      <w:r>
        <w:rPr>
          <w:rFonts w:ascii="Times New Roman" w:hAnsi="Times New Roman"/>
          <w:color w:val="000000"/>
          <w:sz w:val="24"/>
          <w:szCs w:val="24"/>
        </w:rPr>
        <w:t xml:space="preserve">dijelaskan bahwa sebagian besar responden memiliki  dukungan keluarga yang baik yaitu </w:t>
      </w:r>
      <w:r w:rsidRPr="00B211EC">
        <w:rPr>
          <w:rFonts w:ascii="Times New Roman" w:hAnsi="Times New Roman"/>
          <w:color w:val="000000"/>
          <w:sz w:val="24"/>
          <w:szCs w:val="24"/>
        </w:rPr>
        <w:t xml:space="preserve">sebanyak 17  responden (53,1%) </w:t>
      </w:r>
    </w:p>
    <w:p w:rsidR="00D85D1B" w:rsidRPr="00B211EC" w:rsidRDefault="00D85D1B" w:rsidP="00BD4E9B">
      <w:pPr>
        <w:pStyle w:val="ListParagraph"/>
        <w:numPr>
          <w:ilvl w:val="0"/>
          <w:numId w:val="25"/>
        </w:numPr>
        <w:spacing w:after="0" w:line="480" w:lineRule="auto"/>
        <w:ind w:hanging="450"/>
        <w:jc w:val="both"/>
        <w:rPr>
          <w:rFonts w:ascii="Times New Roman" w:hAnsi="Times New Roman"/>
          <w:b/>
          <w:color w:val="000000"/>
          <w:sz w:val="24"/>
          <w:szCs w:val="24"/>
        </w:rPr>
      </w:pPr>
      <w:r w:rsidRPr="00B211EC">
        <w:rPr>
          <w:rFonts w:ascii="Times New Roman" w:hAnsi="Times New Roman"/>
          <w:b/>
          <w:color w:val="000000"/>
          <w:sz w:val="24"/>
          <w:szCs w:val="24"/>
        </w:rPr>
        <w:t>Kepatuhan Minum Obat</w:t>
      </w:r>
    </w:p>
    <w:p w:rsidR="00D85D1B" w:rsidRPr="00B211EC" w:rsidRDefault="00D85D1B" w:rsidP="00BD4E9B">
      <w:pPr>
        <w:pStyle w:val="ListParagraph"/>
        <w:spacing w:after="0" w:line="240" w:lineRule="auto"/>
        <w:ind w:left="709"/>
        <w:jc w:val="both"/>
        <w:rPr>
          <w:rFonts w:ascii="Times New Roman" w:hAnsi="Times New Roman"/>
          <w:color w:val="000000"/>
          <w:sz w:val="24"/>
          <w:szCs w:val="24"/>
        </w:rPr>
      </w:pPr>
      <w:r w:rsidRPr="00B211EC">
        <w:rPr>
          <w:rFonts w:ascii="Times New Roman" w:hAnsi="Times New Roman"/>
          <w:color w:val="000000"/>
          <w:sz w:val="24"/>
          <w:szCs w:val="24"/>
        </w:rPr>
        <w:t xml:space="preserve">Distribusi frekuensi responden berdasarkan kepatuhan minum obat pasien hipertensi </w:t>
      </w:r>
      <w:r>
        <w:rPr>
          <w:rFonts w:ascii="Times New Roman" w:hAnsi="Times New Roman"/>
          <w:color w:val="000000"/>
          <w:sz w:val="24"/>
          <w:szCs w:val="24"/>
        </w:rPr>
        <w:t xml:space="preserve">   </w:t>
      </w:r>
      <w:r w:rsidRPr="00B211EC">
        <w:rPr>
          <w:rFonts w:ascii="Times New Roman" w:hAnsi="Times New Roman"/>
          <w:color w:val="000000"/>
          <w:sz w:val="24"/>
          <w:szCs w:val="24"/>
        </w:rPr>
        <w:t>prolanis di puskesmas Sukorame</w:t>
      </w:r>
    </w:p>
    <w:p w:rsidR="00D85D1B" w:rsidRPr="00B211EC" w:rsidRDefault="00D85D1B" w:rsidP="00D85D1B">
      <w:pPr>
        <w:pStyle w:val="ListParagraph"/>
        <w:spacing w:after="0" w:line="240" w:lineRule="auto"/>
        <w:ind w:left="567"/>
        <w:jc w:val="both"/>
        <w:rPr>
          <w:rFonts w:ascii="Times New Roman" w:hAnsi="Times New Roman"/>
          <w:color w:val="000000"/>
          <w:sz w:val="24"/>
          <w:szCs w:val="24"/>
        </w:rPr>
      </w:pPr>
    </w:p>
    <w:p w:rsidR="00D85D1B" w:rsidRPr="00B211EC" w:rsidRDefault="00D85D1B" w:rsidP="00D85D1B">
      <w:pPr>
        <w:pStyle w:val="ListParagraph"/>
        <w:spacing w:after="0" w:line="240" w:lineRule="auto"/>
        <w:ind w:left="567"/>
        <w:contextualSpacing w:val="0"/>
        <w:jc w:val="both"/>
        <w:rPr>
          <w:rFonts w:ascii="Times New Roman" w:hAnsi="Times New Roman"/>
          <w:color w:val="000000"/>
          <w:sz w:val="24"/>
          <w:szCs w:val="24"/>
        </w:rPr>
      </w:pPr>
      <w:r w:rsidRPr="00B211EC">
        <w:rPr>
          <w:rFonts w:ascii="Times New Roman" w:hAnsi="Times New Roman"/>
          <w:color w:val="000000"/>
          <w:sz w:val="24"/>
          <w:szCs w:val="24"/>
        </w:rPr>
        <w:lastRenderedPageBreak/>
        <w:t>Tabel 4.</w:t>
      </w:r>
      <w:r>
        <w:rPr>
          <w:rFonts w:ascii="Times New Roman" w:hAnsi="Times New Roman"/>
          <w:color w:val="000000"/>
          <w:sz w:val="24"/>
          <w:szCs w:val="24"/>
        </w:rPr>
        <w:t>6</w:t>
      </w:r>
      <w:r w:rsidRPr="00B211EC">
        <w:rPr>
          <w:rFonts w:ascii="Times New Roman" w:hAnsi="Times New Roman"/>
          <w:color w:val="000000"/>
          <w:sz w:val="24"/>
          <w:szCs w:val="24"/>
        </w:rPr>
        <w:t xml:space="preserve"> Distribusi Frekuensi Responden Berdasarkan kepatuhan minum obat pasien di Puskesmas Sukorame </w:t>
      </w:r>
    </w:p>
    <w:p w:rsidR="00D85D1B" w:rsidRPr="005C450F" w:rsidRDefault="00D85D1B" w:rsidP="00D85D1B">
      <w:pPr>
        <w:pStyle w:val="ListParagraph"/>
        <w:spacing w:after="0" w:line="240" w:lineRule="auto"/>
        <w:ind w:left="1560" w:hanging="993"/>
        <w:jc w:val="both"/>
        <w:rPr>
          <w:rFonts w:ascii="Times New Roman" w:hAnsi="Times New Roman"/>
          <w:color w:val="FF0000"/>
          <w:sz w:val="24"/>
          <w:szCs w:val="24"/>
        </w:rPr>
      </w:pPr>
    </w:p>
    <w:tbl>
      <w:tblPr>
        <w:tblW w:w="7286"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657"/>
        <w:gridCol w:w="1791"/>
        <w:gridCol w:w="2268"/>
      </w:tblGrid>
      <w:tr w:rsidR="00D85D1B" w:rsidRPr="00B211EC" w:rsidTr="00FD4FE6">
        <w:tc>
          <w:tcPr>
            <w:tcW w:w="570" w:type="dxa"/>
          </w:tcPr>
          <w:p w:rsidR="00D85D1B" w:rsidRPr="00B211EC" w:rsidRDefault="00D85D1B" w:rsidP="00FD4FE6">
            <w:pPr>
              <w:pStyle w:val="ListParagraph"/>
              <w:spacing w:after="0" w:line="240" w:lineRule="auto"/>
              <w:ind w:left="0"/>
              <w:jc w:val="center"/>
              <w:rPr>
                <w:rFonts w:ascii="Times New Roman" w:hAnsi="Times New Roman"/>
                <w:b/>
                <w:color w:val="000000"/>
                <w:sz w:val="24"/>
                <w:szCs w:val="24"/>
              </w:rPr>
            </w:pPr>
            <w:r w:rsidRPr="00B211EC">
              <w:rPr>
                <w:rFonts w:ascii="Times New Roman" w:hAnsi="Times New Roman"/>
                <w:b/>
                <w:color w:val="000000"/>
                <w:sz w:val="24"/>
                <w:szCs w:val="24"/>
              </w:rPr>
              <w:t>No.</w:t>
            </w:r>
          </w:p>
        </w:tc>
        <w:tc>
          <w:tcPr>
            <w:tcW w:w="2657" w:type="dxa"/>
          </w:tcPr>
          <w:p w:rsidR="00D85D1B" w:rsidRPr="00B211EC" w:rsidRDefault="00D85D1B" w:rsidP="00FD4FE6">
            <w:pPr>
              <w:pStyle w:val="ListParagraph"/>
              <w:spacing w:after="0" w:line="240" w:lineRule="auto"/>
              <w:ind w:left="0"/>
              <w:jc w:val="center"/>
              <w:rPr>
                <w:rFonts w:ascii="Times New Roman" w:hAnsi="Times New Roman"/>
                <w:b/>
                <w:color w:val="000000"/>
                <w:sz w:val="24"/>
                <w:szCs w:val="24"/>
              </w:rPr>
            </w:pPr>
            <w:r w:rsidRPr="00B211EC">
              <w:rPr>
                <w:rFonts w:ascii="Times New Roman" w:hAnsi="Times New Roman"/>
                <w:b/>
                <w:color w:val="000000"/>
                <w:sz w:val="24"/>
                <w:szCs w:val="24"/>
              </w:rPr>
              <w:t>Kepatuhan</w:t>
            </w:r>
          </w:p>
        </w:tc>
        <w:tc>
          <w:tcPr>
            <w:tcW w:w="1791" w:type="dxa"/>
          </w:tcPr>
          <w:p w:rsidR="00D85D1B" w:rsidRPr="00B211EC" w:rsidRDefault="00D85D1B" w:rsidP="00FD4FE6">
            <w:pPr>
              <w:pStyle w:val="ListParagraph"/>
              <w:spacing w:after="0" w:line="240" w:lineRule="auto"/>
              <w:ind w:left="0"/>
              <w:jc w:val="center"/>
              <w:rPr>
                <w:rFonts w:ascii="Times New Roman" w:hAnsi="Times New Roman"/>
                <w:b/>
                <w:color w:val="000000"/>
                <w:sz w:val="24"/>
                <w:szCs w:val="24"/>
              </w:rPr>
            </w:pPr>
            <w:r w:rsidRPr="00B211EC">
              <w:rPr>
                <w:rFonts w:ascii="Times New Roman" w:hAnsi="Times New Roman"/>
                <w:b/>
                <w:color w:val="000000"/>
                <w:sz w:val="24"/>
                <w:szCs w:val="24"/>
              </w:rPr>
              <w:t>Frekuensi (f)</w:t>
            </w:r>
          </w:p>
        </w:tc>
        <w:tc>
          <w:tcPr>
            <w:tcW w:w="2268" w:type="dxa"/>
          </w:tcPr>
          <w:p w:rsidR="00D85D1B" w:rsidRPr="00B211EC" w:rsidRDefault="00D85D1B" w:rsidP="00FD4FE6">
            <w:pPr>
              <w:pStyle w:val="ListParagraph"/>
              <w:spacing w:after="0" w:line="240" w:lineRule="auto"/>
              <w:ind w:left="0"/>
              <w:jc w:val="center"/>
              <w:rPr>
                <w:rFonts w:ascii="Times New Roman" w:hAnsi="Times New Roman"/>
                <w:b/>
                <w:color w:val="000000"/>
                <w:sz w:val="24"/>
                <w:szCs w:val="24"/>
              </w:rPr>
            </w:pPr>
            <w:r w:rsidRPr="00B211EC">
              <w:rPr>
                <w:rFonts w:ascii="Times New Roman" w:hAnsi="Times New Roman"/>
                <w:b/>
                <w:color w:val="000000"/>
                <w:sz w:val="24"/>
                <w:szCs w:val="24"/>
              </w:rPr>
              <w:t>Prosentase (%)</w:t>
            </w:r>
          </w:p>
        </w:tc>
      </w:tr>
      <w:tr w:rsidR="00D85D1B" w:rsidRPr="00B211EC" w:rsidTr="00FD4FE6">
        <w:tc>
          <w:tcPr>
            <w:tcW w:w="570" w:type="dxa"/>
          </w:tcPr>
          <w:p w:rsidR="00D85D1B" w:rsidRPr="00B211EC" w:rsidRDefault="00D85D1B" w:rsidP="00FD4FE6">
            <w:pPr>
              <w:pStyle w:val="ListParagraph"/>
              <w:spacing w:after="0" w:line="240" w:lineRule="auto"/>
              <w:ind w:left="0"/>
              <w:rPr>
                <w:rFonts w:ascii="Times New Roman" w:hAnsi="Times New Roman"/>
                <w:color w:val="000000"/>
                <w:sz w:val="24"/>
                <w:szCs w:val="24"/>
              </w:rPr>
            </w:pPr>
            <w:r w:rsidRPr="00B211EC">
              <w:rPr>
                <w:rFonts w:ascii="Times New Roman" w:hAnsi="Times New Roman"/>
                <w:color w:val="000000"/>
                <w:sz w:val="24"/>
                <w:szCs w:val="24"/>
              </w:rPr>
              <w:t>1.</w:t>
            </w:r>
          </w:p>
          <w:p w:rsidR="00D85D1B" w:rsidRPr="00B211EC" w:rsidRDefault="00D85D1B" w:rsidP="00FD4FE6">
            <w:pPr>
              <w:pStyle w:val="ListParagraph"/>
              <w:spacing w:after="0" w:line="240" w:lineRule="auto"/>
              <w:ind w:left="0"/>
              <w:rPr>
                <w:rFonts w:ascii="Times New Roman" w:hAnsi="Times New Roman"/>
                <w:color w:val="000000"/>
                <w:sz w:val="24"/>
                <w:szCs w:val="24"/>
              </w:rPr>
            </w:pPr>
            <w:r w:rsidRPr="00B211EC">
              <w:rPr>
                <w:rFonts w:ascii="Times New Roman" w:hAnsi="Times New Roman"/>
                <w:color w:val="000000"/>
                <w:sz w:val="24"/>
                <w:szCs w:val="24"/>
              </w:rPr>
              <w:t>2.</w:t>
            </w:r>
          </w:p>
        </w:tc>
        <w:tc>
          <w:tcPr>
            <w:tcW w:w="2657" w:type="dxa"/>
          </w:tcPr>
          <w:p w:rsidR="00D85D1B" w:rsidRPr="00B211EC" w:rsidRDefault="00D85D1B" w:rsidP="00FD4FE6">
            <w:pPr>
              <w:pStyle w:val="ListParagraph"/>
              <w:spacing w:after="0" w:line="240" w:lineRule="auto"/>
              <w:ind w:left="0"/>
              <w:rPr>
                <w:rFonts w:ascii="Times New Roman" w:hAnsi="Times New Roman"/>
                <w:color w:val="000000"/>
                <w:sz w:val="24"/>
                <w:szCs w:val="24"/>
              </w:rPr>
            </w:pPr>
            <w:r w:rsidRPr="00B211EC">
              <w:rPr>
                <w:rFonts w:ascii="Times New Roman" w:hAnsi="Times New Roman"/>
                <w:color w:val="000000"/>
                <w:sz w:val="24"/>
                <w:szCs w:val="24"/>
              </w:rPr>
              <w:t>Patuh</w:t>
            </w:r>
          </w:p>
          <w:p w:rsidR="00D85D1B" w:rsidRPr="00B211EC" w:rsidRDefault="00D85D1B" w:rsidP="00FD4FE6">
            <w:pPr>
              <w:pStyle w:val="ListParagraph"/>
              <w:spacing w:after="0" w:line="240" w:lineRule="auto"/>
              <w:ind w:left="0"/>
              <w:rPr>
                <w:rFonts w:ascii="Times New Roman" w:hAnsi="Times New Roman"/>
                <w:color w:val="000000"/>
                <w:sz w:val="24"/>
                <w:szCs w:val="24"/>
              </w:rPr>
            </w:pPr>
            <w:r w:rsidRPr="00B211EC">
              <w:rPr>
                <w:rFonts w:ascii="Times New Roman" w:hAnsi="Times New Roman"/>
                <w:color w:val="000000"/>
                <w:sz w:val="24"/>
                <w:szCs w:val="24"/>
              </w:rPr>
              <w:t>Tidak Patuh</w:t>
            </w:r>
          </w:p>
        </w:tc>
        <w:tc>
          <w:tcPr>
            <w:tcW w:w="1791" w:type="dxa"/>
          </w:tcPr>
          <w:p w:rsidR="00D85D1B" w:rsidRPr="00B211EC" w:rsidRDefault="00D85D1B" w:rsidP="00FD4FE6">
            <w:pPr>
              <w:pStyle w:val="ListParagraph"/>
              <w:spacing w:after="0" w:line="240" w:lineRule="auto"/>
              <w:ind w:left="0"/>
              <w:jc w:val="center"/>
              <w:rPr>
                <w:rFonts w:ascii="Times New Roman" w:hAnsi="Times New Roman"/>
                <w:color w:val="000000"/>
                <w:sz w:val="24"/>
                <w:szCs w:val="24"/>
              </w:rPr>
            </w:pPr>
            <w:r w:rsidRPr="00B211EC">
              <w:rPr>
                <w:rFonts w:ascii="Times New Roman" w:hAnsi="Times New Roman"/>
                <w:color w:val="000000"/>
                <w:sz w:val="24"/>
                <w:szCs w:val="24"/>
              </w:rPr>
              <w:t>19</w:t>
            </w:r>
          </w:p>
          <w:p w:rsidR="00D85D1B" w:rsidRPr="00B211EC" w:rsidRDefault="00D85D1B" w:rsidP="00FD4FE6">
            <w:pPr>
              <w:pStyle w:val="ListParagraph"/>
              <w:spacing w:after="0" w:line="240" w:lineRule="auto"/>
              <w:ind w:left="0"/>
              <w:jc w:val="center"/>
              <w:rPr>
                <w:rFonts w:ascii="Times New Roman" w:hAnsi="Times New Roman"/>
                <w:color w:val="000000"/>
                <w:sz w:val="24"/>
                <w:szCs w:val="24"/>
              </w:rPr>
            </w:pPr>
            <w:r w:rsidRPr="00B211EC">
              <w:rPr>
                <w:rFonts w:ascii="Times New Roman" w:hAnsi="Times New Roman"/>
                <w:color w:val="000000"/>
                <w:sz w:val="24"/>
                <w:szCs w:val="24"/>
              </w:rPr>
              <w:t>13</w:t>
            </w:r>
          </w:p>
        </w:tc>
        <w:tc>
          <w:tcPr>
            <w:tcW w:w="2268" w:type="dxa"/>
          </w:tcPr>
          <w:p w:rsidR="00D85D1B" w:rsidRPr="00B211EC" w:rsidRDefault="00D85D1B" w:rsidP="00FD4FE6">
            <w:pPr>
              <w:pStyle w:val="ListParagraph"/>
              <w:spacing w:after="0" w:line="240" w:lineRule="auto"/>
              <w:ind w:left="0"/>
              <w:jc w:val="center"/>
              <w:rPr>
                <w:rFonts w:ascii="Times New Roman" w:hAnsi="Times New Roman"/>
                <w:color w:val="000000"/>
                <w:sz w:val="24"/>
                <w:szCs w:val="24"/>
              </w:rPr>
            </w:pPr>
            <w:r w:rsidRPr="00B211EC">
              <w:rPr>
                <w:rFonts w:ascii="Times New Roman" w:hAnsi="Times New Roman"/>
                <w:color w:val="000000"/>
                <w:sz w:val="24"/>
                <w:szCs w:val="24"/>
              </w:rPr>
              <w:t>59,3</w:t>
            </w:r>
          </w:p>
          <w:p w:rsidR="00D85D1B" w:rsidRPr="00B211EC" w:rsidRDefault="00D85D1B" w:rsidP="00FD4FE6">
            <w:pPr>
              <w:pStyle w:val="ListParagraph"/>
              <w:spacing w:after="0" w:line="240" w:lineRule="auto"/>
              <w:ind w:left="0"/>
              <w:jc w:val="center"/>
              <w:rPr>
                <w:rFonts w:ascii="Times New Roman" w:hAnsi="Times New Roman"/>
                <w:color w:val="000000"/>
                <w:sz w:val="24"/>
                <w:szCs w:val="24"/>
              </w:rPr>
            </w:pPr>
            <w:r w:rsidRPr="00B211EC">
              <w:rPr>
                <w:rFonts w:ascii="Times New Roman" w:hAnsi="Times New Roman"/>
                <w:color w:val="000000"/>
                <w:sz w:val="24"/>
                <w:szCs w:val="24"/>
              </w:rPr>
              <w:t>40,6</w:t>
            </w:r>
          </w:p>
        </w:tc>
      </w:tr>
      <w:tr w:rsidR="00D85D1B" w:rsidRPr="00B211EC" w:rsidTr="00FD4FE6">
        <w:tc>
          <w:tcPr>
            <w:tcW w:w="3227" w:type="dxa"/>
            <w:gridSpan w:val="2"/>
          </w:tcPr>
          <w:p w:rsidR="00D85D1B" w:rsidRPr="00B211EC" w:rsidRDefault="00D85D1B" w:rsidP="00FD4FE6">
            <w:pPr>
              <w:pStyle w:val="ListParagraph"/>
              <w:spacing w:after="0" w:line="240" w:lineRule="auto"/>
              <w:ind w:left="0"/>
              <w:jc w:val="center"/>
              <w:rPr>
                <w:rFonts w:ascii="Times New Roman" w:hAnsi="Times New Roman"/>
                <w:color w:val="000000"/>
                <w:sz w:val="24"/>
                <w:szCs w:val="24"/>
              </w:rPr>
            </w:pPr>
            <w:r w:rsidRPr="00B211EC">
              <w:rPr>
                <w:rFonts w:ascii="Times New Roman" w:hAnsi="Times New Roman"/>
                <w:color w:val="000000"/>
                <w:sz w:val="24"/>
                <w:szCs w:val="24"/>
              </w:rPr>
              <w:t>Jumlah</w:t>
            </w:r>
          </w:p>
        </w:tc>
        <w:tc>
          <w:tcPr>
            <w:tcW w:w="1791" w:type="dxa"/>
          </w:tcPr>
          <w:p w:rsidR="00D85D1B" w:rsidRPr="00B211EC" w:rsidRDefault="00D85D1B" w:rsidP="00FD4FE6">
            <w:pPr>
              <w:pStyle w:val="ListParagraph"/>
              <w:spacing w:after="0" w:line="240" w:lineRule="auto"/>
              <w:ind w:left="0"/>
              <w:jc w:val="center"/>
              <w:rPr>
                <w:rFonts w:ascii="Times New Roman" w:hAnsi="Times New Roman"/>
                <w:color w:val="000000"/>
                <w:sz w:val="24"/>
                <w:szCs w:val="24"/>
              </w:rPr>
            </w:pPr>
            <w:r w:rsidRPr="00B211EC">
              <w:rPr>
                <w:rFonts w:ascii="Times New Roman" w:hAnsi="Times New Roman"/>
                <w:color w:val="000000"/>
                <w:sz w:val="24"/>
                <w:szCs w:val="24"/>
              </w:rPr>
              <w:t>42</w:t>
            </w:r>
          </w:p>
        </w:tc>
        <w:tc>
          <w:tcPr>
            <w:tcW w:w="2268" w:type="dxa"/>
          </w:tcPr>
          <w:p w:rsidR="00D85D1B" w:rsidRPr="00B211EC" w:rsidRDefault="00D85D1B" w:rsidP="00FD4FE6">
            <w:pPr>
              <w:pStyle w:val="ListParagraph"/>
              <w:spacing w:after="0" w:line="240" w:lineRule="auto"/>
              <w:ind w:left="0"/>
              <w:jc w:val="center"/>
              <w:rPr>
                <w:rFonts w:ascii="Times New Roman" w:hAnsi="Times New Roman"/>
                <w:color w:val="000000"/>
                <w:sz w:val="24"/>
                <w:szCs w:val="24"/>
              </w:rPr>
            </w:pPr>
            <w:r w:rsidRPr="00B211EC">
              <w:rPr>
                <w:rFonts w:ascii="Times New Roman" w:hAnsi="Times New Roman"/>
                <w:color w:val="000000"/>
                <w:sz w:val="24"/>
                <w:szCs w:val="24"/>
              </w:rPr>
              <w:t>100</w:t>
            </w:r>
          </w:p>
        </w:tc>
      </w:tr>
    </w:tbl>
    <w:p w:rsidR="00D85D1B" w:rsidRDefault="00D85D1B" w:rsidP="00C22B06">
      <w:pPr>
        <w:spacing w:after="0" w:line="480" w:lineRule="auto"/>
        <w:ind w:left="720"/>
        <w:jc w:val="both"/>
        <w:rPr>
          <w:rFonts w:ascii="Times New Roman" w:hAnsi="Times New Roman"/>
          <w:color w:val="000000"/>
          <w:sz w:val="24"/>
          <w:szCs w:val="24"/>
        </w:rPr>
      </w:pPr>
      <w:r w:rsidRPr="00B211EC">
        <w:rPr>
          <w:rFonts w:ascii="Times New Roman" w:hAnsi="Times New Roman"/>
          <w:color w:val="000000"/>
          <w:sz w:val="24"/>
          <w:szCs w:val="24"/>
        </w:rPr>
        <w:t>B</w:t>
      </w:r>
      <w:r>
        <w:rPr>
          <w:rFonts w:ascii="Times New Roman" w:hAnsi="Times New Roman"/>
          <w:color w:val="000000"/>
          <w:sz w:val="24"/>
          <w:szCs w:val="24"/>
        </w:rPr>
        <w:t>erdasarkan tabel 4.6</w:t>
      </w:r>
      <w:r w:rsidRPr="00B211EC">
        <w:rPr>
          <w:rFonts w:ascii="Times New Roman" w:hAnsi="Times New Roman"/>
          <w:color w:val="000000"/>
          <w:sz w:val="24"/>
          <w:szCs w:val="24"/>
        </w:rPr>
        <w:t xml:space="preserve"> di atas didapatkan data bahwa </w:t>
      </w:r>
      <w:r>
        <w:rPr>
          <w:rFonts w:ascii="Times New Roman" w:hAnsi="Times New Roman"/>
          <w:color w:val="000000"/>
          <w:sz w:val="24"/>
          <w:szCs w:val="24"/>
        </w:rPr>
        <w:t xml:space="preserve">sebagian besar </w:t>
      </w:r>
      <w:r w:rsidRPr="00B211EC">
        <w:rPr>
          <w:rFonts w:ascii="Times New Roman" w:hAnsi="Times New Roman"/>
          <w:color w:val="000000"/>
          <w:sz w:val="24"/>
          <w:szCs w:val="24"/>
        </w:rPr>
        <w:t>responden</w:t>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yang </w:t>
      </w:r>
      <w:r w:rsidRPr="00B211EC">
        <w:rPr>
          <w:rFonts w:ascii="Times New Roman" w:hAnsi="Times New Roman"/>
          <w:color w:val="000000"/>
          <w:sz w:val="24"/>
          <w:szCs w:val="24"/>
        </w:rPr>
        <w:t xml:space="preserve"> patuh</w:t>
      </w:r>
      <w:proofErr w:type="gramEnd"/>
      <w:r>
        <w:rPr>
          <w:rFonts w:ascii="Times New Roman" w:hAnsi="Times New Roman"/>
          <w:color w:val="000000"/>
          <w:sz w:val="24"/>
          <w:szCs w:val="24"/>
        </w:rPr>
        <w:t xml:space="preserve"> minum obat hipertensi </w:t>
      </w:r>
      <w:r w:rsidRPr="00B211EC">
        <w:rPr>
          <w:rFonts w:ascii="Times New Roman" w:hAnsi="Times New Roman"/>
          <w:color w:val="000000"/>
          <w:sz w:val="24"/>
          <w:szCs w:val="24"/>
        </w:rPr>
        <w:t xml:space="preserve"> yaitu sebanyak 19  responden</w:t>
      </w:r>
    </w:p>
    <w:p w:rsidR="00D85D1B" w:rsidRPr="00B211EC" w:rsidRDefault="00D85D1B" w:rsidP="00C22B06">
      <w:pPr>
        <w:spacing w:after="0" w:line="480" w:lineRule="auto"/>
        <w:ind w:left="720"/>
        <w:jc w:val="both"/>
        <w:rPr>
          <w:rFonts w:ascii="Times New Roman" w:hAnsi="Times New Roman"/>
          <w:color w:val="000000"/>
          <w:sz w:val="24"/>
          <w:szCs w:val="24"/>
        </w:rPr>
      </w:pPr>
      <w:r w:rsidRPr="00B211EC">
        <w:rPr>
          <w:rFonts w:ascii="Times New Roman" w:hAnsi="Times New Roman"/>
          <w:color w:val="000000"/>
          <w:sz w:val="24"/>
          <w:szCs w:val="24"/>
        </w:rPr>
        <w:t xml:space="preserve"> </w:t>
      </w:r>
      <w:proofErr w:type="gramStart"/>
      <w:r w:rsidRPr="00B211EC">
        <w:rPr>
          <w:rFonts w:ascii="Times New Roman" w:hAnsi="Times New Roman"/>
          <w:color w:val="000000"/>
          <w:sz w:val="24"/>
          <w:szCs w:val="24"/>
        </w:rPr>
        <w:t>(</w:t>
      </w:r>
      <w:r>
        <w:rPr>
          <w:rFonts w:ascii="Times New Roman" w:hAnsi="Times New Roman"/>
          <w:color w:val="000000"/>
          <w:sz w:val="24"/>
          <w:szCs w:val="24"/>
        </w:rPr>
        <w:t xml:space="preserve"> </w:t>
      </w:r>
      <w:r w:rsidRPr="00B211EC">
        <w:rPr>
          <w:rFonts w:ascii="Times New Roman" w:hAnsi="Times New Roman"/>
          <w:color w:val="000000"/>
          <w:sz w:val="24"/>
          <w:szCs w:val="24"/>
        </w:rPr>
        <w:t>59,3</w:t>
      </w:r>
      <w:proofErr w:type="gramEnd"/>
      <w:r>
        <w:rPr>
          <w:rFonts w:ascii="Times New Roman" w:hAnsi="Times New Roman"/>
          <w:color w:val="000000"/>
          <w:sz w:val="24"/>
          <w:szCs w:val="24"/>
        </w:rPr>
        <w:t xml:space="preserve"> %)</w:t>
      </w:r>
    </w:p>
    <w:p w:rsidR="00D85D1B" w:rsidRDefault="00D85D1B" w:rsidP="00C22B06">
      <w:pPr>
        <w:pStyle w:val="ListParagraph"/>
        <w:numPr>
          <w:ilvl w:val="0"/>
          <w:numId w:val="25"/>
        </w:numPr>
        <w:spacing w:after="0" w:line="240" w:lineRule="auto"/>
        <w:ind w:hanging="450"/>
        <w:jc w:val="both"/>
        <w:rPr>
          <w:rFonts w:ascii="Times New Roman" w:hAnsi="Times New Roman"/>
          <w:b/>
          <w:sz w:val="24"/>
          <w:szCs w:val="24"/>
        </w:rPr>
      </w:pPr>
      <w:r>
        <w:rPr>
          <w:rFonts w:ascii="Times New Roman" w:hAnsi="Times New Roman"/>
          <w:b/>
          <w:sz w:val="24"/>
          <w:szCs w:val="24"/>
        </w:rPr>
        <w:t xml:space="preserve">Hubungan </w:t>
      </w:r>
      <w:r w:rsidRPr="007353EE">
        <w:rPr>
          <w:rFonts w:ascii="Times New Roman" w:hAnsi="Times New Roman"/>
          <w:b/>
          <w:sz w:val="24"/>
          <w:szCs w:val="24"/>
        </w:rPr>
        <w:t xml:space="preserve">Dukungan </w:t>
      </w:r>
      <w:r>
        <w:rPr>
          <w:rFonts w:ascii="Times New Roman" w:hAnsi="Times New Roman"/>
          <w:b/>
          <w:sz w:val="24"/>
          <w:szCs w:val="24"/>
        </w:rPr>
        <w:t xml:space="preserve">Keluarga </w:t>
      </w:r>
      <w:r w:rsidRPr="007353EE">
        <w:rPr>
          <w:rFonts w:ascii="Times New Roman" w:hAnsi="Times New Roman"/>
          <w:b/>
          <w:sz w:val="24"/>
          <w:szCs w:val="24"/>
        </w:rPr>
        <w:t xml:space="preserve"> denga</w:t>
      </w:r>
      <w:r>
        <w:rPr>
          <w:rFonts w:ascii="Times New Roman" w:hAnsi="Times New Roman"/>
          <w:b/>
          <w:sz w:val="24"/>
          <w:szCs w:val="24"/>
        </w:rPr>
        <w:t>n</w:t>
      </w:r>
      <w:r w:rsidRPr="007353EE">
        <w:rPr>
          <w:rFonts w:ascii="Times New Roman" w:hAnsi="Times New Roman"/>
          <w:b/>
          <w:sz w:val="24"/>
          <w:szCs w:val="24"/>
        </w:rPr>
        <w:t xml:space="preserve"> </w:t>
      </w:r>
      <w:r>
        <w:rPr>
          <w:rFonts w:ascii="Times New Roman" w:hAnsi="Times New Roman"/>
          <w:b/>
          <w:sz w:val="24"/>
          <w:szCs w:val="24"/>
        </w:rPr>
        <w:t>kepatuhan minum obat pada penderita  hipertensi prolanis di wilayah kerja Puskesmas Sukorame</w:t>
      </w:r>
    </w:p>
    <w:p w:rsidR="00D85D1B" w:rsidRPr="007353EE" w:rsidRDefault="00D85D1B" w:rsidP="00D85D1B">
      <w:pPr>
        <w:pStyle w:val="ListParagraph"/>
        <w:spacing w:after="0" w:line="240" w:lineRule="auto"/>
        <w:jc w:val="both"/>
        <w:rPr>
          <w:rFonts w:ascii="Times New Roman" w:hAnsi="Times New Roman"/>
          <w:b/>
          <w:sz w:val="24"/>
          <w:szCs w:val="24"/>
        </w:rPr>
      </w:pPr>
    </w:p>
    <w:p w:rsidR="00D85D1B" w:rsidRPr="00AF3224" w:rsidRDefault="00D85D1B" w:rsidP="00C22B06">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Tabel 4.7 </w:t>
      </w:r>
      <w:r w:rsidRPr="00A517A8">
        <w:rPr>
          <w:rFonts w:ascii="Times New Roman" w:hAnsi="Times New Roman"/>
          <w:sz w:val="24"/>
          <w:szCs w:val="24"/>
        </w:rPr>
        <w:t xml:space="preserve">Tabulasi Silang dukungan </w:t>
      </w:r>
      <w:proofErr w:type="gramStart"/>
      <w:r>
        <w:rPr>
          <w:rFonts w:ascii="Times New Roman" w:hAnsi="Times New Roman"/>
          <w:sz w:val="24"/>
          <w:szCs w:val="24"/>
        </w:rPr>
        <w:t xml:space="preserve">keluarga </w:t>
      </w:r>
      <w:r w:rsidRPr="00A517A8">
        <w:rPr>
          <w:rFonts w:ascii="Times New Roman" w:hAnsi="Times New Roman"/>
          <w:sz w:val="24"/>
          <w:szCs w:val="24"/>
        </w:rPr>
        <w:t xml:space="preserve"> dengan</w:t>
      </w:r>
      <w:proofErr w:type="gramEnd"/>
      <w:r w:rsidRPr="00A517A8">
        <w:rPr>
          <w:rFonts w:ascii="Times New Roman" w:hAnsi="Times New Roman"/>
          <w:sz w:val="24"/>
          <w:szCs w:val="24"/>
        </w:rPr>
        <w:t xml:space="preserve"> </w:t>
      </w:r>
      <w:r>
        <w:rPr>
          <w:rFonts w:ascii="Times New Roman" w:hAnsi="Times New Roman"/>
          <w:sz w:val="24"/>
          <w:szCs w:val="24"/>
        </w:rPr>
        <w:t xml:space="preserve">kepatuhan </w:t>
      </w:r>
      <w:r w:rsidRPr="00AF3224">
        <w:rPr>
          <w:rFonts w:ascii="Times New Roman" w:hAnsi="Times New Roman"/>
          <w:sz w:val="24"/>
          <w:szCs w:val="24"/>
        </w:rPr>
        <w:t>kepatuhan minum obat pasien hipertensi prolanis di wilayah kerja Puskesmas Sukorame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9"/>
        <w:gridCol w:w="709"/>
        <w:gridCol w:w="708"/>
        <w:gridCol w:w="709"/>
        <w:gridCol w:w="992"/>
        <w:gridCol w:w="1701"/>
      </w:tblGrid>
      <w:tr w:rsidR="00D85D1B" w:rsidRPr="00C10BC2" w:rsidTr="00FD4FE6">
        <w:tc>
          <w:tcPr>
            <w:tcW w:w="1984" w:type="dxa"/>
            <w:vMerge w:val="restart"/>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p>
          <w:p w:rsidR="00D85D1B" w:rsidRPr="00C10BC2" w:rsidRDefault="00D85D1B" w:rsidP="00FD4FE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Dukungan Keluarga</w:t>
            </w:r>
          </w:p>
        </w:tc>
        <w:tc>
          <w:tcPr>
            <w:tcW w:w="2835" w:type="dxa"/>
            <w:gridSpan w:val="4"/>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Kepatuhan Minum Obat</w:t>
            </w:r>
          </w:p>
        </w:tc>
        <w:tc>
          <w:tcPr>
            <w:tcW w:w="2693" w:type="dxa"/>
            <w:gridSpan w:val="2"/>
            <w:vMerge w:val="restart"/>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sidRPr="00C10BC2">
              <w:rPr>
                <w:rFonts w:ascii="Times New Roman" w:hAnsi="Times New Roman"/>
                <w:sz w:val="24"/>
                <w:szCs w:val="24"/>
              </w:rPr>
              <w:t>Total</w:t>
            </w:r>
          </w:p>
        </w:tc>
      </w:tr>
      <w:tr w:rsidR="00D85D1B" w:rsidRPr="00C10BC2" w:rsidTr="00FD4FE6">
        <w:tc>
          <w:tcPr>
            <w:tcW w:w="1984" w:type="dxa"/>
            <w:vMerge/>
            <w:shd w:val="clear" w:color="auto" w:fill="auto"/>
          </w:tcPr>
          <w:p w:rsidR="00D85D1B" w:rsidRPr="00C10BC2" w:rsidRDefault="00D85D1B" w:rsidP="00FD4FE6">
            <w:pPr>
              <w:pStyle w:val="ListParagraph"/>
              <w:spacing w:after="0" w:line="240" w:lineRule="auto"/>
              <w:ind w:left="0"/>
              <w:rPr>
                <w:rFonts w:ascii="Times New Roman" w:hAnsi="Times New Roman"/>
                <w:sz w:val="24"/>
                <w:szCs w:val="24"/>
              </w:rPr>
            </w:pPr>
          </w:p>
        </w:tc>
        <w:tc>
          <w:tcPr>
            <w:tcW w:w="1418" w:type="dxa"/>
            <w:gridSpan w:val="2"/>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Patuh</w:t>
            </w:r>
          </w:p>
        </w:tc>
        <w:tc>
          <w:tcPr>
            <w:tcW w:w="1417" w:type="dxa"/>
            <w:gridSpan w:val="2"/>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Tidak Patuh</w:t>
            </w:r>
          </w:p>
        </w:tc>
        <w:tc>
          <w:tcPr>
            <w:tcW w:w="2693" w:type="dxa"/>
            <w:gridSpan w:val="2"/>
            <w:vMerge/>
            <w:shd w:val="clear" w:color="auto" w:fill="auto"/>
          </w:tcPr>
          <w:p w:rsidR="00D85D1B" w:rsidRPr="00C10BC2" w:rsidRDefault="00D85D1B" w:rsidP="00FD4FE6">
            <w:pPr>
              <w:pStyle w:val="ListParagraph"/>
              <w:spacing w:after="0" w:line="240" w:lineRule="auto"/>
              <w:ind w:left="0"/>
              <w:rPr>
                <w:rFonts w:ascii="Times New Roman" w:hAnsi="Times New Roman"/>
                <w:sz w:val="24"/>
                <w:szCs w:val="24"/>
              </w:rPr>
            </w:pPr>
          </w:p>
        </w:tc>
      </w:tr>
      <w:tr w:rsidR="00D85D1B" w:rsidRPr="00C10BC2" w:rsidTr="00FD4FE6">
        <w:tc>
          <w:tcPr>
            <w:tcW w:w="1984" w:type="dxa"/>
            <w:vMerge/>
            <w:shd w:val="clear" w:color="auto" w:fill="auto"/>
          </w:tcPr>
          <w:p w:rsidR="00D85D1B" w:rsidRPr="00C10BC2" w:rsidRDefault="00D85D1B" w:rsidP="00FD4FE6">
            <w:pPr>
              <w:pStyle w:val="ListParagraph"/>
              <w:spacing w:after="0" w:line="240" w:lineRule="auto"/>
              <w:ind w:left="0"/>
              <w:rPr>
                <w:rFonts w:ascii="Times New Roman" w:hAnsi="Times New Roman"/>
                <w:sz w:val="24"/>
                <w:szCs w:val="24"/>
              </w:rPr>
            </w:pPr>
          </w:p>
        </w:tc>
        <w:tc>
          <w:tcPr>
            <w:tcW w:w="709" w:type="dxa"/>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sidRPr="00C10BC2">
              <w:rPr>
                <w:rFonts w:ascii="Times New Roman" w:hAnsi="Times New Roman"/>
                <w:sz w:val="24"/>
                <w:szCs w:val="24"/>
              </w:rPr>
              <w:t>f</w:t>
            </w:r>
          </w:p>
        </w:tc>
        <w:tc>
          <w:tcPr>
            <w:tcW w:w="709" w:type="dxa"/>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sidRPr="00C10BC2">
              <w:rPr>
                <w:rFonts w:ascii="Times New Roman" w:hAnsi="Times New Roman"/>
                <w:sz w:val="24"/>
                <w:szCs w:val="24"/>
              </w:rPr>
              <w:t>%</w:t>
            </w:r>
          </w:p>
        </w:tc>
        <w:tc>
          <w:tcPr>
            <w:tcW w:w="708" w:type="dxa"/>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sidRPr="00C10BC2">
              <w:rPr>
                <w:rFonts w:ascii="Times New Roman" w:hAnsi="Times New Roman"/>
                <w:sz w:val="24"/>
                <w:szCs w:val="24"/>
              </w:rPr>
              <w:t>F</w:t>
            </w:r>
          </w:p>
        </w:tc>
        <w:tc>
          <w:tcPr>
            <w:tcW w:w="709" w:type="dxa"/>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sidRPr="00C10BC2">
              <w:rPr>
                <w:rFonts w:ascii="Times New Roman" w:hAnsi="Times New Roman"/>
                <w:sz w:val="24"/>
                <w:szCs w:val="24"/>
              </w:rPr>
              <w:t>%</w:t>
            </w:r>
          </w:p>
        </w:tc>
        <w:tc>
          <w:tcPr>
            <w:tcW w:w="992" w:type="dxa"/>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sidRPr="00C10BC2">
              <w:rPr>
                <w:rFonts w:ascii="Times New Roman" w:hAnsi="Times New Roman"/>
                <w:sz w:val="24"/>
                <w:szCs w:val="24"/>
              </w:rPr>
              <w:t>F</w:t>
            </w:r>
          </w:p>
        </w:tc>
        <w:tc>
          <w:tcPr>
            <w:tcW w:w="1701" w:type="dxa"/>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sidRPr="00C10BC2">
              <w:rPr>
                <w:rFonts w:ascii="Times New Roman" w:hAnsi="Times New Roman"/>
                <w:sz w:val="24"/>
                <w:szCs w:val="24"/>
              </w:rPr>
              <w:t>%</w:t>
            </w:r>
          </w:p>
        </w:tc>
      </w:tr>
      <w:tr w:rsidR="00D85D1B" w:rsidRPr="00C10BC2" w:rsidTr="00FD4FE6">
        <w:tc>
          <w:tcPr>
            <w:tcW w:w="1984" w:type="dxa"/>
            <w:shd w:val="clear" w:color="auto" w:fill="auto"/>
          </w:tcPr>
          <w:p w:rsidR="00D85D1B" w:rsidRPr="00C10BC2" w:rsidRDefault="00D85D1B" w:rsidP="00FD4FE6">
            <w:pPr>
              <w:pStyle w:val="ListParagraph"/>
              <w:spacing w:after="0" w:line="240" w:lineRule="auto"/>
              <w:ind w:left="0"/>
              <w:rPr>
                <w:rFonts w:ascii="Times New Roman" w:hAnsi="Times New Roman"/>
                <w:sz w:val="24"/>
                <w:szCs w:val="24"/>
              </w:rPr>
            </w:pPr>
            <w:r w:rsidRPr="00C10BC2">
              <w:rPr>
                <w:rFonts w:ascii="Times New Roman" w:hAnsi="Times New Roman"/>
                <w:sz w:val="24"/>
                <w:szCs w:val="24"/>
              </w:rPr>
              <w:t>Baik</w:t>
            </w:r>
          </w:p>
        </w:tc>
        <w:tc>
          <w:tcPr>
            <w:tcW w:w="709" w:type="dxa"/>
            <w:shd w:val="clear" w:color="auto" w:fill="auto"/>
          </w:tcPr>
          <w:p w:rsidR="00D85D1B" w:rsidRPr="00C10BC2" w:rsidRDefault="00D85D1B" w:rsidP="00FD4FE6">
            <w:pPr>
              <w:pStyle w:val="ListParagraph"/>
              <w:spacing w:after="0" w:line="240" w:lineRule="auto"/>
              <w:ind w:left="0"/>
              <w:rPr>
                <w:rFonts w:ascii="Times New Roman" w:hAnsi="Times New Roman"/>
                <w:sz w:val="24"/>
                <w:szCs w:val="24"/>
              </w:rPr>
            </w:pPr>
            <w:r>
              <w:rPr>
                <w:rFonts w:ascii="Times New Roman" w:hAnsi="Times New Roman"/>
                <w:sz w:val="24"/>
                <w:szCs w:val="24"/>
              </w:rPr>
              <w:t>13</w:t>
            </w:r>
          </w:p>
        </w:tc>
        <w:tc>
          <w:tcPr>
            <w:tcW w:w="709" w:type="dxa"/>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40,6</w:t>
            </w:r>
          </w:p>
        </w:tc>
        <w:tc>
          <w:tcPr>
            <w:tcW w:w="708" w:type="dxa"/>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709" w:type="dxa"/>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1,25</w:t>
            </w:r>
          </w:p>
        </w:tc>
        <w:tc>
          <w:tcPr>
            <w:tcW w:w="992" w:type="dxa"/>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17</w:t>
            </w:r>
          </w:p>
        </w:tc>
        <w:tc>
          <w:tcPr>
            <w:tcW w:w="1701" w:type="dxa"/>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53,1</w:t>
            </w:r>
          </w:p>
        </w:tc>
      </w:tr>
      <w:tr w:rsidR="00D85D1B" w:rsidRPr="00C10BC2" w:rsidTr="00FD4FE6">
        <w:tc>
          <w:tcPr>
            <w:tcW w:w="1984" w:type="dxa"/>
            <w:shd w:val="clear" w:color="auto" w:fill="auto"/>
          </w:tcPr>
          <w:p w:rsidR="00D85D1B" w:rsidRPr="00C10BC2" w:rsidRDefault="00D85D1B" w:rsidP="00FD4FE6">
            <w:pPr>
              <w:pStyle w:val="ListParagraph"/>
              <w:spacing w:after="0" w:line="240" w:lineRule="auto"/>
              <w:ind w:left="0"/>
              <w:rPr>
                <w:rFonts w:ascii="Times New Roman" w:hAnsi="Times New Roman"/>
                <w:sz w:val="24"/>
                <w:szCs w:val="24"/>
              </w:rPr>
            </w:pPr>
            <w:r w:rsidRPr="00C10BC2">
              <w:rPr>
                <w:rFonts w:ascii="Times New Roman" w:hAnsi="Times New Roman"/>
                <w:sz w:val="24"/>
                <w:szCs w:val="24"/>
              </w:rPr>
              <w:t>Kurang</w:t>
            </w:r>
          </w:p>
        </w:tc>
        <w:tc>
          <w:tcPr>
            <w:tcW w:w="709" w:type="dxa"/>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709" w:type="dxa"/>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9,4</w:t>
            </w:r>
          </w:p>
        </w:tc>
        <w:tc>
          <w:tcPr>
            <w:tcW w:w="708" w:type="dxa"/>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709" w:type="dxa"/>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37,5</w:t>
            </w:r>
          </w:p>
        </w:tc>
        <w:tc>
          <w:tcPr>
            <w:tcW w:w="992" w:type="dxa"/>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1701" w:type="dxa"/>
            <w:shd w:val="clear" w:color="auto" w:fill="auto"/>
          </w:tcPr>
          <w:p w:rsidR="00D85D1B" w:rsidRPr="00C10BC2" w:rsidRDefault="00D85D1B" w:rsidP="00FD4FE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46,9</w:t>
            </w:r>
          </w:p>
        </w:tc>
      </w:tr>
      <w:tr w:rsidR="00D85D1B" w:rsidRPr="00C10BC2" w:rsidTr="00FD4FE6">
        <w:tc>
          <w:tcPr>
            <w:tcW w:w="7512" w:type="dxa"/>
            <w:gridSpan w:val="7"/>
            <w:shd w:val="clear" w:color="auto" w:fill="auto"/>
          </w:tcPr>
          <w:p w:rsidR="00D85D1B" w:rsidRPr="00C10BC2" w:rsidRDefault="00D85D1B" w:rsidP="00FD4FE6">
            <w:pPr>
              <w:spacing w:after="0" w:line="240" w:lineRule="auto"/>
              <w:jc w:val="center"/>
            </w:pPr>
            <w:r>
              <w:rPr>
                <w:rFonts w:ascii="Times New Roman" w:hAnsi="Times New Roman"/>
              </w:rPr>
              <w:t xml:space="preserve">n =32 </w:t>
            </w:r>
            <w:r w:rsidRPr="00C10BC2">
              <w:rPr>
                <w:rFonts w:ascii="Times New Roman" w:hAnsi="Times New Roman"/>
              </w:rPr>
              <w:t xml:space="preserve"> responden</w:t>
            </w:r>
            <w:r>
              <w:rPr>
                <w:rFonts w:ascii="Times New Roman" w:hAnsi="Times New Roman"/>
              </w:rPr>
              <w:t xml:space="preserve">      r= 0,564     sig. = 0,001</w:t>
            </w:r>
          </w:p>
        </w:tc>
      </w:tr>
    </w:tbl>
    <w:p w:rsidR="00D85D1B" w:rsidRDefault="00D85D1B" w:rsidP="00D85D1B">
      <w:pPr>
        <w:spacing w:after="0" w:line="480" w:lineRule="auto"/>
        <w:ind w:left="426" w:hanging="426"/>
        <w:jc w:val="both"/>
        <w:rPr>
          <w:rFonts w:ascii="Times New Roman" w:hAnsi="Times New Roman"/>
          <w:color w:val="000000"/>
          <w:sz w:val="24"/>
        </w:rPr>
      </w:pPr>
      <w:r>
        <w:rPr>
          <w:rFonts w:ascii="Times New Roman" w:hAnsi="Times New Roman"/>
          <w:sz w:val="24"/>
          <w:szCs w:val="24"/>
        </w:rPr>
        <w:t xml:space="preserve">               Menurut t</w:t>
      </w:r>
      <w:r w:rsidRPr="00A574E2">
        <w:rPr>
          <w:rFonts w:ascii="Times New Roman" w:hAnsi="Times New Roman"/>
          <w:sz w:val="24"/>
          <w:szCs w:val="24"/>
        </w:rPr>
        <w:t>abel 4.</w:t>
      </w:r>
      <w:r>
        <w:rPr>
          <w:rFonts w:ascii="Times New Roman" w:hAnsi="Times New Roman"/>
          <w:sz w:val="24"/>
          <w:szCs w:val="24"/>
        </w:rPr>
        <w:t>7</w:t>
      </w:r>
      <w:r w:rsidRPr="00A574E2">
        <w:rPr>
          <w:rFonts w:ascii="Times New Roman" w:hAnsi="Times New Roman"/>
          <w:sz w:val="24"/>
          <w:szCs w:val="24"/>
        </w:rPr>
        <w:t xml:space="preserve"> </w:t>
      </w:r>
      <w:r>
        <w:rPr>
          <w:rFonts w:ascii="Times New Roman" w:hAnsi="Times New Roman"/>
          <w:sz w:val="24"/>
          <w:szCs w:val="24"/>
        </w:rPr>
        <w:t xml:space="preserve">dijelaskan bahwa hampir setengah responden memiliki dukungan keluarga yang </w:t>
      </w:r>
      <w:proofErr w:type="gramStart"/>
      <w:r>
        <w:rPr>
          <w:rFonts w:ascii="Times New Roman" w:hAnsi="Times New Roman"/>
          <w:sz w:val="24"/>
          <w:szCs w:val="24"/>
        </w:rPr>
        <w:t>baik  memiliki</w:t>
      </w:r>
      <w:proofErr w:type="gramEnd"/>
      <w:r>
        <w:rPr>
          <w:rFonts w:ascii="Times New Roman" w:hAnsi="Times New Roman"/>
          <w:sz w:val="24"/>
          <w:szCs w:val="24"/>
        </w:rPr>
        <w:t xml:space="preserve"> kepatuhan dalam minum obat hipertensi sebanyak 13 </w:t>
      </w:r>
      <w:r w:rsidRPr="00B211EC">
        <w:rPr>
          <w:rFonts w:ascii="Times New Roman" w:hAnsi="Times New Roman"/>
          <w:color w:val="000000"/>
          <w:sz w:val="24"/>
        </w:rPr>
        <w:t>(40,6 %)</w:t>
      </w:r>
      <w:r>
        <w:rPr>
          <w:rFonts w:ascii="Times New Roman" w:hAnsi="Times New Roman"/>
          <w:color w:val="000000"/>
          <w:sz w:val="24"/>
        </w:rPr>
        <w:t xml:space="preserve"> responden.</w:t>
      </w:r>
    </w:p>
    <w:p w:rsidR="0067511F" w:rsidRPr="00D23222" w:rsidRDefault="00D85D1B" w:rsidP="00D23222">
      <w:pPr>
        <w:spacing w:after="0" w:line="480" w:lineRule="auto"/>
        <w:ind w:left="426"/>
        <w:jc w:val="both"/>
        <w:rPr>
          <w:rFonts w:ascii="Times New Roman" w:hAnsi="Times New Roman"/>
          <w:color w:val="000000"/>
          <w:sz w:val="24"/>
          <w:szCs w:val="24"/>
        </w:rPr>
      </w:pPr>
      <w:r>
        <w:rPr>
          <w:rFonts w:ascii="Times New Roman" w:hAnsi="Times New Roman"/>
          <w:color w:val="000000"/>
          <w:sz w:val="24"/>
        </w:rPr>
        <w:t>Analisis menggunakan uji s</w:t>
      </w:r>
      <w:r w:rsidRPr="00B211EC">
        <w:rPr>
          <w:rFonts w:ascii="Times New Roman" w:hAnsi="Times New Roman"/>
          <w:color w:val="000000"/>
          <w:sz w:val="24"/>
        </w:rPr>
        <w:t xml:space="preserve">tatistik </w:t>
      </w:r>
      <w:r w:rsidRPr="00B211EC">
        <w:rPr>
          <w:rFonts w:ascii="Times New Roman" w:hAnsi="Times New Roman"/>
          <w:i/>
          <w:color w:val="000000"/>
          <w:sz w:val="24"/>
          <w:szCs w:val="24"/>
        </w:rPr>
        <w:t xml:space="preserve">spearman rank </w:t>
      </w:r>
      <w:r w:rsidRPr="00B211EC">
        <w:rPr>
          <w:rFonts w:ascii="Times New Roman" w:hAnsi="Times New Roman"/>
          <w:color w:val="000000"/>
          <w:sz w:val="24"/>
        </w:rPr>
        <w:t>menunjukkan nilai signifikasi</w:t>
      </w:r>
      <w:r>
        <w:rPr>
          <w:rFonts w:ascii="Times New Roman" w:hAnsi="Times New Roman"/>
          <w:color w:val="000000"/>
          <w:sz w:val="24"/>
        </w:rPr>
        <w:t xml:space="preserve"> (p)</w:t>
      </w:r>
      <w:r w:rsidRPr="00B211EC">
        <w:rPr>
          <w:rFonts w:ascii="Times New Roman" w:hAnsi="Times New Roman"/>
          <w:color w:val="000000"/>
          <w:sz w:val="24"/>
        </w:rPr>
        <w:t xml:space="preserve"> </w:t>
      </w:r>
      <w:r>
        <w:rPr>
          <w:rFonts w:ascii="Times New Roman" w:hAnsi="Times New Roman"/>
          <w:color w:val="000000"/>
          <w:sz w:val="24"/>
        </w:rPr>
        <w:t>= 0,001 dan nilai koefisien (r) = 0,564. Berdasarkan hasil analisis menggunakan uji sperman rank didapatkan signifikasi (p) 0,001</w:t>
      </w:r>
      <w:r w:rsidRPr="00B211EC">
        <w:rPr>
          <w:rFonts w:ascii="Times New Roman" w:hAnsi="Times New Roman"/>
          <w:color w:val="000000"/>
          <w:sz w:val="24"/>
        </w:rPr>
        <w:t xml:space="preserve"> &lt; 0,05 </w:t>
      </w:r>
      <w:r>
        <w:rPr>
          <w:rFonts w:ascii="Times New Roman" w:hAnsi="Times New Roman"/>
          <w:color w:val="000000"/>
          <w:sz w:val="24"/>
        </w:rPr>
        <w:t xml:space="preserve">maka HI diterima , artinya ada hubungan antara dukungan keluarga </w:t>
      </w:r>
      <w:r w:rsidRPr="00B211EC">
        <w:rPr>
          <w:rFonts w:ascii="Times New Roman" w:hAnsi="Times New Roman"/>
          <w:color w:val="000000"/>
          <w:sz w:val="24"/>
        </w:rPr>
        <w:t xml:space="preserve">dengan kepatuhan minum obat </w:t>
      </w:r>
      <w:r>
        <w:rPr>
          <w:rFonts w:ascii="Times New Roman" w:hAnsi="Times New Roman"/>
          <w:color w:val="000000"/>
          <w:sz w:val="24"/>
        </w:rPr>
        <w:t xml:space="preserve">pada penderita </w:t>
      </w:r>
      <w:r w:rsidRPr="00B211EC">
        <w:rPr>
          <w:rFonts w:ascii="Times New Roman" w:hAnsi="Times New Roman"/>
          <w:color w:val="000000"/>
          <w:sz w:val="24"/>
        </w:rPr>
        <w:t>hipertensi</w:t>
      </w:r>
      <w:r>
        <w:rPr>
          <w:rFonts w:ascii="Times New Roman" w:hAnsi="Times New Roman"/>
          <w:color w:val="000000"/>
          <w:sz w:val="24"/>
        </w:rPr>
        <w:t xml:space="preserve"> prolanis </w:t>
      </w:r>
      <w:r w:rsidRPr="00B211EC">
        <w:rPr>
          <w:rFonts w:ascii="Times New Roman" w:hAnsi="Times New Roman"/>
          <w:color w:val="000000"/>
          <w:sz w:val="24"/>
          <w:szCs w:val="24"/>
        </w:rPr>
        <w:t xml:space="preserve"> di wilayah Puskesmas Sukorame.</w:t>
      </w:r>
      <w:r>
        <w:rPr>
          <w:rFonts w:ascii="Times New Roman" w:hAnsi="Times New Roman"/>
          <w:color w:val="000000"/>
          <w:sz w:val="24"/>
          <w:szCs w:val="24"/>
        </w:rPr>
        <w:t xml:space="preserve"> Nilai koefisien korelasi (r) </w:t>
      </w:r>
      <w:r>
        <w:rPr>
          <w:rFonts w:ascii="Times New Roman" w:hAnsi="Times New Roman"/>
          <w:color w:val="000000"/>
          <w:sz w:val="24"/>
        </w:rPr>
        <w:t>0,564 bermakna bahwa terjadi hubungan yang cukup (0,265- 0</w:t>
      </w:r>
      <w:proofErr w:type="gramStart"/>
      <w:r>
        <w:rPr>
          <w:rFonts w:ascii="Times New Roman" w:hAnsi="Times New Roman"/>
          <w:color w:val="000000"/>
          <w:sz w:val="24"/>
        </w:rPr>
        <w:t>,50</w:t>
      </w:r>
      <w:proofErr w:type="gramEnd"/>
      <w:r>
        <w:rPr>
          <w:rFonts w:ascii="Times New Roman" w:hAnsi="Times New Roman"/>
          <w:color w:val="000000"/>
          <w:sz w:val="24"/>
        </w:rPr>
        <w:t xml:space="preserve"> ) antara dukungan keluarga dengan kepatuhan minum obat, dengan arah hubungan adalah positif karena nilai </w:t>
      </w:r>
      <w:r>
        <w:rPr>
          <w:rFonts w:ascii="Times New Roman" w:hAnsi="Times New Roman"/>
          <w:color w:val="000000"/>
          <w:sz w:val="24"/>
          <w:szCs w:val="24"/>
        </w:rPr>
        <w:t xml:space="preserve">(r) </w:t>
      </w:r>
      <w:r>
        <w:rPr>
          <w:rFonts w:ascii="Times New Roman" w:hAnsi="Times New Roman"/>
          <w:color w:val="000000"/>
          <w:sz w:val="24"/>
        </w:rPr>
        <w:lastRenderedPageBreak/>
        <w:t>positif, berarti semakin tinggi dukungan keluarga maka semakin meningkat kepatuhan untuk minum obat.</w:t>
      </w:r>
    </w:p>
    <w:p w:rsidR="0067511F" w:rsidRDefault="0067511F" w:rsidP="0067511F">
      <w:pPr>
        <w:pStyle w:val="ListParagraph"/>
        <w:numPr>
          <w:ilvl w:val="0"/>
          <w:numId w:val="7"/>
        </w:numPr>
        <w:autoSpaceDE w:val="0"/>
        <w:autoSpaceDN w:val="0"/>
        <w:adjustRightInd w:val="0"/>
        <w:spacing w:after="200" w:line="360" w:lineRule="auto"/>
        <w:jc w:val="both"/>
        <w:rPr>
          <w:rFonts w:ascii="Times New Roman" w:hAnsi="Times New Roman" w:cs="Times New Roman"/>
          <w:b/>
          <w:sz w:val="24"/>
          <w:szCs w:val="24"/>
        </w:rPr>
      </w:pPr>
      <w:r w:rsidRPr="0067511F">
        <w:rPr>
          <w:rFonts w:ascii="Times New Roman" w:hAnsi="Times New Roman" w:cs="Times New Roman"/>
          <w:b/>
          <w:sz w:val="24"/>
          <w:szCs w:val="24"/>
        </w:rPr>
        <w:t>Pembahasan</w:t>
      </w:r>
    </w:p>
    <w:p w:rsidR="00D23222" w:rsidRDefault="00D23222" w:rsidP="00D23222">
      <w:pPr>
        <w:pStyle w:val="BodyText"/>
        <w:widowControl w:val="0"/>
        <w:autoSpaceDE w:val="0"/>
        <w:autoSpaceDN w:val="0"/>
        <w:spacing w:after="0" w:line="480" w:lineRule="auto"/>
        <w:ind w:left="360" w:right="3"/>
        <w:jc w:val="both"/>
        <w:rPr>
          <w:rFonts w:ascii="Times New Roman" w:hAnsi="Times New Roman" w:cs="Times New Roman"/>
          <w:b/>
          <w:lang w:val="en-US"/>
        </w:rPr>
      </w:pPr>
      <w:r>
        <w:rPr>
          <w:rFonts w:ascii="Times New Roman" w:hAnsi="Times New Roman" w:cs="Times New Roman"/>
          <w:lang w:val="en-US"/>
        </w:rPr>
        <w:t xml:space="preserve">      </w:t>
      </w:r>
      <w:r w:rsidRPr="00D23222">
        <w:rPr>
          <w:rFonts w:ascii="Times New Roman" w:hAnsi="Times New Roman" w:cs="Times New Roman"/>
          <w:b/>
        </w:rPr>
        <w:t xml:space="preserve">Hubungan Dukungan Keluarga dengan Kepatuhan minum obat Penderita </w:t>
      </w:r>
      <w:r w:rsidRPr="00D23222">
        <w:rPr>
          <w:rFonts w:ascii="Times New Roman" w:hAnsi="Times New Roman" w:cs="Times New Roman"/>
          <w:b/>
          <w:lang w:val="en-US"/>
        </w:rPr>
        <w:t xml:space="preserve">     </w:t>
      </w:r>
    </w:p>
    <w:p w:rsidR="00D23222" w:rsidRPr="00D23222" w:rsidRDefault="00D23222" w:rsidP="00D23222">
      <w:pPr>
        <w:pStyle w:val="BodyText"/>
        <w:widowControl w:val="0"/>
        <w:autoSpaceDE w:val="0"/>
        <w:autoSpaceDN w:val="0"/>
        <w:spacing w:after="0" w:line="480" w:lineRule="auto"/>
        <w:ind w:left="360" w:right="3"/>
        <w:jc w:val="both"/>
        <w:rPr>
          <w:rFonts w:ascii="Times New Roman" w:hAnsi="Times New Roman" w:cs="Times New Roman"/>
          <w:b/>
          <w:sz w:val="24"/>
          <w:szCs w:val="24"/>
        </w:rPr>
      </w:pPr>
      <w:r>
        <w:rPr>
          <w:rFonts w:ascii="Times New Roman" w:hAnsi="Times New Roman" w:cs="Times New Roman"/>
          <w:b/>
          <w:lang w:val="en-US"/>
        </w:rPr>
        <w:t xml:space="preserve">      </w:t>
      </w:r>
      <w:r w:rsidRPr="00D23222">
        <w:rPr>
          <w:rFonts w:ascii="Times New Roman" w:hAnsi="Times New Roman" w:cs="Times New Roman"/>
          <w:b/>
        </w:rPr>
        <w:t>hipertensi</w:t>
      </w:r>
      <w:r w:rsidRPr="00D23222">
        <w:rPr>
          <w:rFonts w:ascii="Times New Roman" w:hAnsi="Times New Roman" w:cs="Times New Roman"/>
          <w:b/>
          <w:lang w:val="en-US"/>
        </w:rPr>
        <w:t xml:space="preserve"> wilayah Puskesmas Sukorame Lamongan </w:t>
      </w:r>
      <w:r w:rsidRPr="00D23222">
        <w:rPr>
          <w:rFonts w:ascii="Times New Roman" w:hAnsi="Times New Roman" w:cs="Times New Roman"/>
          <w:b/>
          <w:sz w:val="24"/>
          <w:szCs w:val="24"/>
        </w:rPr>
        <w:t>.</w:t>
      </w:r>
    </w:p>
    <w:p w:rsidR="00D23222" w:rsidRPr="00D23222" w:rsidRDefault="00D23222" w:rsidP="00D23222">
      <w:pPr>
        <w:pStyle w:val="BodyText"/>
        <w:tabs>
          <w:tab w:val="left" w:pos="9214"/>
          <w:tab w:val="left" w:pos="9356"/>
        </w:tabs>
        <w:spacing w:line="480" w:lineRule="auto"/>
        <w:ind w:right="3"/>
        <w:jc w:val="both"/>
        <w:rPr>
          <w:rFonts w:ascii="Times New Roman" w:hAnsi="Times New Roman" w:cs="Times New Roman"/>
          <w:spacing w:val="-8"/>
          <w:sz w:val="24"/>
          <w:szCs w:val="24"/>
        </w:rPr>
      </w:pPr>
      <w:r w:rsidRPr="00D23222">
        <w:rPr>
          <w:rFonts w:ascii="Times New Roman" w:hAnsi="Times New Roman" w:cs="Times New Roman"/>
          <w:sz w:val="24"/>
          <w:szCs w:val="24"/>
        </w:rPr>
        <w:t xml:space="preserve">      Berdasaarkan hasil penelitian didapatkan bahwa jumlah responden yang mempunyai dukungan keluarga yang baik dan bersikap patuh terhadap minum obat hipertensi sebanyak 13 ( 40,6 %) responden danreponden yang memiliki dukungan yang kurang terhadap responden memiliki sikap tidak patuh dlam minum obat yaitu sebesar 12 (37,5 %).  Sehingga ada hubungan antara dukungan keluarga dengan kepatuhan minum obat pada penderita hipertensi prolanis di wilayah puskesmas Sukorame. Didapatkan hubungan yang cukup antara dukungan keluarga dengan kepatuhan minum obat dengan arah positif dimana semakin tinggi dukungan keluarga maka semakin</w:t>
      </w:r>
      <w:r w:rsidRPr="00D23222">
        <w:rPr>
          <w:rFonts w:ascii="Times New Roman" w:hAnsi="Times New Roman" w:cs="Times New Roman"/>
          <w:spacing w:val="-9"/>
          <w:sz w:val="24"/>
          <w:szCs w:val="24"/>
        </w:rPr>
        <w:t xml:space="preserve"> </w:t>
      </w:r>
      <w:r w:rsidRPr="00D23222">
        <w:rPr>
          <w:rFonts w:ascii="Times New Roman" w:hAnsi="Times New Roman" w:cs="Times New Roman"/>
          <w:sz w:val="24"/>
          <w:szCs w:val="24"/>
        </w:rPr>
        <w:t>meningkat</w:t>
      </w:r>
      <w:r w:rsidRPr="00D23222">
        <w:rPr>
          <w:rFonts w:ascii="Times New Roman" w:hAnsi="Times New Roman" w:cs="Times New Roman"/>
          <w:spacing w:val="-8"/>
          <w:sz w:val="24"/>
          <w:szCs w:val="24"/>
        </w:rPr>
        <w:t xml:space="preserve"> </w:t>
      </w:r>
      <w:r w:rsidRPr="00D23222">
        <w:rPr>
          <w:rFonts w:ascii="Times New Roman" w:hAnsi="Times New Roman" w:cs="Times New Roman"/>
          <w:sz w:val="24"/>
          <w:szCs w:val="24"/>
        </w:rPr>
        <w:t>kepatuhan</w:t>
      </w:r>
      <w:r w:rsidRPr="00D23222">
        <w:rPr>
          <w:rFonts w:ascii="Times New Roman" w:hAnsi="Times New Roman" w:cs="Times New Roman"/>
          <w:spacing w:val="-8"/>
          <w:sz w:val="24"/>
          <w:szCs w:val="24"/>
        </w:rPr>
        <w:t xml:space="preserve"> </w:t>
      </w:r>
      <w:r w:rsidRPr="00D23222">
        <w:rPr>
          <w:rFonts w:ascii="Times New Roman" w:hAnsi="Times New Roman" w:cs="Times New Roman"/>
          <w:sz w:val="24"/>
          <w:szCs w:val="24"/>
        </w:rPr>
        <w:t>minum</w:t>
      </w:r>
      <w:r w:rsidRPr="00D23222">
        <w:rPr>
          <w:rFonts w:ascii="Times New Roman" w:hAnsi="Times New Roman" w:cs="Times New Roman"/>
          <w:spacing w:val="-8"/>
          <w:sz w:val="24"/>
          <w:szCs w:val="24"/>
        </w:rPr>
        <w:t xml:space="preserve"> </w:t>
      </w:r>
      <w:r w:rsidRPr="00D23222">
        <w:rPr>
          <w:rFonts w:ascii="Times New Roman" w:hAnsi="Times New Roman" w:cs="Times New Roman"/>
          <w:sz w:val="24"/>
          <w:szCs w:val="24"/>
        </w:rPr>
        <w:t>obat.</w:t>
      </w:r>
      <w:r w:rsidRPr="00D23222">
        <w:rPr>
          <w:rFonts w:ascii="Times New Roman" w:hAnsi="Times New Roman" w:cs="Times New Roman"/>
          <w:spacing w:val="-8"/>
          <w:sz w:val="24"/>
          <w:szCs w:val="24"/>
        </w:rPr>
        <w:t xml:space="preserve"> </w:t>
      </w:r>
    </w:p>
    <w:p w:rsidR="00D23222" w:rsidRPr="00D23222" w:rsidRDefault="00D23222" w:rsidP="00D23222">
      <w:pPr>
        <w:pStyle w:val="BodyText"/>
        <w:tabs>
          <w:tab w:val="left" w:pos="9214"/>
          <w:tab w:val="left" w:pos="9356"/>
        </w:tabs>
        <w:spacing w:line="480" w:lineRule="auto"/>
        <w:jc w:val="both"/>
        <w:rPr>
          <w:rFonts w:ascii="Times New Roman" w:hAnsi="Times New Roman" w:cs="Times New Roman"/>
          <w:spacing w:val="-8"/>
          <w:sz w:val="24"/>
          <w:szCs w:val="24"/>
        </w:rPr>
      </w:pPr>
      <w:r w:rsidRPr="00D23222">
        <w:rPr>
          <w:rFonts w:ascii="Times New Roman" w:hAnsi="Times New Roman" w:cs="Times New Roman"/>
          <w:spacing w:val="-8"/>
          <w:sz w:val="24"/>
          <w:szCs w:val="24"/>
        </w:rPr>
        <w:t xml:space="preserve">          Dengan demikian menurut asumsi peneliti semakin baik dukungan keluarga yang diberikan maka dalam menjalankan kepatuhan berobat pada pasien hipertensi semakin baik. Hasil penelitian Dewi ( 2018 ) bahwa ada hubungan dukungan keluarga dengan kepatuhan minum obat pada penderita hipertensi prolanis, karena dengan dukungan keluarga, pasien akan merasa bahwa aada yang memperhatikan dan mengawasi dalam menjalani pengobatan. Hal ini juga sesuai dengan penelitian yang dilakukan Arindari ( 2016 ) , bahwa terdapat hubungan antara dukungan keluarga dan kepatuhan minum berobat pasien hipertensi.</w:t>
      </w:r>
    </w:p>
    <w:p w:rsidR="00D23222" w:rsidRPr="00D23222" w:rsidRDefault="00D23222" w:rsidP="00D23222">
      <w:pPr>
        <w:pStyle w:val="BodyText"/>
        <w:tabs>
          <w:tab w:val="left" w:pos="9214"/>
          <w:tab w:val="left" w:pos="9356"/>
        </w:tabs>
        <w:spacing w:line="480" w:lineRule="auto"/>
        <w:ind w:right="3"/>
        <w:jc w:val="both"/>
        <w:rPr>
          <w:rFonts w:ascii="Times New Roman" w:hAnsi="Times New Roman" w:cs="Times New Roman"/>
          <w:spacing w:val="-8"/>
          <w:sz w:val="24"/>
          <w:szCs w:val="24"/>
        </w:rPr>
      </w:pPr>
      <w:r w:rsidRPr="00D23222">
        <w:rPr>
          <w:rFonts w:ascii="Times New Roman" w:hAnsi="Times New Roman" w:cs="Times New Roman"/>
          <w:spacing w:val="-8"/>
          <w:sz w:val="24"/>
          <w:szCs w:val="24"/>
        </w:rPr>
        <w:t xml:space="preserve">        Hal ini juga didukung oleh pendapat Puspita ( 2016 ) yang menyatakan bahwa dukungan keluarga memiliki dasar sebagai menghambat progresivitas penyakit hipertensi, </w:t>
      </w:r>
      <w:r w:rsidRPr="00D23222">
        <w:rPr>
          <w:rFonts w:ascii="Times New Roman" w:hAnsi="Times New Roman" w:cs="Times New Roman"/>
          <w:spacing w:val="-8"/>
          <w:sz w:val="24"/>
          <w:szCs w:val="24"/>
        </w:rPr>
        <w:lastRenderedPageBreak/>
        <w:t>dikarenakan dukungan keluarga memiliki hubungan yang erat dengan kepatuhan berobat sehingga dukungan keluarga diharapkan dapat ditingkatkan untuk menunjang keberhasilan terapi hipertensi.</w:t>
      </w:r>
    </w:p>
    <w:p w:rsidR="00D23222" w:rsidRPr="00D23222" w:rsidRDefault="00D23222" w:rsidP="00D23222">
      <w:pPr>
        <w:pStyle w:val="BodyText"/>
        <w:tabs>
          <w:tab w:val="left" w:pos="9214"/>
          <w:tab w:val="left" w:pos="9356"/>
        </w:tabs>
        <w:spacing w:line="480" w:lineRule="auto"/>
        <w:ind w:right="3"/>
        <w:jc w:val="both"/>
        <w:rPr>
          <w:rFonts w:ascii="Times New Roman" w:hAnsi="Times New Roman" w:cs="Times New Roman"/>
          <w:spacing w:val="-8"/>
          <w:sz w:val="24"/>
          <w:szCs w:val="24"/>
        </w:rPr>
      </w:pPr>
      <w:r w:rsidRPr="00D23222">
        <w:rPr>
          <w:rFonts w:ascii="Times New Roman" w:hAnsi="Times New Roman" w:cs="Times New Roman"/>
          <w:spacing w:val="-8"/>
          <w:sz w:val="24"/>
          <w:szCs w:val="24"/>
        </w:rPr>
        <w:t xml:space="preserve">       Pengobatan pasien  yang  tidak patuh disebabkan peranan anggota keluarga yang tidak sepenuhnya mendampingi penderita karena kesibukan anggota keluarga dalam menjalankan aktivitas sehari – hari seperti bekerja . Pasien membutuhkan dukungan keluarga dalam menghadapi penyakit yang di derita. Hubungan dukungan keluarga yang harmonis akan memberikan ketenangan dalam dan mengurangi beban yang dirasakan . Sehingga dukungan keluraga dalam bentuk dukungan informasi , dukungan emosial, dukungan penilaian dan dukungan instrumental akan membuat pasien hipertensi memiliki kepatuhan yang baik dalam pengendalian hipertensi (Tumanggung , 2017 ).</w:t>
      </w:r>
    </w:p>
    <w:p w:rsidR="00D23222" w:rsidRPr="00D23222" w:rsidRDefault="00D23222" w:rsidP="00D23222">
      <w:pPr>
        <w:pStyle w:val="BodyText"/>
        <w:tabs>
          <w:tab w:val="left" w:pos="9214"/>
          <w:tab w:val="left" w:pos="9356"/>
        </w:tabs>
        <w:spacing w:line="480" w:lineRule="auto"/>
        <w:ind w:right="3"/>
        <w:jc w:val="both"/>
        <w:rPr>
          <w:rFonts w:ascii="Times New Roman" w:hAnsi="Times New Roman" w:cs="Times New Roman"/>
          <w:spacing w:val="-8"/>
          <w:sz w:val="24"/>
          <w:szCs w:val="24"/>
        </w:rPr>
      </w:pPr>
      <w:r w:rsidRPr="00D23222">
        <w:rPr>
          <w:rFonts w:ascii="Times New Roman" w:hAnsi="Times New Roman" w:cs="Times New Roman"/>
          <w:spacing w:val="-8"/>
          <w:sz w:val="24"/>
          <w:szCs w:val="24"/>
          <w:lang w:val="en-US"/>
        </w:rPr>
        <w:t xml:space="preserve">         </w:t>
      </w:r>
      <w:r w:rsidRPr="00D23222">
        <w:rPr>
          <w:rFonts w:ascii="Times New Roman" w:hAnsi="Times New Roman" w:cs="Times New Roman"/>
          <w:spacing w:val="-8"/>
          <w:sz w:val="24"/>
          <w:szCs w:val="24"/>
        </w:rPr>
        <w:t xml:space="preserve">Menurut Trianni ( 2015 ) , keluarga mwmotivasi pasien untuk patuh dalam menjalankan program pengobatan dan penderita mempunyai perilaku untuk mengembangkan perasaan mampu, bisa mengontrol diri dan percaya diri dalam menyelesaikan masalahnya. Apabila hal tersebut berjalan ddengan baik, maka dukungan keluarga akan sangat efektif dalam mendukung kepatuhan penderita dalam menjalani pengobatan. Selain hal tersebut, kepatuahan berobat yang rendah dapat disebakan faktor lain. menurut Bustan ( 2017 ), faktor yang mempengaruhi kepatuhan berobat menjadi rendah yaitu tingkat pendidikan yang rendah, orang yang sibuk bekerja, pengetahuan rendah,. Kurangnya kemauan dan dorongan dari dalam diri pasien penderita hipertensi untuk mematuhi jadwal  berobat menjadi rendah ( Puspita 2016 ).      </w:t>
      </w:r>
    </w:p>
    <w:p w:rsidR="00D23222" w:rsidRPr="00D23222" w:rsidRDefault="00D23222" w:rsidP="00D23222">
      <w:pPr>
        <w:pStyle w:val="BodyText"/>
        <w:tabs>
          <w:tab w:val="left" w:pos="9214"/>
          <w:tab w:val="left" w:pos="9356"/>
        </w:tabs>
        <w:spacing w:line="480" w:lineRule="auto"/>
        <w:jc w:val="both"/>
        <w:rPr>
          <w:rFonts w:ascii="Times New Roman" w:hAnsi="Times New Roman" w:cs="Times New Roman"/>
          <w:spacing w:val="-8"/>
          <w:sz w:val="24"/>
          <w:szCs w:val="24"/>
        </w:rPr>
      </w:pPr>
      <w:r w:rsidRPr="00D23222">
        <w:rPr>
          <w:rFonts w:ascii="Times New Roman" w:hAnsi="Times New Roman" w:cs="Times New Roman"/>
          <w:spacing w:val="-8"/>
          <w:sz w:val="24"/>
          <w:szCs w:val="24"/>
        </w:rPr>
        <w:t xml:space="preserve">            Selain itu terori dukungan keluarga menurut Fridman ( 2010: 65 ) dukungan keluarga merupakan sikap, tindakan  dan penerimaan kelurag tearhadap penderita yang sakit. Dukungan keluarga sangat diperlukan oleh seorang penderita karena seseorang yang </w:t>
      </w:r>
      <w:r w:rsidRPr="00D23222">
        <w:rPr>
          <w:rFonts w:ascii="Times New Roman" w:hAnsi="Times New Roman" w:cs="Times New Roman"/>
          <w:spacing w:val="-8"/>
          <w:sz w:val="24"/>
          <w:szCs w:val="24"/>
        </w:rPr>
        <w:lastRenderedPageBreak/>
        <w:t>sedang sakit tentunya membutuhkan perhatian dari keluarga. Keluarga dapat berperan sebagai motivator terhadap anggota keluarganya yang sakit sehingga mendorong penderita untuk terus berpikir postif terhadap sakitnya dan patuh terhadap pengobatan yang dianjurkan oleh tenaga kesehatan.</w:t>
      </w:r>
    </w:p>
    <w:p w:rsidR="00D23222" w:rsidRDefault="00D23222" w:rsidP="00D23222">
      <w:pPr>
        <w:pStyle w:val="BodyText"/>
        <w:tabs>
          <w:tab w:val="left" w:pos="9214"/>
          <w:tab w:val="left" w:pos="9356"/>
        </w:tabs>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        Dengan demiki</w:t>
      </w:r>
      <w:r>
        <w:rPr>
          <w:rFonts w:ascii="Times New Roman" w:hAnsi="Times New Roman" w:cs="Times New Roman"/>
          <w:spacing w:val="-8"/>
          <w:sz w:val="24"/>
          <w:szCs w:val="24"/>
          <w:lang w:val="en-US"/>
        </w:rPr>
        <w:t>a</w:t>
      </w:r>
      <w:r w:rsidRPr="00D23222">
        <w:rPr>
          <w:rFonts w:ascii="Times New Roman" w:hAnsi="Times New Roman" w:cs="Times New Roman"/>
          <w:spacing w:val="-8"/>
          <w:sz w:val="24"/>
          <w:szCs w:val="24"/>
        </w:rPr>
        <w:t>n dapat di simpulakan bahawa dukungan keluarga berpengaruh terhadap kepatuhan responden dalam menjalani pengobatan. Hasil penelitian menunjukan bahwa anggota keluarga yang memberikan dukungan secara baik serta menunjukan sikap baik kepada anggota keluarga yang menderita hipertensi memiliki peran penting dalam dalam kepatuhan berobat. Perhatian anggota keluarga mulai dari mengantarkannya ke pelayanan kesehatan, membantu pembiayaan berobat, mengingatkan berobat, terbukti lebih patuh menjalanai pengobtan di bandingkan dengan penderita hipertensi yang kurang mendapatkan perhatian dari anggota keluraganya.</w:t>
      </w:r>
    </w:p>
    <w:p w:rsidR="00D23222" w:rsidRPr="00D23222" w:rsidRDefault="00D23222" w:rsidP="00D23222">
      <w:pPr>
        <w:pStyle w:val="BodyText"/>
        <w:tabs>
          <w:tab w:val="left" w:pos="9214"/>
          <w:tab w:val="left" w:pos="9356"/>
        </w:tabs>
        <w:spacing w:line="480" w:lineRule="auto"/>
        <w:jc w:val="both"/>
        <w:rPr>
          <w:rFonts w:ascii="Times New Roman" w:hAnsi="Times New Roman" w:cs="Times New Roman"/>
          <w:spacing w:val="-8"/>
          <w:sz w:val="24"/>
          <w:szCs w:val="24"/>
          <w:vertAlign w:val="superscript"/>
        </w:rPr>
      </w:pPr>
    </w:p>
    <w:p w:rsidR="0067511F" w:rsidRDefault="0067511F" w:rsidP="00B71D36">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4. KESIMPULAN DAN SARAN</w:t>
      </w:r>
    </w:p>
    <w:p w:rsidR="00D23222" w:rsidRPr="00D23222" w:rsidRDefault="00D23222" w:rsidP="00BC6418">
      <w:pPr>
        <w:spacing w:after="0" w:line="480" w:lineRule="auto"/>
        <w:ind w:left="720" w:hanging="720"/>
        <w:jc w:val="both"/>
        <w:rPr>
          <w:rFonts w:ascii="Times New Roman" w:hAnsi="Times New Roman"/>
          <w:b/>
          <w:sz w:val="24"/>
          <w:szCs w:val="24"/>
        </w:rPr>
      </w:pPr>
      <w:r>
        <w:rPr>
          <w:rFonts w:ascii="Times New Roman" w:hAnsi="Times New Roman" w:cs="Times New Roman"/>
          <w:b/>
          <w:sz w:val="24"/>
          <w:szCs w:val="24"/>
        </w:rPr>
        <w:t xml:space="preserve">    </w:t>
      </w:r>
      <w:r w:rsidR="0067511F" w:rsidRPr="00D23222">
        <w:rPr>
          <w:rFonts w:ascii="Times New Roman" w:hAnsi="Times New Roman" w:cs="Times New Roman"/>
          <w:b/>
          <w:sz w:val="24"/>
          <w:szCs w:val="24"/>
        </w:rPr>
        <w:t xml:space="preserve">A. </w:t>
      </w:r>
      <w:r w:rsidR="00BC6418">
        <w:rPr>
          <w:rFonts w:ascii="Times New Roman" w:hAnsi="Times New Roman" w:cs="Times New Roman"/>
          <w:b/>
          <w:sz w:val="24"/>
          <w:szCs w:val="24"/>
        </w:rPr>
        <w:tab/>
      </w:r>
      <w:r w:rsidRPr="00D23222">
        <w:rPr>
          <w:rFonts w:ascii="Times New Roman" w:hAnsi="Times New Roman"/>
          <w:b/>
          <w:sz w:val="24"/>
          <w:szCs w:val="24"/>
        </w:rPr>
        <w:t xml:space="preserve">Simpulan </w:t>
      </w:r>
    </w:p>
    <w:p w:rsidR="00D23222" w:rsidRDefault="00D23222" w:rsidP="00BC6418">
      <w:pPr>
        <w:spacing w:after="0" w:line="480" w:lineRule="auto"/>
        <w:ind w:left="270"/>
        <w:jc w:val="both"/>
        <w:rPr>
          <w:rFonts w:ascii="Times New Roman" w:hAnsi="Times New Roman"/>
          <w:sz w:val="24"/>
          <w:szCs w:val="24"/>
        </w:rPr>
      </w:pPr>
      <w:r w:rsidRPr="007C3C3D">
        <w:rPr>
          <w:rFonts w:ascii="Times New Roman" w:hAnsi="Times New Roman"/>
          <w:color w:val="FF0000"/>
          <w:sz w:val="24"/>
          <w:szCs w:val="24"/>
        </w:rPr>
        <w:t xml:space="preserve">      </w:t>
      </w:r>
      <w:r w:rsidR="00BC6418">
        <w:rPr>
          <w:rFonts w:ascii="Times New Roman" w:hAnsi="Times New Roman"/>
          <w:color w:val="FF0000"/>
          <w:sz w:val="24"/>
          <w:szCs w:val="24"/>
        </w:rPr>
        <w:t xml:space="preserve">  </w:t>
      </w:r>
      <w:r w:rsidRPr="00EC3CAB">
        <w:rPr>
          <w:rFonts w:ascii="Times New Roman" w:hAnsi="Times New Roman"/>
          <w:sz w:val="24"/>
          <w:szCs w:val="24"/>
        </w:rPr>
        <w:t xml:space="preserve">Berdasarkan hasil dari penelitian di Puskesmas </w:t>
      </w:r>
      <w:proofErr w:type="gramStart"/>
      <w:r w:rsidRPr="00EC3CAB">
        <w:rPr>
          <w:rFonts w:ascii="Times New Roman" w:hAnsi="Times New Roman"/>
          <w:sz w:val="24"/>
          <w:szCs w:val="24"/>
        </w:rPr>
        <w:t>Sukorame  Lamongan</w:t>
      </w:r>
      <w:proofErr w:type="gramEnd"/>
      <w:r w:rsidRPr="00EC3CAB">
        <w:rPr>
          <w:rFonts w:ascii="Times New Roman" w:hAnsi="Times New Roman"/>
          <w:sz w:val="24"/>
          <w:szCs w:val="24"/>
        </w:rPr>
        <w:t xml:space="preserve">  dapat </w:t>
      </w:r>
      <w:r w:rsidR="00F6799D">
        <w:rPr>
          <w:rFonts w:ascii="Times New Roman" w:hAnsi="Times New Roman"/>
          <w:sz w:val="24"/>
          <w:szCs w:val="24"/>
        </w:rPr>
        <w:t xml:space="preserve"> </w:t>
      </w:r>
      <w:r w:rsidRPr="00EC3CAB">
        <w:rPr>
          <w:rFonts w:ascii="Times New Roman" w:hAnsi="Times New Roman"/>
          <w:sz w:val="24"/>
          <w:szCs w:val="24"/>
        </w:rPr>
        <w:t xml:space="preserve">disimpulkan bahwa : </w:t>
      </w:r>
    </w:p>
    <w:p w:rsidR="00D23222" w:rsidRDefault="00D23222" w:rsidP="00D23222">
      <w:pPr>
        <w:pStyle w:val="ListParagraph"/>
        <w:numPr>
          <w:ilvl w:val="0"/>
          <w:numId w:val="30"/>
        </w:numPr>
        <w:spacing w:after="0" w:line="480" w:lineRule="auto"/>
        <w:ind w:left="851" w:hanging="425"/>
        <w:jc w:val="both"/>
        <w:rPr>
          <w:rFonts w:ascii="Times New Roman" w:hAnsi="Times New Roman"/>
          <w:sz w:val="24"/>
          <w:szCs w:val="24"/>
        </w:rPr>
      </w:pPr>
      <w:r w:rsidRPr="00280FC4">
        <w:rPr>
          <w:rFonts w:ascii="Times New Roman" w:hAnsi="Times New Roman"/>
          <w:sz w:val="24"/>
          <w:szCs w:val="24"/>
        </w:rPr>
        <w:t xml:space="preserve">Sebagian besar responden </w:t>
      </w:r>
      <w:proofErr w:type="gramStart"/>
      <w:r>
        <w:rPr>
          <w:rFonts w:ascii="Times New Roman" w:hAnsi="Times New Roman"/>
          <w:sz w:val="24"/>
          <w:szCs w:val="24"/>
        </w:rPr>
        <w:t>mendapat  dukungan</w:t>
      </w:r>
      <w:proofErr w:type="gramEnd"/>
      <w:r>
        <w:rPr>
          <w:rFonts w:ascii="Times New Roman" w:hAnsi="Times New Roman"/>
          <w:sz w:val="24"/>
          <w:szCs w:val="24"/>
        </w:rPr>
        <w:t xml:space="preserve"> keluarga yang baik, sehingga responden bersikap patuh dalam minum obat hipertensi.</w:t>
      </w:r>
    </w:p>
    <w:p w:rsidR="00D23222" w:rsidRDefault="00D23222" w:rsidP="00D23222">
      <w:pPr>
        <w:pStyle w:val="ListParagraph"/>
        <w:numPr>
          <w:ilvl w:val="0"/>
          <w:numId w:val="30"/>
        </w:numPr>
        <w:spacing w:after="0" w:line="480" w:lineRule="auto"/>
        <w:ind w:left="851" w:hanging="425"/>
        <w:jc w:val="both"/>
        <w:rPr>
          <w:rFonts w:ascii="Times New Roman" w:hAnsi="Times New Roman"/>
          <w:sz w:val="24"/>
          <w:szCs w:val="24"/>
        </w:rPr>
      </w:pPr>
      <w:r w:rsidRPr="00364FD8">
        <w:rPr>
          <w:rFonts w:ascii="Times New Roman" w:hAnsi="Times New Roman"/>
          <w:sz w:val="24"/>
          <w:szCs w:val="24"/>
        </w:rPr>
        <w:t xml:space="preserve">Sebagian besar responden </w:t>
      </w:r>
      <w:r>
        <w:rPr>
          <w:rFonts w:ascii="Times New Roman" w:hAnsi="Times New Roman"/>
          <w:sz w:val="24"/>
          <w:szCs w:val="24"/>
        </w:rPr>
        <w:t>memiliki sikap patuh dalam  minum obat hipertensi</w:t>
      </w:r>
    </w:p>
    <w:p w:rsidR="00D23222" w:rsidRPr="00D23222" w:rsidRDefault="00D23222" w:rsidP="00D23222">
      <w:pPr>
        <w:pStyle w:val="ListParagraph"/>
        <w:numPr>
          <w:ilvl w:val="0"/>
          <w:numId w:val="30"/>
        </w:numPr>
        <w:spacing w:after="0" w:line="480" w:lineRule="auto"/>
        <w:ind w:left="851" w:hanging="425"/>
        <w:jc w:val="both"/>
        <w:rPr>
          <w:rFonts w:ascii="Times New Roman" w:hAnsi="Times New Roman"/>
          <w:sz w:val="24"/>
          <w:szCs w:val="24"/>
        </w:rPr>
      </w:pPr>
      <w:r w:rsidRPr="00280FC4">
        <w:rPr>
          <w:rFonts w:ascii="Times New Roman" w:hAnsi="Times New Roman"/>
          <w:sz w:val="24"/>
        </w:rPr>
        <w:t xml:space="preserve">Hasil uji </w:t>
      </w:r>
      <w:r w:rsidRPr="00280FC4">
        <w:rPr>
          <w:rFonts w:ascii="Times New Roman" w:hAnsi="Times New Roman"/>
          <w:sz w:val="24"/>
          <w:szCs w:val="24"/>
        </w:rPr>
        <w:t>statistik menunjukkan ada</w:t>
      </w:r>
      <w:r>
        <w:rPr>
          <w:rFonts w:ascii="Times New Roman" w:hAnsi="Times New Roman"/>
          <w:sz w:val="24"/>
          <w:szCs w:val="24"/>
        </w:rPr>
        <w:t>nya</w:t>
      </w:r>
      <w:r w:rsidRPr="00280FC4">
        <w:rPr>
          <w:rFonts w:ascii="Times New Roman" w:hAnsi="Times New Roman"/>
          <w:sz w:val="24"/>
          <w:szCs w:val="24"/>
        </w:rPr>
        <w:t xml:space="preserve"> </w:t>
      </w:r>
      <w:proofErr w:type="gramStart"/>
      <w:r w:rsidRPr="00280FC4">
        <w:rPr>
          <w:rFonts w:ascii="Times New Roman" w:hAnsi="Times New Roman"/>
          <w:sz w:val="24"/>
          <w:szCs w:val="24"/>
        </w:rPr>
        <w:t>h</w:t>
      </w:r>
      <w:r w:rsidRPr="00280FC4">
        <w:rPr>
          <w:rFonts w:ascii="Times New Roman" w:hAnsi="Times New Roman"/>
          <w:color w:val="000000"/>
          <w:sz w:val="24"/>
          <w:szCs w:val="24"/>
        </w:rPr>
        <w:t xml:space="preserve">ubungan  </w:t>
      </w:r>
      <w:r>
        <w:rPr>
          <w:rFonts w:ascii="Times New Roman" w:hAnsi="Times New Roman"/>
          <w:color w:val="000000"/>
          <w:sz w:val="24"/>
          <w:szCs w:val="24"/>
        </w:rPr>
        <w:t>dukungan</w:t>
      </w:r>
      <w:proofErr w:type="gramEnd"/>
      <w:r>
        <w:rPr>
          <w:rFonts w:ascii="Times New Roman" w:hAnsi="Times New Roman"/>
          <w:color w:val="000000"/>
          <w:sz w:val="24"/>
          <w:szCs w:val="24"/>
        </w:rPr>
        <w:t xml:space="preserve"> keluarga dengan kepatuhan dalam minum obat hipertensi. </w:t>
      </w:r>
    </w:p>
    <w:p w:rsidR="00D23222" w:rsidRPr="00D23222" w:rsidRDefault="00D23222" w:rsidP="00D23222">
      <w:pPr>
        <w:spacing w:after="0" w:line="480" w:lineRule="auto"/>
        <w:jc w:val="both"/>
        <w:rPr>
          <w:rFonts w:ascii="Times New Roman" w:hAnsi="Times New Roman"/>
          <w:sz w:val="24"/>
          <w:szCs w:val="24"/>
        </w:rPr>
      </w:pPr>
    </w:p>
    <w:p w:rsidR="00D23222" w:rsidRPr="00BC6418" w:rsidRDefault="00D23222" w:rsidP="00BC6418">
      <w:pPr>
        <w:pStyle w:val="ListParagraph"/>
        <w:numPr>
          <w:ilvl w:val="0"/>
          <w:numId w:val="7"/>
        </w:numPr>
        <w:spacing w:after="0" w:line="480" w:lineRule="auto"/>
        <w:ind w:hanging="450"/>
        <w:jc w:val="both"/>
        <w:rPr>
          <w:rFonts w:ascii="Times New Roman" w:hAnsi="Times New Roman"/>
          <w:b/>
          <w:sz w:val="24"/>
          <w:szCs w:val="24"/>
        </w:rPr>
      </w:pPr>
      <w:r w:rsidRPr="00BC6418">
        <w:rPr>
          <w:rFonts w:ascii="Times New Roman" w:hAnsi="Times New Roman"/>
          <w:b/>
          <w:sz w:val="24"/>
          <w:szCs w:val="24"/>
        </w:rPr>
        <w:t xml:space="preserve">Saran </w:t>
      </w:r>
    </w:p>
    <w:p w:rsidR="00D23222" w:rsidRPr="00D23222" w:rsidRDefault="00D23222" w:rsidP="00D23222">
      <w:pPr>
        <w:pStyle w:val="ListParagraph"/>
        <w:numPr>
          <w:ilvl w:val="0"/>
          <w:numId w:val="29"/>
        </w:numPr>
        <w:spacing w:after="0" w:line="480" w:lineRule="auto"/>
        <w:jc w:val="both"/>
        <w:rPr>
          <w:rFonts w:ascii="Times New Roman" w:hAnsi="Times New Roman" w:cs="Times New Roman"/>
          <w:sz w:val="24"/>
          <w:szCs w:val="24"/>
        </w:rPr>
      </w:pPr>
      <w:r w:rsidRPr="00D23222">
        <w:rPr>
          <w:rFonts w:ascii="Times New Roman" w:hAnsi="Times New Roman" w:cs="Times New Roman"/>
          <w:sz w:val="24"/>
          <w:szCs w:val="24"/>
        </w:rPr>
        <w:t xml:space="preserve">Bagi Tenaga Kesehatan </w:t>
      </w:r>
    </w:p>
    <w:p w:rsidR="00D23222" w:rsidRPr="00D23222" w:rsidRDefault="00D23222" w:rsidP="00D23222">
      <w:pPr>
        <w:pStyle w:val="BodyText"/>
        <w:spacing w:line="480" w:lineRule="auto"/>
        <w:ind w:left="709" w:right="3"/>
        <w:jc w:val="both"/>
        <w:rPr>
          <w:rFonts w:ascii="Times New Roman" w:hAnsi="Times New Roman" w:cs="Times New Roman"/>
          <w:sz w:val="24"/>
          <w:szCs w:val="24"/>
        </w:rPr>
      </w:pPr>
      <w:r w:rsidRPr="00D23222">
        <w:rPr>
          <w:rFonts w:ascii="Times New Roman" w:hAnsi="Times New Roman" w:cs="Times New Roman"/>
          <w:sz w:val="24"/>
          <w:szCs w:val="24"/>
        </w:rPr>
        <w:t>Dapat</w:t>
      </w:r>
      <w:r w:rsidRPr="00D23222">
        <w:rPr>
          <w:rFonts w:ascii="Times New Roman" w:hAnsi="Times New Roman" w:cs="Times New Roman"/>
          <w:spacing w:val="-14"/>
          <w:sz w:val="24"/>
          <w:szCs w:val="24"/>
        </w:rPr>
        <w:t xml:space="preserve"> </w:t>
      </w:r>
      <w:r w:rsidRPr="00D23222">
        <w:rPr>
          <w:rFonts w:ascii="Times New Roman" w:hAnsi="Times New Roman" w:cs="Times New Roman"/>
          <w:sz w:val="24"/>
          <w:szCs w:val="24"/>
        </w:rPr>
        <w:t>memberikan</w:t>
      </w:r>
      <w:r w:rsidRPr="00D23222">
        <w:rPr>
          <w:rFonts w:ascii="Times New Roman" w:hAnsi="Times New Roman" w:cs="Times New Roman"/>
          <w:spacing w:val="-11"/>
          <w:sz w:val="24"/>
          <w:szCs w:val="24"/>
        </w:rPr>
        <w:t xml:space="preserve"> </w:t>
      </w:r>
      <w:r w:rsidRPr="00D23222">
        <w:rPr>
          <w:rFonts w:ascii="Times New Roman" w:hAnsi="Times New Roman" w:cs="Times New Roman"/>
          <w:sz w:val="24"/>
          <w:szCs w:val="24"/>
        </w:rPr>
        <w:t>promosi</w:t>
      </w:r>
      <w:r w:rsidRPr="00D23222">
        <w:rPr>
          <w:rFonts w:ascii="Times New Roman" w:hAnsi="Times New Roman" w:cs="Times New Roman"/>
          <w:spacing w:val="-13"/>
          <w:sz w:val="24"/>
          <w:szCs w:val="24"/>
        </w:rPr>
        <w:t xml:space="preserve"> </w:t>
      </w:r>
      <w:r w:rsidRPr="00D23222">
        <w:rPr>
          <w:rFonts w:ascii="Times New Roman" w:hAnsi="Times New Roman" w:cs="Times New Roman"/>
          <w:sz w:val="24"/>
          <w:szCs w:val="24"/>
        </w:rPr>
        <w:t>kesehatan</w:t>
      </w:r>
      <w:r w:rsidRPr="00D23222">
        <w:rPr>
          <w:rFonts w:ascii="Times New Roman" w:hAnsi="Times New Roman" w:cs="Times New Roman"/>
          <w:spacing w:val="-12"/>
          <w:sz w:val="24"/>
          <w:szCs w:val="24"/>
        </w:rPr>
        <w:t xml:space="preserve"> </w:t>
      </w:r>
      <w:r w:rsidRPr="00D23222">
        <w:rPr>
          <w:rFonts w:ascii="Times New Roman" w:hAnsi="Times New Roman" w:cs="Times New Roman"/>
          <w:sz w:val="24"/>
          <w:szCs w:val="24"/>
        </w:rPr>
        <w:t>secara</w:t>
      </w:r>
      <w:r w:rsidRPr="00D23222">
        <w:rPr>
          <w:rFonts w:ascii="Times New Roman" w:hAnsi="Times New Roman" w:cs="Times New Roman"/>
          <w:spacing w:val="-15"/>
          <w:sz w:val="24"/>
          <w:szCs w:val="24"/>
        </w:rPr>
        <w:t xml:space="preserve"> </w:t>
      </w:r>
      <w:r w:rsidRPr="00D23222">
        <w:rPr>
          <w:rFonts w:ascii="Times New Roman" w:hAnsi="Times New Roman" w:cs="Times New Roman"/>
          <w:sz w:val="24"/>
          <w:szCs w:val="24"/>
        </w:rPr>
        <w:t>terus</w:t>
      </w:r>
      <w:r w:rsidRPr="00D23222">
        <w:rPr>
          <w:rFonts w:ascii="Times New Roman" w:hAnsi="Times New Roman" w:cs="Times New Roman"/>
          <w:spacing w:val="-12"/>
          <w:sz w:val="24"/>
          <w:szCs w:val="24"/>
        </w:rPr>
        <w:t xml:space="preserve"> </w:t>
      </w:r>
      <w:r w:rsidRPr="00D23222">
        <w:rPr>
          <w:rFonts w:ascii="Times New Roman" w:hAnsi="Times New Roman" w:cs="Times New Roman"/>
          <w:sz w:val="24"/>
          <w:szCs w:val="24"/>
        </w:rPr>
        <w:t>menerus</w:t>
      </w:r>
      <w:r w:rsidRPr="00D23222">
        <w:rPr>
          <w:rFonts w:ascii="Times New Roman" w:hAnsi="Times New Roman" w:cs="Times New Roman"/>
          <w:spacing w:val="-12"/>
          <w:sz w:val="24"/>
          <w:szCs w:val="24"/>
        </w:rPr>
        <w:t xml:space="preserve"> </w:t>
      </w:r>
      <w:r w:rsidRPr="00D23222">
        <w:rPr>
          <w:rFonts w:ascii="Times New Roman" w:hAnsi="Times New Roman" w:cs="Times New Roman"/>
          <w:sz w:val="24"/>
          <w:szCs w:val="24"/>
        </w:rPr>
        <w:t>terhadap</w:t>
      </w:r>
      <w:r w:rsidRPr="00D23222">
        <w:rPr>
          <w:rFonts w:ascii="Times New Roman" w:hAnsi="Times New Roman" w:cs="Times New Roman"/>
          <w:spacing w:val="-11"/>
          <w:sz w:val="24"/>
          <w:szCs w:val="24"/>
        </w:rPr>
        <w:t xml:space="preserve"> </w:t>
      </w:r>
      <w:r w:rsidRPr="00D23222">
        <w:rPr>
          <w:rFonts w:ascii="Times New Roman" w:hAnsi="Times New Roman" w:cs="Times New Roman"/>
          <w:sz w:val="24"/>
          <w:szCs w:val="24"/>
        </w:rPr>
        <w:t>pasien dengan hipertensi tentang pentingnya minum obat secara</w:t>
      </w:r>
      <w:r w:rsidRPr="00D23222">
        <w:rPr>
          <w:rFonts w:ascii="Times New Roman" w:hAnsi="Times New Roman" w:cs="Times New Roman"/>
          <w:spacing w:val="-7"/>
          <w:sz w:val="24"/>
          <w:szCs w:val="24"/>
        </w:rPr>
        <w:t xml:space="preserve"> </w:t>
      </w:r>
      <w:r w:rsidRPr="00D23222">
        <w:rPr>
          <w:rFonts w:ascii="Times New Roman" w:hAnsi="Times New Roman" w:cs="Times New Roman"/>
          <w:sz w:val="24"/>
          <w:szCs w:val="24"/>
        </w:rPr>
        <w:t>teratur.</w:t>
      </w:r>
    </w:p>
    <w:p w:rsidR="00D23222" w:rsidRPr="00D23222" w:rsidRDefault="00D23222" w:rsidP="00D23222">
      <w:pPr>
        <w:pStyle w:val="ListParagraph"/>
        <w:widowControl w:val="0"/>
        <w:numPr>
          <w:ilvl w:val="0"/>
          <w:numId w:val="29"/>
        </w:numPr>
        <w:tabs>
          <w:tab w:val="left" w:pos="709"/>
        </w:tabs>
        <w:autoSpaceDE w:val="0"/>
        <w:autoSpaceDN w:val="0"/>
        <w:spacing w:before="90" w:after="0" w:line="240" w:lineRule="auto"/>
        <w:contextualSpacing w:val="0"/>
        <w:jc w:val="both"/>
        <w:rPr>
          <w:rFonts w:ascii="Times New Roman" w:hAnsi="Times New Roman" w:cs="Times New Roman"/>
          <w:sz w:val="24"/>
          <w:szCs w:val="24"/>
        </w:rPr>
      </w:pPr>
      <w:r w:rsidRPr="00D23222">
        <w:rPr>
          <w:rFonts w:ascii="Times New Roman" w:hAnsi="Times New Roman" w:cs="Times New Roman"/>
          <w:sz w:val="24"/>
          <w:szCs w:val="24"/>
        </w:rPr>
        <w:t>Bagi pasien</w:t>
      </w:r>
      <w:r w:rsidRPr="00D23222">
        <w:rPr>
          <w:rFonts w:ascii="Times New Roman" w:hAnsi="Times New Roman" w:cs="Times New Roman"/>
          <w:spacing w:val="-1"/>
          <w:sz w:val="24"/>
          <w:szCs w:val="24"/>
        </w:rPr>
        <w:t xml:space="preserve"> </w:t>
      </w:r>
      <w:r w:rsidRPr="00D23222">
        <w:rPr>
          <w:rFonts w:ascii="Times New Roman" w:hAnsi="Times New Roman" w:cs="Times New Roman"/>
          <w:sz w:val="24"/>
          <w:szCs w:val="24"/>
        </w:rPr>
        <w:t>hipertensi</w:t>
      </w:r>
    </w:p>
    <w:p w:rsidR="00D23222" w:rsidRPr="00D23222" w:rsidRDefault="00D23222" w:rsidP="00D23222">
      <w:pPr>
        <w:pStyle w:val="BodyText"/>
        <w:spacing w:before="9"/>
        <w:rPr>
          <w:rFonts w:ascii="Times New Roman" w:hAnsi="Times New Roman" w:cs="Times New Roman"/>
          <w:sz w:val="24"/>
          <w:szCs w:val="24"/>
        </w:rPr>
      </w:pPr>
    </w:p>
    <w:p w:rsidR="00D23222" w:rsidRPr="00D23222" w:rsidRDefault="00D23222" w:rsidP="00D23222">
      <w:pPr>
        <w:pStyle w:val="BodyText"/>
        <w:spacing w:line="480" w:lineRule="auto"/>
        <w:ind w:left="709" w:right="3"/>
        <w:jc w:val="both"/>
        <w:rPr>
          <w:rFonts w:ascii="Times New Roman" w:hAnsi="Times New Roman" w:cs="Times New Roman"/>
          <w:sz w:val="24"/>
          <w:szCs w:val="24"/>
        </w:rPr>
      </w:pPr>
      <w:r w:rsidRPr="00D23222">
        <w:rPr>
          <w:rFonts w:ascii="Times New Roman" w:hAnsi="Times New Roman" w:cs="Times New Roman"/>
          <w:sz w:val="24"/>
          <w:szCs w:val="24"/>
        </w:rPr>
        <w:t>Dapat meningkatkan motivasi dalam menjalankan pengobatan dengan baik agar resiko komplikasi yang mungkin terjadi dapat diturunkan dan menurunkan angka mortalitas serta morbiditas akibat hipertensi.</w:t>
      </w:r>
    </w:p>
    <w:p w:rsidR="00D23222" w:rsidRPr="00D23222" w:rsidRDefault="00D23222" w:rsidP="00D23222">
      <w:pPr>
        <w:pStyle w:val="ListParagraph"/>
        <w:widowControl w:val="0"/>
        <w:numPr>
          <w:ilvl w:val="0"/>
          <w:numId w:val="29"/>
        </w:numPr>
        <w:autoSpaceDE w:val="0"/>
        <w:autoSpaceDN w:val="0"/>
        <w:spacing w:after="0" w:line="240" w:lineRule="auto"/>
        <w:contextualSpacing w:val="0"/>
        <w:jc w:val="both"/>
        <w:rPr>
          <w:rFonts w:ascii="Times New Roman" w:hAnsi="Times New Roman" w:cs="Times New Roman"/>
          <w:sz w:val="24"/>
          <w:szCs w:val="24"/>
        </w:rPr>
      </w:pPr>
      <w:r w:rsidRPr="00D23222">
        <w:rPr>
          <w:rFonts w:ascii="Times New Roman" w:hAnsi="Times New Roman" w:cs="Times New Roman"/>
          <w:sz w:val="24"/>
          <w:szCs w:val="24"/>
        </w:rPr>
        <w:t xml:space="preserve"> Bagi peneliti</w:t>
      </w:r>
      <w:r w:rsidRPr="00D23222">
        <w:rPr>
          <w:rFonts w:ascii="Times New Roman" w:hAnsi="Times New Roman" w:cs="Times New Roman"/>
          <w:spacing w:val="-1"/>
          <w:sz w:val="24"/>
          <w:szCs w:val="24"/>
        </w:rPr>
        <w:t xml:space="preserve"> </w:t>
      </w:r>
      <w:r w:rsidRPr="00D23222">
        <w:rPr>
          <w:rFonts w:ascii="Times New Roman" w:hAnsi="Times New Roman" w:cs="Times New Roman"/>
          <w:sz w:val="24"/>
          <w:szCs w:val="24"/>
        </w:rPr>
        <w:t>selanjutnya</w:t>
      </w:r>
    </w:p>
    <w:p w:rsidR="00D23222" w:rsidRPr="00D23222" w:rsidRDefault="00D23222" w:rsidP="00D23222">
      <w:pPr>
        <w:pStyle w:val="BodyText"/>
        <w:rPr>
          <w:rFonts w:ascii="Times New Roman" w:hAnsi="Times New Roman" w:cs="Times New Roman"/>
          <w:sz w:val="24"/>
          <w:szCs w:val="24"/>
        </w:rPr>
      </w:pPr>
    </w:p>
    <w:p w:rsidR="00D23222" w:rsidRPr="00D23222" w:rsidRDefault="00D23222" w:rsidP="00D23222">
      <w:pPr>
        <w:pStyle w:val="BodyText"/>
        <w:spacing w:line="480" w:lineRule="auto"/>
        <w:ind w:left="709" w:right="3"/>
        <w:jc w:val="both"/>
        <w:rPr>
          <w:rFonts w:ascii="Times New Roman" w:hAnsi="Times New Roman" w:cs="Times New Roman"/>
          <w:sz w:val="24"/>
          <w:szCs w:val="24"/>
          <w:lang w:val="en-US"/>
        </w:rPr>
      </w:pPr>
      <w:r w:rsidRPr="00D23222">
        <w:rPr>
          <w:rFonts w:ascii="Times New Roman" w:hAnsi="Times New Roman" w:cs="Times New Roman"/>
          <w:sz w:val="24"/>
          <w:szCs w:val="24"/>
          <w:lang w:val="en-US"/>
        </w:rPr>
        <w:t>Perlu adanya p</w:t>
      </w:r>
      <w:r w:rsidRPr="00D23222">
        <w:rPr>
          <w:rFonts w:ascii="Times New Roman" w:hAnsi="Times New Roman" w:cs="Times New Roman"/>
          <w:sz w:val="24"/>
          <w:szCs w:val="24"/>
        </w:rPr>
        <w:t>eneliti</w:t>
      </w:r>
      <w:r w:rsidRPr="00D23222">
        <w:rPr>
          <w:rFonts w:ascii="Times New Roman" w:hAnsi="Times New Roman" w:cs="Times New Roman"/>
          <w:sz w:val="24"/>
          <w:szCs w:val="24"/>
          <w:lang w:val="en-US"/>
        </w:rPr>
        <w:t xml:space="preserve">an lebih lanjut tentang kepatuhan minum </w:t>
      </w:r>
      <w:proofErr w:type="gramStart"/>
      <w:r w:rsidRPr="00D23222">
        <w:rPr>
          <w:rFonts w:ascii="Times New Roman" w:hAnsi="Times New Roman" w:cs="Times New Roman"/>
          <w:sz w:val="24"/>
          <w:szCs w:val="24"/>
          <w:lang w:val="en-US"/>
        </w:rPr>
        <w:t>obat  hipertensi</w:t>
      </w:r>
      <w:proofErr w:type="gramEnd"/>
      <w:r w:rsidRPr="00D23222">
        <w:rPr>
          <w:rFonts w:ascii="Times New Roman" w:hAnsi="Times New Roman" w:cs="Times New Roman"/>
          <w:sz w:val="24"/>
          <w:szCs w:val="24"/>
          <w:lang w:val="en-US"/>
        </w:rPr>
        <w:t>.</w:t>
      </w:r>
    </w:p>
    <w:p w:rsidR="00D23222" w:rsidRDefault="00D23222" w:rsidP="00D23222">
      <w:pPr>
        <w:spacing w:after="0" w:line="480" w:lineRule="auto"/>
        <w:jc w:val="both"/>
        <w:rPr>
          <w:color w:val="FF0000"/>
        </w:rPr>
      </w:pPr>
    </w:p>
    <w:p w:rsidR="00D23222" w:rsidRDefault="00D23222" w:rsidP="00D23222">
      <w:pPr>
        <w:tabs>
          <w:tab w:val="left" w:pos="851"/>
        </w:tabs>
        <w:rPr>
          <w:color w:val="FF0000"/>
        </w:rPr>
      </w:pPr>
    </w:p>
    <w:p w:rsidR="00F6799D" w:rsidRDefault="00F6799D" w:rsidP="00D23222">
      <w:pPr>
        <w:tabs>
          <w:tab w:val="left" w:pos="851"/>
        </w:tabs>
        <w:rPr>
          <w:color w:val="FF0000"/>
        </w:rPr>
      </w:pPr>
    </w:p>
    <w:p w:rsidR="00F6799D" w:rsidRDefault="00F6799D" w:rsidP="00D23222">
      <w:pPr>
        <w:tabs>
          <w:tab w:val="left" w:pos="851"/>
        </w:tabs>
        <w:rPr>
          <w:color w:val="FF0000"/>
        </w:rPr>
      </w:pPr>
    </w:p>
    <w:p w:rsidR="00F6799D" w:rsidRDefault="00F6799D" w:rsidP="00D23222">
      <w:pPr>
        <w:tabs>
          <w:tab w:val="left" w:pos="851"/>
        </w:tabs>
        <w:rPr>
          <w:color w:val="FF0000"/>
        </w:rPr>
      </w:pPr>
    </w:p>
    <w:p w:rsidR="00F6799D" w:rsidRDefault="00F6799D" w:rsidP="00D23222">
      <w:pPr>
        <w:tabs>
          <w:tab w:val="left" w:pos="851"/>
        </w:tabs>
        <w:rPr>
          <w:color w:val="FF0000"/>
        </w:rPr>
      </w:pPr>
    </w:p>
    <w:p w:rsidR="00F6799D" w:rsidRDefault="00F6799D" w:rsidP="00D23222">
      <w:pPr>
        <w:tabs>
          <w:tab w:val="left" w:pos="851"/>
        </w:tabs>
        <w:rPr>
          <w:color w:val="FF0000"/>
        </w:rPr>
      </w:pPr>
    </w:p>
    <w:p w:rsidR="00F6799D" w:rsidRDefault="00F6799D" w:rsidP="00D23222">
      <w:pPr>
        <w:tabs>
          <w:tab w:val="left" w:pos="851"/>
        </w:tabs>
        <w:rPr>
          <w:color w:val="FF0000"/>
        </w:rPr>
      </w:pPr>
    </w:p>
    <w:p w:rsidR="00F6799D" w:rsidRDefault="00F6799D" w:rsidP="00D23222">
      <w:pPr>
        <w:tabs>
          <w:tab w:val="left" w:pos="851"/>
        </w:tabs>
        <w:rPr>
          <w:color w:val="FF0000"/>
        </w:rPr>
      </w:pPr>
    </w:p>
    <w:p w:rsidR="00F6799D" w:rsidRDefault="00F6799D" w:rsidP="00D23222">
      <w:pPr>
        <w:tabs>
          <w:tab w:val="left" w:pos="851"/>
        </w:tabs>
        <w:rPr>
          <w:color w:val="FF0000"/>
        </w:rPr>
      </w:pPr>
    </w:p>
    <w:p w:rsidR="00F6799D" w:rsidRDefault="00F6799D" w:rsidP="00D23222">
      <w:pPr>
        <w:tabs>
          <w:tab w:val="left" w:pos="851"/>
        </w:tabs>
        <w:rPr>
          <w:color w:val="FF0000"/>
        </w:rPr>
      </w:pPr>
    </w:p>
    <w:p w:rsidR="00F6799D" w:rsidRDefault="00F6799D" w:rsidP="00D23222">
      <w:pPr>
        <w:tabs>
          <w:tab w:val="left" w:pos="851"/>
        </w:tabs>
        <w:rPr>
          <w:color w:val="FF0000"/>
        </w:rPr>
      </w:pPr>
    </w:p>
    <w:p w:rsidR="00D23222" w:rsidRDefault="00D23222" w:rsidP="000B127F">
      <w:pPr>
        <w:tabs>
          <w:tab w:val="left" w:pos="851"/>
        </w:tabs>
        <w:jc w:val="center"/>
        <w:rPr>
          <w:rFonts w:ascii="Times New Roman" w:hAnsi="Times New Roman" w:cs="Times New Roman"/>
          <w:b/>
          <w:color w:val="000000"/>
          <w:sz w:val="24"/>
          <w:szCs w:val="24"/>
        </w:rPr>
      </w:pPr>
    </w:p>
    <w:p w:rsidR="00D23222" w:rsidRPr="00D95F60" w:rsidRDefault="00D23222" w:rsidP="00D23222">
      <w:pPr>
        <w:spacing w:after="0" w:line="480" w:lineRule="auto"/>
        <w:ind w:left="900" w:hanging="270"/>
        <w:jc w:val="center"/>
        <w:rPr>
          <w:rFonts w:ascii="Times New Roman" w:hAnsi="Times New Roman"/>
          <w:b/>
          <w:sz w:val="24"/>
          <w:szCs w:val="24"/>
        </w:rPr>
      </w:pPr>
      <w:r w:rsidRPr="00D95F60">
        <w:rPr>
          <w:rFonts w:ascii="Times New Roman" w:hAnsi="Times New Roman"/>
          <w:b/>
          <w:sz w:val="24"/>
          <w:szCs w:val="24"/>
        </w:rPr>
        <w:lastRenderedPageBreak/>
        <w:t>DAFTAR PUSTAKA</w:t>
      </w:r>
    </w:p>
    <w:p w:rsidR="00D23222" w:rsidRPr="00D95F60" w:rsidRDefault="00D23222" w:rsidP="00D23222">
      <w:pPr>
        <w:tabs>
          <w:tab w:val="left" w:pos="720"/>
        </w:tabs>
        <w:spacing w:after="0" w:line="360" w:lineRule="auto"/>
        <w:ind w:left="720" w:hanging="720"/>
        <w:jc w:val="both"/>
        <w:rPr>
          <w:rFonts w:ascii="Times New Roman" w:hAnsi="Times New Roman"/>
          <w:sz w:val="24"/>
          <w:szCs w:val="24"/>
        </w:rPr>
      </w:pPr>
      <w:r>
        <w:rPr>
          <w:rFonts w:ascii="Times New Roman" w:hAnsi="Times New Roman"/>
          <w:sz w:val="24"/>
          <w:szCs w:val="24"/>
        </w:rPr>
        <w:t>Andarmoyo, Sulistyo. 2012</w:t>
      </w:r>
      <w:r w:rsidRPr="00D95F60">
        <w:rPr>
          <w:rFonts w:ascii="Times New Roman" w:hAnsi="Times New Roman"/>
          <w:sz w:val="24"/>
          <w:szCs w:val="24"/>
        </w:rPr>
        <w:t xml:space="preserve">. </w:t>
      </w:r>
      <w:r w:rsidRPr="007E3BCF">
        <w:rPr>
          <w:rFonts w:ascii="Times New Roman" w:hAnsi="Times New Roman"/>
          <w:i/>
          <w:sz w:val="24"/>
          <w:szCs w:val="24"/>
        </w:rPr>
        <w:t>Keperawatan Keluarga Konsep Teori, Proses dan Praktik Keperawatan.</w:t>
      </w:r>
      <w:r w:rsidRPr="00D95F60">
        <w:rPr>
          <w:rFonts w:ascii="Times New Roman" w:hAnsi="Times New Roman"/>
          <w:sz w:val="24"/>
          <w:szCs w:val="24"/>
        </w:rPr>
        <w:t xml:space="preserve"> Yogyakarta: Graha Ilmu</w:t>
      </w:r>
    </w:p>
    <w:p w:rsidR="00D23222" w:rsidRPr="00D95F60" w:rsidRDefault="00D23222" w:rsidP="00D23222">
      <w:pPr>
        <w:spacing w:after="0" w:line="360" w:lineRule="auto"/>
        <w:ind w:left="720" w:hanging="720"/>
        <w:jc w:val="both"/>
        <w:rPr>
          <w:rFonts w:ascii="Times New Roman" w:hAnsi="Times New Roman"/>
          <w:sz w:val="24"/>
          <w:szCs w:val="24"/>
        </w:rPr>
      </w:pPr>
      <w:r w:rsidRPr="00D95F60">
        <w:rPr>
          <w:rFonts w:ascii="Times New Roman" w:hAnsi="Times New Roman"/>
          <w:sz w:val="24"/>
          <w:szCs w:val="24"/>
        </w:rPr>
        <w:t xml:space="preserve">Azwar, Saifudin. 2010. </w:t>
      </w:r>
      <w:r w:rsidRPr="007E3BCF">
        <w:rPr>
          <w:rFonts w:ascii="Times New Roman" w:hAnsi="Times New Roman"/>
          <w:i/>
          <w:sz w:val="24"/>
          <w:szCs w:val="24"/>
        </w:rPr>
        <w:t>Sikap Manusia Teori dan Pengukurannya</w:t>
      </w:r>
      <w:r w:rsidRPr="00D95F60">
        <w:rPr>
          <w:rFonts w:ascii="Times New Roman" w:hAnsi="Times New Roman"/>
          <w:sz w:val="24"/>
          <w:szCs w:val="24"/>
        </w:rPr>
        <w:t>. Yogyakarta: Pustaka Pelajar</w:t>
      </w:r>
    </w:p>
    <w:p w:rsidR="00D23222" w:rsidRPr="00D95F60" w:rsidRDefault="00D23222" w:rsidP="00D23222">
      <w:pPr>
        <w:tabs>
          <w:tab w:val="left" w:pos="630"/>
        </w:tabs>
        <w:spacing w:after="0" w:line="360" w:lineRule="auto"/>
        <w:ind w:left="720" w:hanging="720"/>
        <w:jc w:val="both"/>
        <w:rPr>
          <w:rFonts w:ascii="Times New Roman" w:hAnsi="Times New Roman"/>
          <w:sz w:val="24"/>
          <w:szCs w:val="24"/>
        </w:rPr>
      </w:pPr>
      <w:r w:rsidRPr="00D95F60">
        <w:rPr>
          <w:rFonts w:ascii="Times New Roman" w:hAnsi="Times New Roman"/>
          <w:sz w:val="24"/>
          <w:szCs w:val="24"/>
        </w:rPr>
        <w:t xml:space="preserve">Arikunto, S. 2010. </w:t>
      </w:r>
      <w:r w:rsidRPr="007E3BCF">
        <w:rPr>
          <w:rFonts w:ascii="Times New Roman" w:hAnsi="Times New Roman"/>
          <w:i/>
          <w:sz w:val="24"/>
          <w:szCs w:val="24"/>
        </w:rPr>
        <w:t>Prosedur Penelitian Suatu Pendekatan Praktek</w:t>
      </w:r>
      <w:r>
        <w:rPr>
          <w:rFonts w:ascii="Times New Roman" w:hAnsi="Times New Roman"/>
          <w:sz w:val="24"/>
          <w:szCs w:val="24"/>
        </w:rPr>
        <w:t>, Edisi Revisi. Jakarta</w:t>
      </w:r>
      <w:r w:rsidRPr="00D95F60">
        <w:rPr>
          <w:rFonts w:ascii="Times New Roman" w:hAnsi="Times New Roman"/>
          <w:sz w:val="24"/>
          <w:szCs w:val="24"/>
        </w:rPr>
        <w:t xml:space="preserve">: Rhineka Cipta. </w:t>
      </w:r>
    </w:p>
    <w:p w:rsidR="00D23222" w:rsidRPr="00D95F60" w:rsidRDefault="00D23222" w:rsidP="00D23222">
      <w:pPr>
        <w:tabs>
          <w:tab w:val="left" w:pos="720"/>
        </w:tabs>
        <w:spacing w:after="0" w:line="360" w:lineRule="auto"/>
        <w:ind w:left="720" w:hanging="720"/>
        <w:jc w:val="both"/>
        <w:rPr>
          <w:rFonts w:ascii="Times New Roman" w:hAnsi="Times New Roman"/>
          <w:sz w:val="24"/>
          <w:szCs w:val="24"/>
        </w:rPr>
      </w:pPr>
      <w:r w:rsidRPr="00D95F60">
        <w:rPr>
          <w:rFonts w:ascii="Times New Roman" w:hAnsi="Times New Roman"/>
          <w:sz w:val="24"/>
          <w:szCs w:val="24"/>
        </w:rPr>
        <w:t>Dewi, A</w:t>
      </w:r>
      <w:r>
        <w:rPr>
          <w:rFonts w:ascii="Times New Roman" w:hAnsi="Times New Roman"/>
          <w:sz w:val="24"/>
          <w:szCs w:val="24"/>
        </w:rPr>
        <w:t xml:space="preserve">.R .2018. </w:t>
      </w:r>
      <w:r w:rsidRPr="007E3BCF">
        <w:rPr>
          <w:rFonts w:ascii="Times New Roman" w:hAnsi="Times New Roman"/>
          <w:i/>
          <w:sz w:val="24"/>
          <w:szCs w:val="24"/>
        </w:rPr>
        <w:t>Hubungan Dukungan keluarga Dengan Kepatuhan Berobat pada Pasien Hipertensi</w:t>
      </w:r>
      <w:r w:rsidRPr="00D95F60">
        <w:rPr>
          <w:rFonts w:ascii="Times New Roman" w:hAnsi="Times New Roman"/>
          <w:sz w:val="24"/>
          <w:szCs w:val="24"/>
        </w:rPr>
        <w:t xml:space="preserve"> </w:t>
      </w:r>
    </w:p>
    <w:p w:rsidR="00D23222" w:rsidRDefault="00D23222" w:rsidP="00D23222">
      <w:pPr>
        <w:spacing w:after="0" w:line="360" w:lineRule="auto"/>
        <w:ind w:left="900" w:hanging="900"/>
        <w:jc w:val="both"/>
        <w:rPr>
          <w:rFonts w:ascii="Times New Roman" w:hAnsi="Times New Roman"/>
          <w:sz w:val="24"/>
          <w:szCs w:val="24"/>
        </w:rPr>
      </w:pPr>
      <w:r>
        <w:rPr>
          <w:rFonts w:ascii="Times New Roman" w:hAnsi="Times New Roman"/>
          <w:sz w:val="24"/>
          <w:szCs w:val="24"/>
        </w:rPr>
        <w:t xml:space="preserve">Efendi, </w:t>
      </w:r>
      <w:proofErr w:type="gramStart"/>
      <w:r>
        <w:rPr>
          <w:rFonts w:ascii="Times New Roman" w:hAnsi="Times New Roman"/>
          <w:sz w:val="24"/>
          <w:szCs w:val="24"/>
        </w:rPr>
        <w:t>H  2017</w:t>
      </w:r>
      <w:proofErr w:type="gramEnd"/>
      <w:r>
        <w:rPr>
          <w:rFonts w:ascii="Times New Roman" w:hAnsi="Times New Roman"/>
          <w:sz w:val="24"/>
          <w:szCs w:val="24"/>
        </w:rPr>
        <w:t xml:space="preserve"> </w:t>
      </w:r>
      <w:r w:rsidRPr="00D95F60">
        <w:rPr>
          <w:rFonts w:ascii="Times New Roman" w:hAnsi="Times New Roman"/>
          <w:sz w:val="24"/>
          <w:szCs w:val="24"/>
        </w:rPr>
        <w:t xml:space="preserve">. </w:t>
      </w:r>
      <w:r w:rsidRPr="0048789C">
        <w:rPr>
          <w:rFonts w:ascii="Times New Roman" w:hAnsi="Times New Roman"/>
          <w:i/>
          <w:sz w:val="24"/>
          <w:szCs w:val="24"/>
        </w:rPr>
        <w:t>Dukungan Keluarga dalam Manajemen Penykit Hipertensi</w:t>
      </w:r>
      <w:r w:rsidRPr="00D95F60">
        <w:rPr>
          <w:rFonts w:ascii="Times New Roman" w:hAnsi="Times New Roman"/>
          <w:sz w:val="24"/>
          <w:szCs w:val="24"/>
        </w:rPr>
        <w:t xml:space="preserve"> Direktorat Pengendalian Penyakit Tidak menular. </w:t>
      </w:r>
    </w:p>
    <w:p w:rsidR="00D23222" w:rsidRPr="00D95F60" w:rsidRDefault="00D23222" w:rsidP="00D23222">
      <w:pPr>
        <w:spacing w:after="0" w:line="360" w:lineRule="auto"/>
        <w:ind w:left="900" w:hanging="900"/>
        <w:jc w:val="both"/>
        <w:rPr>
          <w:rFonts w:ascii="Times New Roman" w:hAnsi="Times New Roman"/>
          <w:sz w:val="24"/>
          <w:szCs w:val="24"/>
        </w:rPr>
      </w:pPr>
      <w:r>
        <w:rPr>
          <w:rFonts w:ascii="Times New Roman" w:hAnsi="Times New Roman"/>
          <w:sz w:val="24"/>
          <w:szCs w:val="24"/>
        </w:rPr>
        <w:t>Puspita, E. 2016</w:t>
      </w:r>
      <w:r w:rsidRPr="00D95F60">
        <w:rPr>
          <w:rFonts w:ascii="Times New Roman" w:hAnsi="Times New Roman"/>
          <w:sz w:val="24"/>
          <w:szCs w:val="24"/>
        </w:rPr>
        <w:t xml:space="preserve">. </w:t>
      </w:r>
      <w:r w:rsidRPr="0048789C">
        <w:rPr>
          <w:rFonts w:ascii="Times New Roman" w:hAnsi="Times New Roman"/>
          <w:i/>
          <w:sz w:val="24"/>
          <w:szCs w:val="24"/>
        </w:rPr>
        <w:t>Faktor-faktor yang berhubungan dengan kepatuhan penderita hipertensi dalam menjalani pengobatan.</w:t>
      </w:r>
      <w:r w:rsidRPr="00D95F60">
        <w:rPr>
          <w:rFonts w:ascii="Times New Roman" w:hAnsi="Times New Roman"/>
          <w:sz w:val="24"/>
          <w:szCs w:val="24"/>
        </w:rPr>
        <w:t xml:space="preserve"> </w:t>
      </w:r>
    </w:p>
    <w:p w:rsidR="00D23222" w:rsidRPr="00D95F60" w:rsidRDefault="00D23222" w:rsidP="00D23222">
      <w:pPr>
        <w:spacing w:after="0" w:line="360" w:lineRule="auto"/>
        <w:ind w:left="900" w:hanging="900"/>
        <w:jc w:val="both"/>
        <w:rPr>
          <w:rFonts w:ascii="Times New Roman" w:hAnsi="Times New Roman"/>
          <w:sz w:val="24"/>
          <w:szCs w:val="24"/>
        </w:rPr>
      </w:pPr>
      <w:r>
        <w:rPr>
          <w:rFonts w:ascii="Times New Roman" w:hAnsi="Times New Roman"/>
          <w:sz w:val="24"/>
          <w:szCs w:val="24"/>
        </w:rPr>
        <w:t>Friedman, M. 2013</w:t>
      </w:r>
      <w:r w:rsidRPr="00D95F60">
        <w:rPr>
          <w:rFonts w:ascii="Times New Roman" w:hAnsi="Times New Roman"/>
          <w:sz w:val="24"/>
          <w:szCs w:val="24"/>
        </w:rPr>
        <w:t xml:space="preserve">. </w:t>
      </w:r>
      <w:r w:rsidRPr="0048789C">
        <w:rPr>
          <w:rFonts w:ascii="Times New Roman" w:hAnsi="Times New Roman"/>
          <w:i/>
          <w:sz w:val="24"/>
          <w:szCs w:val="24"/>
        </w:rPr>
        <w:t>Buku Ajar Keperawatan Keluarga</w:t>
      </w:r>
      <w:r w:rsidRPr="00D95F60">
        <w:rPr>
          <w:rFonts w:ascii="Times New Roman" w:hAnsi="Times New Roman"/>
          <w:sz w:val="24"/>
          <w:szCs w:val="24"/>
        </w:rPr>
        <w:t>: Riset Teori, dan Praktek. Edisi ke-5. Jakarta: EGC.</w:t>
      </w:r>
    </w:p>
    <w:p w:rsidR="00D23222" w:rsidRPr="00D95F60" w:rsidRDefault="00D23222" w:rsidP="00D23222">
      <w:pPr>
        <w:spacing w:after="0" w:line="360" w:lineRule="auto"/>
        <w:ind w:left="900" w:hanging="900"/>
        <w:jc w:val="both"/>
        <w:rPr>
          <w:rFonts w:ascii="Times New Roman" w:hAnsi="Times New Roman"/>
          <w:sz w:val="24"/>
          <w:szCs w:val="24"/>
        </w:rPr>
      </w:pPr>
      <w:r>
        <w:rPr>
          <w:rFonts w:ascii="Times New Roman" w:hAnsi="Times New Roman"/>
          <w:sz w:val="24"/>
          <w:szCs w:val="24"/>
        </w:rPr>
        <w:t>Friedman, Marilyn M. 2013</w:t>
      </w:r>
      <w:r w:rsidRPr="00D95F60">
        <w:rPr>
          <w:rFonts w:ascii="Times New Roman" w:hAnsi="Times New Roman"/>
          <w:sz w:val="24"/>
          <w:szCs w:val="24"/>
        </w:rPr>
        <w:t xml:space="preserve">. </w:t>
      </w:r>
      <w:r w:rsidRPr="0048789C">
        <w:rPr>
          <w:rFonts w:ascii="Times New Roman" w:hAnsi="Times New Roman"/>
          <w:i/>
          <w:sz w:val="24"/>
          <w:szCs w:val="24"/>
        </w:rPr>
        <w:t>Buku ajar keperawatan keluarga</w:t>
      </w:r>
      <w:r w:rsidRPr="00D95F60">
        <w:rPr>
          <w:rFonts w:ascii="Times New Roman" w:hAnsi="Times New Roman"/>
          <w:sz w:val="24"/>
          <w:szCs w:val="24"/>
        </w:rPr>
        <w:t>: Riset, Teori dan Praktek. Jakarta: EGC</w:t>
      </w:r>
    </w:p>
    <w:p w:rsidR="00D23222" w:rsidRPr="00D95F60" w:rsidRDefault="00D23222" w:rsidP="00D23222">
      <w:pPr>
        <w:spacing w:after="0" w:line="360" w:lineRule="auto"/>
        <w:ind w:left="900" w:hanging="900"/>
        <w:jc w:val="both"/>
        <w:rPr>
          <w:rFonts w:ascii="Times New Roman" w:hAnsi="Times New Roman"/>
          <w:sz w:val="24"/>
          <w:szCs w:val="24"/>
        </w:rPr>
      </w:pPr>
      <w:r>
        <w:rPr>
          <w:rFonts w:ascii="Times New Roman" w:hAnsi="Times New Roman"/>
          <w:sz w:val="24"/>
          <w:szCs w:val="24"/>
        </w:rPr>
        <w:t>Harmoko. 2012</w:t>
      </w:r>
      <w:r w:rsidRPr="00D95F60">
        <w:rPr>
          <w:rFonts w:ascii="Times New Roman" w:hAnsi="Times New Roman"/>
          <w:sz w:val="24"/>
          <w:szCs w:val="24"/>
        </w:rPr>
        <w:t xml:space="preserve">. </w:t>
      </w:r>
      <w:r w:rsidRPr="0048789C">
        <w:rPr>
          <w:rFonts w:ascii="Times New Roman" w:hAnsi="Times New Roman"/>
          <w:i/>
          <w:sz w:val="24"/>
          <w:szCs w:val="24"/>
        </w:rPr>
        <w:t>Asuhan Keperawatan Keluarga</w:t>
      </w:r>
      <w:r w:rsidRPr="00D95F60">
        <w:rPr>
          <w:rFonts w:ascii="Times New Roman" w:hAnsi="Times New Roman"/>
          <w:sz w:val="24"/>
          <w:szCs w:val="24"/>
        </w:rPr>
        <w:t>. Jogjakarta: Pustaka Pelajar</w:t>
      </w:r>
    </w:p>
    <w:p w:rsidR="00D23222" w:rsidRPr="00D95F60" w:rsidRDefault="00D23222" w:rsidP="00D23222">
      <w:pPr>
        <w:spacing w:after="0" w:line="360" w:lineRule="auto"/>
        <w:ind w:left="900" w:hanging="900"/>
        <w:jc w:val="both"/>
        <w:rPr>
          <w:rFonts w:ascii="Times New Roman" w:hAnsi="Times New Roman"/>
          <w:sz w:val="24"/>
          <w:szCs w:val="24"/>
        </w:rPr>
      </w:pPr>
      <w:r>
        <w:rPr>
          <w:rFonts w:ascii="Times New Roman" w:hAnsi="Times New Roman"/>
          <w:sz w:val="24"/>
          <w:szCs w:val="24"/>
        </w:rPr>
        <w:t>Imran</w:t>
      </w:r>
      <w:proofErr w:type="gramStart"/>
      <w:r>
        <w:rPr>
          <w:rFonts w:ascii="Times New Roman" w:hAnsi="Times New Roman"/>
          <w:sz w:val="24"/>
          <w:szCs w:val="24"/>
        </w:rPr>
        <w:t>,A</w:t>
      </w:r>
      <w:proofErr w:type="gramEnd"/>
      <w:r>
        <w:rPr>
          <w:rFonts w:ascii="Times New Roman" w:hAnsi="Times New Roman"/>
          <w:sz w:val="24"/>
          <w:szCs w:val="24"/>
        </w:rPr>
        <w:t xml:space="preserve">. 2017. </w:t>
      </w:r>
      <w:r w:rsidRPr="0048789C">
        <w:rPr>
          <w:rFonts w:ascii="Times New Roman" w:hAnsi="Times New Roman"/>
          <w:i/>
          <w:sz w:val="24"/>
          <w:szCs w:val="24"/>
        </w:rPr>
        <w:t>Hubungan Dukungan Keluarga Dengan Kepatuhan Pengendalian Hipertensi Pada Lansia Di Puskesmas Pandak 1 Bantul.</w:t>
      </w:r>
      <w:r w:rsidRPr="00D95F60">
        <w:rPr>
          <w:rFonts w:ascii="Times New Roman" w:hAnsi="Times New Roman"/>
          <w:sz w:val="24"/>
          <w:szCs w:val="24"/>
        </w:rPr>
        <w:t xml:space="preserve">Yogyakarta: </w:t>
      </w:r>
      <w:proofErr w:type="gramStart"/>
      <w:r w:rsidRPr="00D95F60">
        <w:rPr>
          <w:rFonts w:ascii="Times New Roman" w:hAnsi="Times New Roman"/>
          <w:sz w:val="24"/>
          <w:szCs w:val="24"/>
        </w:rPr>
        <w:t>Universitas  Jenderal</w:t>
      </w:r>
      <w:proofErr w:type="gramEnd"/>
      <w:r w:rsidRPr="00D95F60">
        <w:rPr>
          <w:rFonts w:ascii="Times New Roman" w:hAnsi="Times New Roman"/>
          <w:sz w:val="24"/>
          <w:szCs w:val="24"/>
        </w:rPr>
        <w:t xml:space="preserve"> Achmad Yani</w:t>
      </w:r>
    </w:p>
    <w:p w:rsidR="00D23222" w:rsidRPr="00D95F60" w:rsidRDefault="00D23222" w:rsidP="00D23222">
      <w:pPr>
        <w:spacing w:after="0" w:line="360" w:lineRule="auto"/>
        <w:ind w:left="900" w:hanging="900"/>
        <w:jc w:val="both"/>
        <w:rPr>
          <w:rFonts w:ascii="Times New Roman" w:hAnsi="Times New Roman"/>
          <w:sz w:val="24"/>
          <w:szCs w:val="24"/>
        </w:rPr>
      </w:pPr>
      <w:r>
        <w:rPr>
          <w:rFonts w:ascii="Times New Roman" w:hAnsi="Times New Roman"/>
          <w:sz w:val="24"/>
          <w:szCs w:val="24"/>
        </w:rPr>
        <w:t>Kementerian Kesehatan RI. 2014</w:t>
      </w:r>
      <w:r w:rsidRPr="00D95F60">
        <w:rPr>
          <w:rFonts w:ascii="Times New Roman" w:hAnsi="Times New Roman"/>
          <w:sz w:val="24"/>
          <w:szCs w:val="24"/>
        </w:rPr>
        <w:t xml:space="preserve">. </w:t>
      </w:r>
      <w:r w:rsidRPr="00B47529">
        <w:rPr>
          <w:rFonts w:ascii="Times New Roman" w:hAnsi="Times New Roman"/>
          <w:i/>
          <w:sz w:val="24"/>
          <w:szCs w:val="24"/>
        </w:rPr>
        <w:t>Hipertensi. Jakarta: Pusat Data dan Informasi Kementerian Kesehatan RI</w:t>
      </w:r>
      <w:r w:rsidRPr="00D95F60">
        <w:rPr>
          <w:rFonts w:ascii="Times New Roman" w:hAnsi="Times New Roman"/>
          <w:sz w:val="24"/>
          <w:szCs w:val="24"/>
        </w:rPr>
        <w:t>, available link: http://www.depkes.go.id/download.php</w:t>
      </w:r>
      <w:r>
        <w:rPr>
          <w:rFonts w:ascii="Times New Roman" w:hAnsi="Times New Roman"/>
          <w:sz w:val="24"/>
          <w:szCs w:val="24"/>
        </w:rPr>
        <w:t>?file=download/pusdatin/infodat</w:t>
      </w:r>
      <w:r w:rsidRPr="00D95F60">
        <w:rPr>
          <w:rFonts w:ascii="Times New Roman" w:hAnsi="Times New Roman"/>
          <w:sz w:val="24"/>
          <w:szCs w:val="24"/>
        </w:rPr>
        <w:t>in/infodatin-hipertensi.pd</w:t>
      </w:r>
    </w:p>
    <w:p w:rsidR="00D23222" w:rsidRPr="00D95F60" w:rsidRDefault="00D23222" w:rsidP="00D23222">
      <w:pPr>
        <w:spacing w:after="0" w:line="360" w:lineRule="auto"/>
        <w:ind w:left="900" w:hanging="900"/>
        <w:jc w:val="both"/>
        <w:rPr>
          <w:rFonts w:ascii="Times New Roman" w:hAnsi="Times New Roman"/>
          <w:sz w:val="24"/>
          <w:szCs w:val="24"/>
        </w:rPr>
      </w:pPr>
      <w:r w:rsidRPr="00D95F60">
        <w:rPr>
          <w:rFonts w:ascii="Times New Roman" w:hAnsi="Times New Roman"/>
          <w:sz w:val="24"/>
          <w:szCs w:val="24"/>
        </w:rPr>
        <w:t xml:space="preserve">Kemenkes RI. 2015. </w:t>
      </w:r>
      <w:r w:rsidRPr="00D1337B">
        <w:rPr>
          <w:rFonts w:ascii="Times New Roman" w:hAnsi="Times New Roman"/>
          <w:i/>
          <w:sz w:val="24"/>
          <w:szCs w:val="24"/>
        </w:rPr>
        <w:t>Penatalaksanaan pengobatan hipertensi melalui Program Posbindu PTM (penyakit tidak menular)</w:t>
      </w:r>
      <w:r w:rsidRPr="00D95F60">
        <w:rPr>
          <w:rFonts w:ascii="Times New Roman" w:hAnsi="Times New Roman"/>
          <w:sz w:val="24"/>
          <w:szCs w:val="24"/>
        </w:rPr>
        <w:t>. Jakarta: Kemenkes RI.</w:t>
      </w:r>
    </w:p>
    <w:p w:rsidR="00D23222" w:rsidRPr="00D95F60" w:rsidRDefault="00D23222" w:rsidP="00D23222">
      <w:pPr>
        <w:spacing w:after="0" w:line="360" w:lineRule="auto"/>
        <w:ind w:left="900" w:hanging="270"/>
        <w:jc w:val="both"/>
        <w:rPr>
          <w:rFonts w:ascii="Times New Roman" w:hAnsi="Times New Roman"/>
          <w:sz w:val="24"/>
          <w:szCs w:val="24"/>
        </w:rPr>
      </w:pPr>
    </w:p>
    <w:p w:rsidR="00D23222" w:rsidRPr="00D95F60" w:rsidRDefault="00D23222" w:rsidP="00D23222">
      <w:pPr>
        <w:spacing w:after="0" w:line="360" w:lineRule="auto"/>
        <w:ind w:left="900" w:hanging="900"/>
        <w:jc w:val="both"/>
        <w:rPr>
          <w:rFonts w:ascii="Times New Roman" w:hAnsi="Times New Roman"/>
          <w:sz w:val="24"/>
          <w:szCs w:val="24"/>
        </w:rPr>
      </w:pPr>
      <w:r w:rsidRPr="00D95F60">
        <w:rPr>
          <w:rFonts w:ascii="Times New Roman" w:hAnsi="Times New Roman"/>
          <w:sz w:val="24"/>
          <w:szCs w:val="24"/>
        </w:rPr>
        <w:t>Morisky E Donald, Larry</w:t>
      </w:r>
      <w:r>
        <w:rPr>
          <w:rFonts w:ascii="Times New Roman" w:hAnsi="Times New Roman"/>
          <w:sz w:val="24"/>
          <w:szCs w:val="24"/>
        </w:rPr>
        <w:t xml:space="preserve"> S Webber, Marie Krousel-Wood. 2011</w:t>
      </w:r>
      <w:r w:rsidRPr="00D95F60">
        <w:rPr>
          <w:rFonts w:ascii="Times New Roman" w:hAnsi="Times New Roman"/>
          <w:sz w:val="24"/>
          <w:szCs w:val="24"/>
        </w:rPr>
        <w:t xml:space="preserve"> ‘</w:t>
      </w:r>
      <w:r w:rsidRPr="0059264F">
        <w:rPr>
          <w:rFonts w:ascii="Times New Roman" w:hAnsi="Times New Roman"/>
          <w:i/>
          <w:sz w:val="24"/>
          <w:szCs w:val="24"/>
        </w:rPr>
        <w:t xml:space="preserve">New medication adherence scale versus pharmacy fill rates in hypertensive seniors’, 15(1), pp. 59–66. New Orleans, LA. Departments of Epidemiology and Family and Community Medicine, Tulane University Health Sciences Center </w:t>
      </w:r>
      <w:r w:rsidRPr="0059264F">
        <w:rPr>
          <w:rFonts w:ascii="Times New Roman" w:hAnsi="Times New Roman"/>
          <w:i/>
          <w:sz w:val="24"/>
          <w:szCs w:val="24"/>
        </w:rPr>
        <w:lastRenderedPageBreak/>
        <w:t>Muklisin abi.</w:t>
      </w:r>
      <w:r>
        <w:rPr>
          <w:rFonts w:ascii="Times New Roman" w:hAnsi="Times New Roman"/>
          <w:sz w:val="24"/>
          <w:szCs w:val="24"/>
        </w:rPr>
        <w:t xml:space="preserve"> 2012</w:t>
      </w:r>
      <w:r w:rsidRPr="00D95F60">
        <w:rPr>
          <w:rFonts w:ascii="Times New Roman" w:hAnsi="Times New Roman"/>
          <w:sz w:val="24"/>
          <w:szCs w:val="24"/>
        </w:rPr>
        <w:t xml:space="preserve">. Keperawatan Keluarga. Jogjakarta: Gosyen Publishing </w:t>
      </w:r>
    </w:p>
    <w:p w:rsidR="00D23222" w:rsidRPr="00D95F60" w:rsidRDefault="00D23222" w:rsidP="00D23222">
      <w:pPr>
        <w:spacing w:after="0" w:line="360" w:lineRule="auto"/>
        <w:ind w:left="900" w:hanging="900"/>
        <w:jc w:val="both"/>
        <w:rPr>
          <w:rFonts w:ascii="Times New Roman" w:hAnsi="Times New Roman"/>
          <w:sz w:val="24"/>
          <w:szCs w:val="24"/>
        </w:rPr>
      </w:pPr>
      <w:r w:rsidRPr="00D95F60">
        <w:rPr>
          <w:rFonts w:ascii="Times New Roman" w:hAnsi="Times New Roman"/>
          <w:sz w:val="24"/>
          <w:szCs w:val="24"/>
        </w:rPr>
        <w:t xml:space="preserve">Morisky, D. &amp; Munter P. </w:t>
      </w:r>
      <w:r>
        <w:rPr>
          <w:rFonts w:ascii="Times New Roman" w:hAnsi="Times New Roman"/>
          <w:sz w:val="24"/>
          <w:szCs w:val="24"/>
        </w:rPr>
        <w:t xml:space="preserve">  </w:t>
      </w:r>
      <w:r w:rsidRPr="00D95F60">
        <w:rPr>
          <w:rFonts w:ascii="Times New Roman" w:hAnsi="Times New Roman"/>
          <w:sz w:val="24"/>
          <w:szCs w:val="24"/>
        </w:rPr>
        <w:t>New Medication Adherence Sc</w:t>
      </w:r>
      <w:r>
        <w:rPr>
          <w:rFonts w:ascii="Times New Roman" w:hAnsi="Times New Roman"/>
          <w:sz w:val="24"/>
          <w:szCs w:val="24"/>
        </w:rPr>
        <w:t>ale Versus Pharmacy Fill Rates</w:t>
      </w:r>
      <w:r w:rsidRPr="00D95F60">
        <w:rPr>
          <w:rFonts w:ascii="Times New Roman" w:hAnsi="Times New Roman"/>
          <w:sz w:val="24"/>
          <w:szCs w:val="24"/>
        </w:rPr>
        <w:t>in Seniors With H</w:t>
      </w:r>
      <w:r>
        <w:rPr>
          <w:rFonts w:ascii="Times New Roman" w:hAnsi="Times New Roman"/>
          <w:sz w:val="24"/>
          <w:szCs w:val="24"/>
        </w:rPr>
        <w:t>ypertension. 2009</w:t>
      </w:r>
      <w:proofErr w:type="gramStart"/>
      <w:r>
        <w:rPr>
          <w:rFonts w:ascii="Times New Roman" w:hAnsi="Times New Roman"/>
          <w:sz w:val="24"/>
          <w:szCs w:val="24"/>
        </w:rPr>
        <w:t>;15</w:t>
      </w:r>
      <w:proofErr w:type="gramEnd"/>
      <w:r>
        <w:rPr>
          <w:rFonts w:ascii="Times New Roman" w:hAnsi="Times New Roman"/>
          <w:sz w:val="24"/>
          <w:szCs w:val="24"/>
        </w:rPr>
        <w:t xml:space="preserve">(1):59-66. </w:t>
      </w:r>
      <w:hyperlink r:id="rId8" w:history="1">
        <w:r w:rsidRPr="00412AAD">
          <w:rPr>
            <w:rStyle w:val="Hyperlink"/>
            <w:rFonts w:ascii="Times New Roman" w:hAnsi="Times New Roman"/>
            <w:sz w:val="24"/>
            <w:szCs w:val="24"/>
          </w:rPr>
          <w:t>http://www.ajmc.com/journals/issue/2009/2009-01-vol15-n1/jan09-3892p59</w:t>
        </w:r>
      </w:hyperlink>
      <w:r>
        <w:rPr>
          <w:rFonts w:ascii="Times New Roman" w:hAnsi="Times New Roman"/>
          <w:sz w:val="24"/>
          <w:szCs w:val="24"/>
        </w:rPr>
        <w:t xml:space="preserve"> </w:t>
      </w:r>
      <w:r w:rsidRPr="00D95F60">
        <w:rPr>
          <w:rFonts w:ascii="Times New Roman" w:hAnsi="Times New Roman"/>
          <w:sz w:val="24"/>
          <w:szCs w:val="24"/>
        </w:rPr>
        <w:t>66/.</w:t>
      </w:r>
    </w:p>
    <w:p w:rsidR="00D23222" w:rsidRDefault="00D23222" w:rsidP="00D23222">
      <w:pPr>
        <w:spacing w:after="0" w:line="360" w:lineRule="auto"/>
        <w:ind w:left="900" w:hanging="900"/>
        <w:jc w:val="both"/>
        <w:rPr>
          <w:rFonts w:ascii="Times New Roman" w:hAnsi="Times New Roman"/>
          <w:sz w:val="24"/>
          <w:szCs w:val="24"/>
        </w:rPr>
      </w:pPr>
      <w:r>
        <w:rPr>
          <w:rFonts w:ascii="Times New Roman" w:hAnsi="Times New Roman"/>
          <w:sz w:val="24"/>
          <w:szCs w:val="24"/>
        </w:rPr>
        <w:t>Mulyasari, Putri. 2016</w:t>
      </w:r>
      <w:r w:rsidRPr="00D95F60">
        <w:rPr>
          <w:rFonts w:ascii="Times New Roman" w:hAnsi="Times New Roman"/>
          <w:sz w:val="24"/>
          <w:szCs w:val="24"/>
        </w:rPr>
        <w:t xml:space="preserve">. </w:t>
      </w:r>
      <w:r w:rsidRPr="007E5B37">
        <w:rPr>
          <w:rFonts w:ascii="Times New Roman" w:hAnsi="Times New Roman"/>
          <w:i/>
          <w:sz w:val="24"/>
          <w:szCs w:val="24"/>
        </w:rPr>
        <w:t>Hubungan Dukungan Keluarga dan Pengetahuan Pasien Dengan Kepatuhan Pengobatan Pasien Hipertensi di Puskesmas Pegirian. Surabaya. Universitas Airlangga Murwani</w:t>
      </w:r>
      <w:r w:rsidRPr="00D95F60">
        <w:rPr>
          <w:rFonts w:ascii="Times New Roman" w:hAnsi="Times New Roman"/>
          <w:sz w:val="24"/>
          <w:szCs w:val="24"/>
        </w:rPr>
        <w:t>. Cetakan kedua. Yogyakarta: Fitra Maya</w:t>
      </w:r>
    </w:p>
    <w:p w:rsidR="00D23222" w:rsidRPr="00D95F60" w:rsidRDefault="00D23222" w:rsidP="00D23222">
      <w:pPr>
        <w:spacing w:after="0" w:line="360" w:lineRule="auto"/>
        <w:ind w:left="900" w:hanging="900"/>
        <w:jc w:val="both"/>
        <w:rPr>
          <w:rFonts w:ascii="Times New Roman" w:hAnsi="Times New Roman"/>
          <w:sz w:val="24"/>
          <w:szCs w:val="24"/>
        </w:rPr>
      </w:pPr>
      <w:r>
        <w:rPr>
          <w:rFonts w:ascii="Times New Roman" w:hAnsi="Times New Roman"/>
          <w:sz w:val="24"/>
          <w:szCs w:val="24"/>
        </w:rPr>
        <w:t xml:space="preserve">Muklisin abi. </w:t>
      </w:r>
      <w:r w:rsidRPr="009B4435">
        <w:rPr>
          <w:rFonts w:ascii="Times New Roman" w:hAnsi="Times New Roman"/>
          <w:sz w:val="24"/>
          <w:szCs w:val="24"/>
        </w:rPr>
        <w:t>2012. Keperawatan Keluarga. Jogjakarta: Gosyen Publishing</w:t>
      </w:r>
    </w:p>
    <w:p w:rsidR="00D23222" w:rsidRPr="00D95F60" w:rsidRDefault="00D23222" w:rsidP="00D23222">
      <w:pPr>
        <w:spacing w:after="0" w:line="360" w:lineRule="auto"/>
        <w:jc w:val="both"/>
        <w:rPr>
          <w:rFonts w:ascii="Times New Roman" w:hAnsi="Times New Roman"/>
          <w:sz w:val="24"/>
          <w:szCs w:val="24"/>
        </w:rPr>
      </w:pPr>
      <w:r>
        <w:rPr>
          <w:rFonts w:ascii="Times New Roman" w:hAnsi="Times New Roman"/>
          <w:sz w:val="24"/>
          <w:szCs w:val="24"/>
        </w:rPr>
        <w:t>Notoatmodjo, Soekidjo. 2010</w:t>
      </w:r>
      <w:r w:rsidRPr="00D95F60">
        <w:rPr>
          <w:rFonts w:ascii="Times New Roman" w:hAnsi="Times New Roman"/>
          <w:sz w:val="24"/>
          <w:szCs w:val="24"/>
        </w:rPr>
        <w:t xml:space="preserve">. </w:t>
      </w:r>
      <w:r w:rsidRPr="007E5B37">
        <w:rPr>
          <w:rFonts w:ascii="Times New Roman" w:hAnsi="Times New Roman"/>
          <w:i/>
          <w:sz w:val="24"/>
          <w:szCs w:val="24"/>
        </w:rPr>
        <w:t>Ilmu perilaku kesehatan</w:t>
      </w:r>
      <w:r w:rsidRPr="00D95F60">
        <w:rPr>
          <w:rFonts w:ascii="Times New Roman" w:hAnsi="Times New Roman"/>
          <w:sz w:val="24"/>
          <w:szCs w:val="24"/>
        </w:rPr>
        <w:t>. Jakar</w:t>
      </w:r>
      <w:r>
        <w:rPr>
          <w:rFonts w:ascii="Times New Roman" w:hAnsi="Times New Roman"/>
          <w:sz w:val="24"/>
          <w:szCs w:val="24"/>
        </w:rPr>
        <w:t>ta: Rineka Cipta. Notoatmodjo. 2013</w:t>
      </w:r>
      <w:r w:rsidRPr="00D95F60">
        <w:rPr>
          <w:rFonts w:ascii="Times New Roman" w:hAnsi="Times New Roman"/>
          <w:sz w:val="24"/>
          <w:szCs w:val="24"/>
        </w:rPr>
        <w:t xml:space="preserve">. </w:t>
      </w:r>
      <w:r w:rsidRPr="007E5B37">
        <w:rPr>
          <w:rFonts w:ascii="Times New Roman" w:hAnsi="Times New Roman"/>
          <w:i/>
          <w:sz w:val="24"/>
          <w:szCs w:val="24"/>
        </w:rPr>
        <w:t>Metodologi Penelitian Kesehatan</w:t>
      </w:r>
      <w:r w:rsidRPr="00D95F60">
        <w:rPr>
          <w:rFonts w:ascii="Times New Roman" w:hAnsi="Times New Roman"/>
          <w:sz w:val="24"/>
          <w:szCs w:val="24"/>
        </w:rPr>
        <w:t>. Jakar</w:t>
      </w:r>
      <w:r>
        <w:rPr>
          <w:rFonts w:ascii="Times New Roman" w:hAnsi="Times New Roman"/>
          <w:sz w:val="24"/>
          <w:szCs w:val="24"/>
        </w:rPr>
        <w:t xml:space="preserve">ta: PT. Rineka Cipta Nursalam. </w:t>
      </w:r>
      <w:r w:rsidRPr="00D95F60">
        <w:rPr>
          <w:rFonts w:ascii="Times New Roman" w:hAnsi="Times New Roman"/>
          <w:sz w:val="24"/>
          <w:szCs w:val="24"/>
        </w:rPr>
        <w:t xml:space="preserve">2017. </w:t>
      </w:r>
      <w:r w:rsidRPr="007E5B37">
        <w:rPr>
          <w:rFonts w:ascii="Times New Roman" w:hAnsi="Times New Roman"/>
          <w:i/>
          <w:sz w:val="24"/>
          <w:szCs w:val="24"/>
        </w:rPr>
        <w:t>Metodologi Penelitian Ilmu Keperawatan</w:t>
      </w:r>
      <w:r w:rsidRPr="00D95F60">
        <w:rPr>
          <w:rFonts w:ascii="Times New Roman" w:hAnsi="Times New Roman"/>
          <w:sz w:val="24"/>
          <w:szCs w:val="24"/>
        </w:rPr>
        <w:t>. Jakarta: Salemba medika</w:t>
      </w:r>
    </w:p>
    <w:p w:rsidR="00D23222" w:rsidRPr="00D95F60" w:rsidRDefault="00D23222" w:rsidP="00D23222">
      <w:pPr>
        <w:spacing w:after="0" w:line="360" w:lineRule="auto"/>
        <w:ind w:left="900" w:hanging="900"/>
        <w:jc w:val="both"/>
        <w:rPr>
          <w:rFonts w:ascii="Times New Roman" w:hAnsi="Times New Roman"/>
          <w:sz w:val="24"/>
          <w:szCs w:val="24"/>
        </w:rPr>
      </w:pPr>
      <w:r>
        <w:rPr>
          <w:rFonts w:ascii="Times New Roman" w:hAnsi="Times New Roman"/>
          <w:sz w:val="24"/>
          <w:szCs w:val="24"/>
        </w:rPr>
        <w:t xml:space="preserve">Nursalam. </w:t>
      </w:r>
      <w:r w:rsidRPr="00D95F60">
        <w:rPr>
          <w:rFonts w:ascii="Times New Roman" w:hAnsi="Times New Roman"/>
          <w:sz w:val="24"/>
          <w:szCs w:val="24"/>
        </w:rPr>
        <w:t xml:space="preserve">2014. </w:t>
      </w:r>
      <w:r w:rsidRPr="007E5B37">
        <w:rPr>
          <w:rFonts w:ascii="Times New Roman" w:hAnsi="Times New Roman"/>
          <w:i/>
          <w:sz w:val="24"/>
          <w:szCs w:val="24"/>
        </w:rPr>
        <w:t>Konsep Dan Penerapan Metodologi Penelitian Ilmu Keperawatan</w:t>
      </w:r>
      <w:r w:rsidRPr="00D95F60">
        <w:rPr>
          <w:rFonts w:ascii="Times New Roman" w:hAnsi="Times New Roman"/>
          <w:sz w:val="24"/>
          <w:szCs w:val="24"/>
        </w:rPr>
        <w:t>. Jakarta: Salemba Medika</w:t>
      </w:r>
    </w:p>
    <w:p w:rsidR="00D23222" w:rsidRPr="00D95F60" w:rsidRDefault="00D23222" w:rsidP="00D23222">
      <w:pPr>
        <w:spacing w:after="0" w:line="360" w:lineRule="auto"/>
        <w:ind w:left="900" w:hanging="900"/>
        <w:jc w:val="both"/>
        <w:rPr>
          <w:rFonts w:ascii="Times New Roman" w:hAnsi="Times New Roman"/>
          <w:sz w:val="24"/>
          <w:szCs w:val="24"/>
        </w:rPr>
      </w:pPr>
      <w:r>
        <w:rPr>
          <w:rFonts w:ascii="Times New Roman" w:hAnsi="Times New Roman"/>
          <w:sz w:val="24"/>
          <w:szCs w:val="24"/>
        </w:rPr>
        <w:t xml:space="preserve">Notoatmodjo, Soekidjo. </w:t>
      </w:r>
      <w:proofErr w:type="gramStart"/>
      <w:r>
        <w:rPr>
          <w:rFonts w:ascii="Times New Roman" w:hAnsi="Times New Roman"/>
          <w:sz w:val="24"/>
          <w:szCs w:val="24"/>
        </w:rPr>
        <w:t xml:space="preserve">2010 </w:t>
      </w:r>
      <w:r w:rsidRPr="00D95F60">
        <w:rPr>
          <w:rFonts w:ascii="Times New Roman" w:hAnsi="Times New Roman"/>
          <w:sz w:val="24"/>
          <w:szCs w:val="24"/>
        </w:rPr>
        <w:t>.</w:t>
      </w:r>
      <w:proofErr w:type="gramEnd"/>
      <w:r w:rsidRPr="00D95F60">
        <w:rPr>
          <w:rFonts w:ascii="Times New Roman" w:hAnsi="Times New Roman"/>
          <w:sz w:val="24"/>
          <w:szCs w:val="24"/>
        </w:rPr>
        <w:t xml:space="preserve"> </w:t>
      </w:r>
      <w:r w:rsidRPr="007E5B37">
        <w:rPr>
          <w:rFonts w:ascii="Times New Roman" w:hAnsi="Times New Roman"/>
          <w:i/>
          <w:sz w:val="24"/>
          <w:szCs w:val="24"/>
        </w:rPr>
        <w:t>Ilmu perilaku kesehatan</w:t>
      </w:r>
      <w:r w:rsidRPr="00D95F60">
        <w:rPr>
          <w:rFonts w:ascii="Times New Roman" w:hAnsi="Times New Roman"/>
          <w:sz w:val="24"/>
          <w:szCs w:val="24"/>
        </w:rPr>
        <w:t xml:space="preserve">. Jakarta: Rineka Cipta. </w:t>
      </w:r>
    </w:p>
    <w:p w:rsidR="00D23222" w:rsidRPr="00D95F60" w:rsidRDefault="00D23222" w:rsidP="00D23222">
      <w:pPr>
        <w:spacing w:after="0" w:line="360" w:lineRule="auto"/>
        <w:ind w:left="900" w:hanging="900"/>
        <w:jc w:val="both"/>
        <w:rPr>
          <w:rFonts w:ascii="Times New Roman" w:hAnsi="Times New Roman"/>
          <w:sz w:val="24"/>
          <w:szCs w:val="24"/>
        </w:rPr>
      </w:pPr>
      <w:r>
        <w:rPr>
          <w:rFonts w:ascii="Times New Roman" w:hAnsi="Times New Roman"/>
          <w:sz w:val="24"/>
          <w:szCs w:val="24"/>
        </w:rPr>
        <w:t>Sari, D. 2018</w:t>
      </w:r>
      <w:r w:rsidRPr="00D95F60">
        <w:rPr>
          <w:rFonts w:ascii="Times New Roman" w:hAnsi="Times New Roman"/>
          <w:sz w:val="24"/>
          <w:szCs w:val="24"/>
        </w:rPr>
        <w:t xml:space="preserve">. </w:t>
      </w:r>
      <w:r w:rsidRPr="007E5B37">
        <w:rPr>
          <w:rFonts w:ascii="Times New Roman" w:hAnsi="Times New Roman"/>
          <w:i/>
          <w:sz w:val="24"/>
          <w:szCs w:val="24"/>
        </w:rPr>
        <w:t>Hubungan motivasi diri terhadap kepatuhan melaksanakan diet pada penderita hipertensi</w:t>
      </w:r>
      <w:r w:rsidRPr="00D95F60">
        <w:rPr>
          <w:rFonts w:ascii="Times New Roman" w:hAnsi="Times New Roman"/>
          <w:sz w:val="24"/>
          <w:szCs w:val="24"/>
        </w:rPr>
        <w:t>. JOM FKp, Volume 5 Nomor 2.Setiadi, 2008. Konsep dan proses keperawatan keluarga. Graha Ilmu. Yogyakarta.</w:t>
      </w:r>
    </w:p>
    <w:p w:rsidR="00D23222" w:rsidRPr="00D95F60" w:rsidRDefault="00D23222" w:rsidP="00D23222">
      <w:pPr>
        <w:spacing w:after="0" w:line="360" w:lineRule="auto"/>
        <w:ind w:left="900" w:hanging="900"/>
        <w:jc w:val="both"/>
        <w:rPr>
          <w:rFonts w:ascii="Times New Roman" w:hAnsi="Times New Roman"/>
          <w:sz w:val="24"/>
          <w:szCs w:val="24"/>
        </w:rPr>
      </w:pPr>
      <w:r>
        <w:rPr>
          <w:rFonts w:ascii="Times New Roman" w:hAnsi="Times New Roman"/>
          <w:sz w:val="24"/>
          <w:szCs w:val="24"/>
        </w:rPr>
        <w:t>Sugiyono. 2013</w:t>
      </w:r>
      <w:r w:rsidRPr="00D95F60">
        <w:rPr>
          <w:rFonts w:ascii="Times New Roman" w:hAnsi="Times New Roman"/>
          <w:sz w:val="24"/>
          <w:szCs w:val="24"/>
        </w:rPr>
        <w:t xml:space="preserve">. </w:t>
      </w:r>
      <w:r w:rsidRPr="00C31DC8">
        <w:rPr>
          <w:rFonts w:ascii="Times New Roman" w:hAnsi="Times New Roman"/>
          <w:i/>
          <w:sz w:val="24"/>
          <w:szCs w:val="24"/>
        </w:rPr>
        <w:t>Metode Penelitian Kuantitatif, Kualitatif dan R&amp;D</w:t>
      </w:r>
      <w:r>
        <w:rPr>
          <w:rFonts w:ascii="Times New Roman" w:hAnsi="Times New Roman"/>
          <w:sz w:val="24"/>
          <w:szCs w:val="24"/>
        </w:rPr>
        <w:t>. Bandung: Alfabeta C</w:t>
      </w:r>
    </w:p>
    <w:p w:rsidR="00D23222" w:rsidRPr="007B189E" w:rsidRDefault="00D23222" w:rsidP="00D23222">
      <w:pPr>
        <w:spacing w:after="0" w:line="360" w:lineRule="auto"/>
        <w:ind w:left="900" w:hanging="900"/>
        <w:jc w:val="both"/>
        <w:rPr>
          <w:rFonts w:ascii="Times New Roman" w:hAnsi="Times New Roman"/>
          <w:i/>
          <w:sz w:val="24"/>
          <w:szCs w:val="24"/>
        </w:rPr>
      </w:pPr>
      <w:r>
        <w:rPr>
          <w:rFonts w:ascii="Times New Roman" w:hAnsi="Times New Roman"/>
          <w:sz w:val="24"/>
          <w:szCs w:val="24"/>
        </w:rPr>
        <w:t>Ode, W. 2017</w:t>
      </w:r>
      <w:r w:rsidRPr="00D95F60">
        <w:rPr>
          <w:rFonts w:ascii="Times New Roman" w:hAnsi="Times New Roman"/>
          <w:sz w:val="24"/>
          <w:szCs w:val="24"/>
        </w:rPr>
        <w:t xml:space="preserve">. </w:t>
      </w:r>
      <w:r w:rsidRPr="007B189E">
        <w:rPr>
          <w:rFonts w:ascii="Times New Roman" w:hAnsi="Times New Roman"/>
          <w:i/>
          <w:sz w:val="24"/>
          <w:szCs w:val="24"/>
        </w:rPr>
        <w:t>Pengaruh pemberian jus mentimun+pepaya</w:t>
      </w:r>
      <w:r>
        <w:rPr>
          <w:rFonts w:ascii="Times New Roman" w:hAnsi="Times New Roman"/>
          <w:i/>
          <w:sz w:val="24"/>
          <w:szCs w:val="24"/>
        </w:rPr>
        <w:t xml:space="preserve">+semangka terhadap </w:t>
      </w:r>
      <w:r w:rsidRPr="007B189E">
        <w:rPr>
          <w:rFonts w:ascii="Times New Roman" w:hAnsi="Times New Roman"/>
          <w:i/>
          <w:sz w:val="24"/>
          <w:szCs w:val="24"/>
        </w:rPr>
        <w:t>penurunan darah sistolik dan diastolik penderita hipertensi di Wilayah Kerja Puskesmas Liya Kabupaten Wakotabi</w:t>
      </w:r>
      <w:r w:rsidRPr="00D95F60">
        <w:rPr>
          <w:rFonts w:ascii="Times New Roman" w:hAnsi="Times New Roman"/>
          <w:sz w:val="24"/>
          <w:szCs w:val="24"/>
        </w:rPr>
        <w:t>. Jurnal ilmiah mahasiswa kesehatan masyarakat, Volume 2.</w:t>
      </w:r>
    </w:p>
    <w:p w:rsidR="00D23222" w:rsidRDefault="00D23222" w:rsidP="00D23222">
      <w:pPr>
        <w:spacing w:after="0" w:line="360" w:lineRule="auto"/>
        <w:ind w:left="900" w:hanging="900"/>
        <w:jc w:val="both"/>
        <w:rPr>
          <w:rFonts w:ascii="Times New Roman" w:hAnsi="Times New Roman"/>
          <w:sz w:val="24"/>
          <w:szCs w:val="24"/>
        </w:rPr>
      </w:pPr>
      <w:r>
        <w:rPr>
          <w:rFonts w:ascii="Times New Roman" w:hAnsi="Times New Roman"/>
          <w:sz w:val="24"/>
          <w:szCs w:val="24"/>
        </w:rPr>
        <w:t>Puspita, E. 2016</w:t>
      </w:r>
      <w:r w:rsidRPr="00D95F60">
        <w:rPr>
          <w:rFonts w:ascii="Times New Roman" w:hAnsi="Times New Roman"/>
          <w:sz w:val="24"/>
          <w:szCs w:val="24"/>
        </w:rPr>
        <w:t xml:space="preserve">. </w:t>
      </w:r>
      <w:r w:rsidRPr="007B189E">
        <w:rPr>
          <w:rFonts w:ascii="Times New Roman" w:hAnsi="Times New Roman"/>
          <w:i/>
          <w:sz w:val="24"/>
          <w:szCs w:val="24"/>
        </w:rPr>
        <w:t>Faktor-faktor yang berhubungan dengan kepatuhan penderita hipertensi dalam menjalanipengobatan</w:t>
      </w:r>
      <w:r w:rsidRPr="00D95F60">
        <w:rPr>
          <w:rFonts w:ascii="Times New Roman" w:hAnsi="Times New Roman"/>
          <w:sz w:val="24"/>
          <w:szCs w:val="24"/>
        </w:rPr>
        <w:t>.</w:t>
      </w:r>
    </w:p>
    <w:p w:rsidR="00D23222" w:rsidRPr="001F2B27" w:rsidRDefault="00D23222" w:rsidP="00D23222">
      <w:pPr>
        <w:spacing w:after="0" w:line="360" w:lineRule="auto"/>
        <w:ind w:left="900" w:hanging="900"/>
        <w:jc w:val="both"/>
        <w:rPr>
          <w:rFonts w:ascii="Times New Roman" w:hAnsi="Times New Roman"/>
          <w:sz w:val="24"/>
          <w:szCs w:val="24"/>
        </w:rPr>
      </w:pPr>
      <w:r>
        <w:rPr>
          <w:rFonts w:ascii="Times New Roman" w:hAnsi="Times New Roman"/>
          <w:sz w:val="24"/>
          <w:szCs w:val="24"/>
        </w:rPr>
        <w:t>Riskesda. 2015</w:t>
      </w:r>
      <w:r w:rsidRPr="001F2B27">
        <w:rPr>
          <w:rFonts w:ascii="Times New Roman" w:hAnsi="Times New Roman"/>
          <w:sz w:val="24"/>
          <w:szCs w:val="24"/>
        </w:rPr>
        <w:t xml:space="preserve">. </w:t>
      </w:r>
      <w:r w:rsidRPr="001F2B27">
        <w:rPr>
          <w:rFonts w:ascii="Times New Roman" w:hAnsi="Times New Roman"/>
          <w:i/>
          <w:sz w:val="24"/>
          <w:szCs w:val="24"/>
        </w:rPr>
        <w:t>Riset Kesehatan Dasar</w:t>
      </w:r>
      <w:r w:rsidRPr="001F2B27">
        <w:rPr>
          <w:rFonts w:ascii="Times New Roman" w:hAnsi="Times New Roman"/>
          <w:sz w:val="24"/>
          <w:szCs w:val="24"/>
        </w:rPr>
        <w:t>.</w:t>
      </w:r>
      <w:r>
        <w:rPr>
          <w:rFonts w:ascii="Times New Roman" w:hAnsi="Times New Roman"/>
          <w:sz w:val="24"/>
          <w:szCs w:val="24"/>
        </w:rPr>
        <w:t xml:space="preserve"> Jakarta: Kementrian kesehatan RI</w:t>
      </w:r>
    </w:p>
    <w:p w:rsidR="00D23222" w:rsidRDefault="00D23222" w:rsidP="00D23222">
      <w:pPr>
        <w:spacing w:after="0" w:line="360" w:lineRule="auto"/>
        <w:ind w:left="900" w:hanging="900"/>
        <w:jc w:val="both"/>
        <w:rPr>
          <w:rFonts w:ascii="Times New Roman" w:hAnsi="Times New Roman"/>
          <w:sz w:val="24"/>
          <w:szCs w:val="24"/>
        </w:rPr>
      </w:pPr>
      <w:r>
        <w:rPr>
          <w:rFonts w:ascii="Times New Roman" w:hAnsi="Times New Roman"/>
          <w:sz w:val="24"/>
          <w:szCs w:val="24"/>
        </w:rPr>
        <w:t>Sari, D. 2018</w:t>
      </w:r>
      <w:r w:rsidRPr="00D95F60">
        <w:rPr>
          <w:rFonts w:ascii="Times New Roman" w:hAnsi="Times New Roman"/>
          <w:sz w:val="24"/>
          <w:szCs w:val="24"/>
        </w:rPr>
        <w:t>. Hubungan motivasi diri terhad</w:t>
      </w:r>
      <w:r>
        <w:rPr>
          <w:rFonts w:ascii="Times New Roman" w:hAnsi="Times New Roman"/>
          <w:sz w:val="24"/>
          <w:szCs w:val="24"/>
        </w:rPr>
        <w:t xml:space="preserve">ap kepatuhan melaksanakan diet </w:t>
      </w:r>
      <w:r w:rsidRPr="00D95F60">
        <w:rPr>
          <w:rFonts w:ascii="Times New Roman" w:hAnsi="Times New Roman"/>
          <w:sz w:val="24"/>
          <w:szCs w:val="24"/>
        </w:rPr>
        <w:t xml:space="preserve">pada </w:t>
      </w:r>
      <w:r>
        <w:rPr>
          <w:rFonts w:ascii="Times New Roman" w:hAnsi="Times New Roman"/>
          <w:sz w:val="24"/>
          <w:szCs w:val="24"/>
        </w:rPr>
        <w:t xml:space="preserve">penderita hipertensi. JOM FKp, </w:t>
      </w:r>
      <w:r w:rsidRPr="00D95F60">
        <w:rPr>
          <w:rFonts w:ascii="Times New Roman" w:hAnsi="Times New Roman"/>
          <w:sz w:val="24"/>
          <w:szCs w:val="24"/>
        </w:rPr>
        <w:t>Volume 5 Nomor 2.</w:t>
      </w:r>
    </w:p>
    <w:p w:rsidR="00D23222" w:rsidRPr="00D95F60" w:rsidRDefault="00D23222" w:rsidP="00D23222">
      <w:pPr>
        <w:spacing w:after="0" w:line="360" w:lineRule="auto"/>
        <w:ind w:left="900" w:hanging="900"/>
        <w:jc w:val="both"/>
        <w:rPr>
          <w:rFonts w:ascii="Times New Roman" w:hAnsi="Times New Roman"/>
          <w:sz w:val="24"/>
          <w:szCs w:val="24"/>
        </w:rPr>
      </w:pPr>
      <w:r>
        <w:rPr>
          <w:rFonts w:ascii="Times New Roman" w:hAnsi="Times New Roman"/>
          <w:sz w:val="24"/>
          <w:szCs w:val="24"/>
        </w:rPr>
        <w:lastRenderedPageBreak/>
        <w:t xml:space="preserve">Setiadi, 2018. </w:t>
      </w:r>
      <w:r w:rsidRPr="007B189E">
        <w:rPr>
          <w:rFonts w:ascii="Times New Roman" w:hAnsi="Times New Roman"/>
          <w:i/>
          <w:sz w:val="24"/>
          <w:szCs w:val="24"/>
        </w:rPr>
        <w:t>Konsep dan proses keperawatan keluarga</w:t>
      </w:r>
      <w:r w:rsidRPr="00D95F60">
        <w:rPr>
          <w:rFonts w:ascii="Times New Roman" w:hAnsi="Times New Roman"/>
          <w:sz w:val="24"/>
          <w:szCs w:val="24"/>
        </w:rPr>
        <w:t>. Graha Ilmu. Yogyakarta.</w:t>
      </w:r>
    </w:p>
    <w:p w:rsidR="00D23222" w:rsidRPr="00D95F60" w:rsidRDefault="00D23222" w:rsidP="00D23222">
      <w:pPr>
        <w:tabs>
          <w:tab w:val="left" w:pos="900"/>
        </w:tabs>
        <w:spacing w:after="0" w:line="360" w:lineRule="auto"/>
        <w:ind w:left="900"/>
        <w:jc w:val="both"/>
        <w:rPr>
          <w:rFonts w:ascii="Times New Roman" w:hAnsi="Times New Roman"/>
          <w:sz w:val="24"/>
          <w:szCs w:val="24"/>
        </w:rPr>
      </w:pPr>
      <w:r w:rsidRPr="00D95F60">
        <w:rPr>
          <w:rFonts w:ascii="Times New Roman" w:hAnsi="Times New Roman"/>
          <w:sz w:val="24"/>
          <w:szCs w:val="24"/>
        </w:rPr>
        <w:t>Smet. (1994).</w:t>
      </w:r>
      <w:r>
        <w:rPr>
          <w:rFonts w:ascii="Times New Roman" w:hAnsi="Times New Roman"/>
          <w:sz w:val="24"/>
          <w:szCs w:val="24"/>
        </w:rPr>
        <w:t xml:space="preserve"> Dalam jurnal Sari, D. (2018). </w:t>
      </w:r>
      <w:r w:rsidRPr="00D95F60">
        <w:rPr>
          <w:rFonts w:ascii="Times New Roman" w:hAnsi="Times New Roman"/>
          <w:sz w:val="24"/>
          <w:szCs w:val="24"/>
        </w:rPr>
        <w:t>H</w:t>
      </w:r>
      <w:r>
        <w:rPr>
          <w:rFonts w:ascii="Times New Roman" w:hAnsi="Times New Roman"/>
          <w:sz w:val="24"/>
          <w:szCs w:val="24"/>
        </w:rPr>
        <w:t xml:space="preserve">ubungan motivasi diri terhadap </w:t>
      </w:r>
      <w:r w:rsidRPr="00D95F60">
        <w:rPr>
          <w:rFonts w:ascii="Times New Roman" w:hAnsi="Times New Roman"/>
          <w:sz w:val="24"/>
          <w:szCs w:val="24"/>
        </w:rPr>
        <w:t>kepatuhan melaksanakan diet pada penderita hipertensi. JOM FKp, Volume 5 Nomor 2.</w:t>
      </w:r>
    </w:p>
    <w:p w:rsidR="00D23222" w:rsidRPr="007B189E" w:rsidRDefault="00D23222" w:rsidP="00D23222">
      <w:pPr>
        <w:spacing w:after="0" w:line="360" w:lineRule="auto"/>
        <w:ind w:left="900" w:hanging="900"/>
        <w:jc w:val="both"/>
        <w:rPr>
          <w:rFonts w:ascii="Times New Roman" w:hAnsi="Times New Roman"/>
          <w:i/>
          <w:sz w:val="24"/>
          <w:szCs w:val="24"/>
        </w:rPr>
      </w:pPr>
      <w:r>
        <w:rPr>
          <w:rFonts w:ascii="Times New Roman" w:hAnsi="Times New Roman"/>
          <w:sz w:val="24"/>
          <w:szCs w:val="24"/>
        </w:rPr>
        <w:t>Tantochris. 2014</w:t>
      </w:r>
      <w:r w:rsidRPr="00D95F60">
        <w:rPr>
          <w:rFonts w:ascii="Times New Roman" w:hAnsi="Times New Roman"/>
          <w:sz w:val="24"/>
          <w:szCs w:val="24"/>
        </w:rPr>
        <w:t xml:space="preserve">. Dalam jurnal Puspita, E. (2016). </w:t>
      </w:r>
      <w:r w:rsidRPr="007B189E">
        <w:rPr>
          <w:rFonts w:ascii="Times New Roman" w:hAnsi="Times New Roman"/>
          <w:i/>
          <w:sz w:val="24"/>
          <w:szCs w:val="24"/>
        </w:rPr>
        <w:t xml:space="preserve">Faktor-faktor yang berhubungan </w:t>
      </w:r>
    </w:p>
    <w:p w:rsidR="00D23222" w:rsidRPr="007B189E" w:rsidRDefault="00D23222" w:rsidP="00D23222">
      <w:pPr>
        <w:spacing w:after="0" w:line="360" w:lineRule="auto"/>
        <w:ind w:left="900" w:hanging="270"/>
        <w:jc w:val="both"/>
        <w:rPr>
          <w:rFonts w:ascii="Times New Roman" w:hAnsi="Times New Roman"/>
          <w:i/>
          <w:sz w:val="24"/>
          <w:szCs w:val="24"/>
        </w:rPr>
      </w:pPr>
      <w:proofErr w:type="gramStart"/>
      <w:r w:rsidRPr="007B189E">
        <w:rPr>
          <w:rFonts w:ascii="Times New Roman" w:hAnsi="Times New Roman"/>
          <w:i/>
          <w:sz w:val="24"/>
          <w:szCs w:val="24"/>
        </w:rPr>
        <w:t>dengan</w:t>
      </w:r>
      <w:proofErr w:type="gramEnd"/>
      <w:r w:rsidRPr="007B189E">
        <w:rPr>
          <w:rFonts w:ascii="Times New Roman" w:hAnsi="Times New Roman"/>
          <w:i/>
          <w:sz w:val="24"/>
          <w:szCs w:val="24"/>
        </w:rPr>
        <w:t xml:space="preserve"> </w:t>
      </w:r>
      <w:r>
        <w:rPr>
          <w:rFonts w:ascii="Times New Roman" w:hAnsi="Times New Roman"/>
          <w:i/>
          <w:sz w:val="24"/>
          <w:szCs w:val="24"/>
        </w:rPr>
        <w:t xml:space="preserve">kepatuhan penderita hipertensi dalam menjalani pengobatan. </w:t>
      </w:r>
    </w:p>
    <w:p w:rsidR="00D23222" w:rsidRDefault="00D23222" w:rsidP="00D23222">
      <w:pPr>
        <w:spacing w:after="0" w:line="360" w:lineRule="auto"/>
        <w:ind w:left="900" w:hanging="900"/>
        <w:jc w:val="both"/>
        <w:rPr>
          <w:rFonts w:ascii="Times New Roman" w:hAnsi="Times New Roman"/>
          <w:sz w:val="24"/>
          <w:szCs w:val="24"/>
        </w:rPr>
      </w:pPr>
      <w:r w:rsidRPr="00D95F60">
        <w:rPr>
          <w:rFonts w:ascii="Times New Roman" w:hAnsi="Times New Roman"/>
          <w:sz w:val="24"/>
          <w:szCs w:val="24"/>
        </w:rPr>
        <w:t xml:space="preserve">Yonata </w:t>
      </w:r>
      <w:proofErr w:type="gramStart"/>
      <w:r w:rsidRPr="00D95F60">
        <w:rPr>
          <w:rFonts w:ascii="Times New Roman" w:hAnsi="Times New Roman"/>
          <w:sz w:val="24"/>
          <w:szCs w:val="24"/>
        </w:rPr>
        <w:t>a</w:t>
      </w:r>
      <w:r>
        <w:rPr>
          <w:rFonts w:ascii="Times New Roman" w:hAnsi="Times New Roman"/>
          <w:sz w:val="24"/>
          <w:szCs w:val="24"/>
        </w:rPr>
        <w:t>de</w:t>
      </w:r>
      <w:proofErr w:type="gramEnd"/>
      <w:r>
        <w:rPr>
          <w:rFonts w:ascii="Times New Roman" w:hAnsi="Times New Roman"/>
          <w:sz w:val="24"/>
          <w:szCs w:val="24"/>
        </w:rPr>
        <w:t>, Arif Satria Putra Pratama. 2016</w:t>
      </w:r>
      <w:r w:rsidRPr="00D95F60">
        <w:rPr>
          <w:rFonts w:ascii="Times New Roman" w:hAnsi="Times New Roman"/>
          <w:sz w:val="24"/>
          <w:szCs w:val="24"/>
        </w:rPr>
        <w:t xml:space="preserve">. </w:t>
      </w:r>
      <w:r w:rsidRPr="007529E1">
        <w:rPr>
          <w:rFonts w:ascii="Times New Roman" w:hAnsi="Times New Roman"/>
          <w:i/>
          <w:sz w:val="24"/>
          <w:szCs w:val="24"/>
        </w:rPr>
        <w:t>Hipertensi sebagai Faktor Pencetus Terjadinya Stroke</w:t>
      </w:r>
      <w:r w:rsidRPr="00D95F60">
        <w:rPr>
          <w:rFonts w:ascii="Times New Roman" w:hAnsi="Times New Roman"/>
          <w:sz w:val="24"/>
          <w:szCs w:val="24"/>
        </w:rPr>
        <w:t xml:space="preserve">. Majority Vol. 5 No. 3. Lampung: Fakultas Kedokteran Universitas Lampung Zaenurrohmah Destiara Hesriantica, Riris Diana Rachmayanti. (2017). </w:t>
      </w:r>
      <w:r w:rsidRPr="007529E1">
        <w:rPr>
          <w:rFonts w:ascii="Times New Roman" w:hAnsi="Times New Roman"/>
          <w:i/>
          <w:sz w:val="24"/>
          <w:szCs w:val="24"/>
        </w:rPr>
        <w:t>Hubungan Pengetahuan Dan Riwayat Hipertensi Dengan Tindakan Pengendalian Tekanan Darah Pada Lansia</w:t>
      </w:r>
      <w:r w:rsidRPr="00D95F60">
        <w:rPr>
          <w:rFonts w:ascii="Times New Roman" w:hAnsi="Times New Roman"/>
          <w:sz w:val="24"/>
          <w:szCs w:val="24"/>
        </w:rPr>
        <w:t>. Surabaya: Fakultas Kesehatan Masyarakat Universitas Airlangga</w:t>
      </w:r>
    </w:p>
    <w:p w:rsidR="00D23222" w:rsidRDefault="00D23222" w:rsidP="000B127F">
      <w:pPr>
        <w:tabs>
          <w:tab w:val="left" w:pos="851"/>
        </w:tabs>
        <w:jc w:val="center"/>
        <w:rPr>
          <w:rFonts w:ascii="Times New Roman" w:hAnsi="Times New Roman" w:cs="Times New Roman"/>
          <w:b/>
          <w:color w:val="000000"/>
          <w:sz w:val="24"/>
          <w:szCs w:val="24"/>
        </w:rPr>
      </w:pPr>
    </w:p>
    <w:p w:rsidR="00D23222" w:rsidRDefault="00D23222" w:rsidP="000B127F">
      <w:pPr>
        <w:tabs>
          <w:tab w:val="left" w:pos="851"/>
        </w:tabs>
        <w:jc w:val="center"/>
        <w:rPr>
          <w:rFonts w:ascii="Times New Roman" w:hAnsi="Times New Roman" w:cs="Times New Roman"/>
          <w:b/>
          <w:color w:val="000000"/>
          <w:sz w:val="24"/>
          <w:szCs w:val="24"/>
        </w:rPr>
      </w:pPr>
    </w:p>
    <w:p w:rsidR="00D23222" w:rsidRDefault="00D23222" w:rsidP="000B127F">
      <w:pPr>
        <w:tabs>
          <w:tab w:val="left" w:pos="851"/>
        </w:tabs>
        <w:jc w:val="center"/>
        <w:rPr>
          <w:rFonts w:ascii="Times New Roman" w:hAnsi="Times New Roman" w:cs="Times New Roman"/>
          <w:b/>
          <w:color w:val="000000"/>
          <w:sz w:val="24"/>
          <w:szCs w:val="24"/>
        </w:rPr>
      </w:pPr>
    </w:p>
    <w:p w:rsidR="00D23222" w:rsidRDefault="00D23222" w:rsidP="000B127F">
      <w:pPr>
        <w:tabs>
          <w:tab w:val="left" w:pos="851"/>
        </w:tabs>
        <w:jc w:val="center"/>
        <w:rPr>
          <w:rFonts w:ascii="Times New Roman" w:hAnsi="Times New Roman" w:cs="Times New Roman"/>
          <w:b/>
          <w:color w:val="000000"/>
          <w:sz w:val="24"/>
          <w:szCs w:val="24"/>
        </w:rPr>
      </w:pPr>
    </w:p>
    <w:p w:rsidR="00D23222" w:rsidRDefault="00D23222" w:rsidP="000B127F">
      <w:pPr>
        <w:tabs>
          <w:tab w:val="left" w:pos="851"/>
        </w:tabs>
        <w:jc w:val="center"/>
        <w:rPr>
          <w:rFonts w:ascii="Times New Roman" w:hAnsi="Times New Roman" w:cs="Times New Roman"/>
          <w:b/>
          <w:color w:val="000000"/>
          <w:sz w:val="24"/>
          <w:szCs w:val="24"/>
        </w:rPr>
      </w:pPr>
    </w:p>
    <w:p w:rsidR="00D23222" w:rsidRDefault="00D23222" w:rsidP="000B127F">
      <w:pPr>
        <w:tabs>
          <w:tab w:val="left" w:pos="851"/>
        </w:tabs>
        <w:jc w:val="center"/>
        <w:rPr>
          <w:rFonts w:ascii="Times New Roman" w:hAnsi="Times New Roman" w:cs="Times New Roman"/>
          <w:b/>
          <w:color w:val="000000"/>
          <w:sz w:val="24"/>
          <w:szCs w:val="24"/>
        </w:rPr>
      </w:pPr>
    </w:p>
    <w:p w:rsidR="00D23222" w:rsidRDefault="00D23222" w:rsidP="000B127F">
      <w:pPr>
        <w:tabs>
          <w:tab w:val="left" w:pos="851"/>
        </w:tabs>
        <w:jc w:val="center"/>
        <w:rPr>
          <w:rFonts w:ascii="Times New Roman" w:hAnsi="Times New Roman" w:cs="Times New Roman"/>
          <w:b/>
          <w:color w:val="000000"/>
          <w:sz w:val="24"/>
          <w:szCs w:val="24"/>
        </w:rPr>
      </w:pPr>
    </w:p>
    <w:sectPr w:rsidR="00D23222" w:rsidSect="00D23222">
      <w:headerReference w:type="default" r:id="rId9"/>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C13" w:rsidRDefault="00596C13" w:rsidP="004415E8">
      <w:pPr>
        <w:spacing w:after="0" w:line="240" w:lineRule="auto"/>
      </w:pPr>
      <w:r>
        <w:separator/>
      </w:r>
    </w:p>
  </w:endnote>
  <w:endnote w:type="continuationSeparator" w:id="0">
    <w:p w:rsidR="00596C13" w:rsidRDefault="00596C13" w:rsidP="0044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C13" w:rsidRDefault="00596C13" w:rsidP="004415E8">
      <w:pPr>
        <w:spacing w:after="0" w:line="240" w:lineRule="auto"/>
      </w:pPr>
      <w:r>
        <w:separator/>
      </w:r>
    </w:p>
  </w:footnote>
  <w:footnote w:type="continuationSeparator" w:id="0">
    <w:p w:rsidR="00596C13" w:rsidRDefault="00596C13" w:rsidP="00441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22" w:rsidRDefault="00D23222" w:rsidP="00C214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0052CB4A"/>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0000018"/>
    <w:multiLevelType w:val="hybridMultilevel"/>
    <w:tmpl w:val="67E64324"/>
    <w:lvl w:ilvl="0" w:tplc="2DD23240">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A53431"/>
    <w:multiLevelType w:val="hybridMultilevel"/>
    <w:tmpl w:val="6D8AD2A6"/>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26C174D"/>
    <w:multiLevelType w:val="hybridMultilevel"/>
    <w:tmpl w:val="24285908"/>
    <w:lvl w:ilvl="0" w:tplc="791A656A">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2843881"/>
    <w:multiLevelType w:val="hybridMultilevel"/>
    <w:tmpl w:val="498AAF8C"/>
    <w:lvl w:ilvl="0" w:tplc="338CDC7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34D5534"/>
    <w:multiLevelType w:val="hybridMultilevel"/>
    <w:tmpl w:val="A5D20CD0"/>
    <w:lvl w:ilvl="0" w:tplc="B728E6D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50754A"/>
    <w:multiLevelType w:val="hybridMultilevel"/>
    <w:tmpl w:val="027ED502"/>
    <w:lvl w:ilvl="0" w:tplc="21A4F0CA">
      <w:start w:val="1"/>
      <w:numFmt w:val="lowerLetter"/>
      <w:lvlText w:val="%1."/>
      <w:lvlJc w:val="left"/>
      <w:pPr>
        <w:ind w:left="1440" w:hanging="360"/>
      </w:pPr>
      <w:rPr>
        <w:rFonts w:hint="default"/>
        <w:i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B7747E5E">
      <w:start w:val="1"/>
      <w:numFmt w:val="upperLetter"/>
      <w:lvlText w:val="%4."/>
      <w:lvlJc w:val="left"/>
      <w:pPr>
        <w:ind w:left="3600" w:hanging="360"/>
      </w:pPr>
      <w:rPr>
        <w:rFonts w:hint="default"/>
        <w:b/>
      </w:rPr>
    </w:lvl>
    <w:lvl w:ilvl="4" w:tplc="5B8A26B0">
      <w:numFmt w:val="bullet"/>
      <w:lvlText w:val="-"/>
      <w:lvlJc w:val="left"/>
      <w:pPr>
        <w:ind w:left="4320" w:hanging="360"/>
      </w:pPr>
      <w:rPr>
        <w:rFonts w:ascii="Times New Roman" w:eastAsia="Times New Roman" w:hAnsi="Times New Roman" w:cs="Times New Roman"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F9B6C2F"/>
    <w:multiLevelType w:val="hybridMultilevel"/>
    <w:tmpl w:val="FCDC2C90"/>
    <w:lvl w:ilvl="0" w:tplc="518E1F6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43E5229"/>
    <w:multiLevelType w:val="hybridMultilevel"/>
    <w:tmpl w:val="439ABC32"/>
    <w:lvl w:ilvl="0" w:tplc="18C24534">
      <w:start w:val="1"/>
      <w:numFmt w:val="decimal"/>
      <w:lvlText w:val="%1."/>
      <w:lvlJc w:val="left"/>
      <w:pPr>
        <w:ind w:left="644"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6170B1E"/>
    <w:multiLevelType w:val="hybridMultilevel"/>
    <w:tmpl w:val="DCE00B42"/>
    <w:lvl w:ilvl="0" w:tplc="7414C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AF1F57"/>
    <w:multiLevelType w:val="hybridMultilevel"/>
    <w:tmpl w:val="7E422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101944"/>
    <w:multiLevelType w:val="hybridMultilevel"/>
    <w:tmpl w:val="FEAA52C2"/>
    <w:lvl w:ilvl="0" w:tplc="4F2E1264">
      <w:start w:val="1"/>
      <w:numFmt w:val="decimal"/>
      <w:lvlText w:val="%1."/>
      <w:lvlJc w:val="left"/>
      <w:pPr>
        <w:ind w:left="928"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27160BC"/>
    <w:multiLevelType w:val="hybridMultilevel"/>
    <w:tmpl w:val="D1B2442A"/>
    <w:lvl w:ilvl="0" w:tplc="E62265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EF1CF4"/>
    <w:multiLevelType w:val="multilevel"/>
    <w:tmpl w:val="33F6B81C"/>
    <w:lvl w:ilvl="0">
      <w:start w:val="1"/>
      <w:numFmt w:val="upperLetter"/>
      <w:lvlText w:val="%1."/>
      <w:lvlJc w:val="left"/>
      <w:pPr>
        <w:ind w:left="720" w:hanging="360"/>
      </w:pPr>
      <w:rPr>
        <w:rFonts w:hint="default"/>
        <w:b/>
        <w:color w:val="auto"/>
      </w:rPr>
    </w:lvl>
    <w:lvl w:ilvl="1">
      <w:start w:val="5"/>
      <w:numFmt w:val="decimal"/>
      <w:lvlText w:val="%2."/>
      <w:lvlJc w:val="left"/>
      <w:pPr>
        <w:ind w:left="360" w:hanging="360"/>
      </w:pPr>
      <w:rPr>
        <w:rFonts w:hint="default"/>
        <w:b/>
      </w:rPr>
    </w:lvl>
    <w:lvl w:ilvl="2">
      <w:start w:val="1"/>
      <w:numFmt w:val="lowerRoman"/>
      <w:lvlText w:val="%3."/>
      <w:lvlJc w:val="right"/>
      <w:pPr>
        <w:ind w:left="2160" w:hanging="180"/>
      </w:pPr>
      <w:rPr>
        <w:rFonts w:hint="default"/>
      </w:rPr>
    </w:lvl>
    <w:lvl w:ilvl="3">
      <w:start w:val="1"/>
      <w:numFmt w:val="lowerLetter"/>
      <w:lvlText w:val="%4."/>
      <w:lvlJc w:val="left"/>
      <w:pPr>
        <w:ind w:left="135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99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right"/>
      <w:pPr>
        <w:ind w:left="6480" w:hanging="180"/>
      </w:pPr>
      <w:rPr>
        <w:rFonts w:hint="default"/>
      </w:rPr>
    </w:lvl>
  </w:abstractNum>
  <w:abstractNum w:abstractNumId="14">
    <w:nsid w:val="3CA30CA3"/>
    <w:multiLevelType w:val="hybridMultilevel"/>
    <w:tmpl w:val="04DA588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E254318"/>
    <w:multiLevelType w:val="hybridMultilevel"/>
    <w:tmpl w:val="C5027A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FFA2DC8"/>
    <w:multiLevelType w:val="hybridMultilevel"/>
    <w:tmpl w:val="365CCCBE"/>
    <w:lvl w:ilvl="0" w:tplc="C958A85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1350" w:hanging="360"/>
      </w:pPr>
    </w:lvl>
    <w:lvl w:ilvl="8" w:tplc="0409001B" w:tentative="1">
      <w:start w:val="1"/>
      <w:numFmt w:val="lowerRoman"/>
      <w:lvlText w:val="%9."/>
      <w:lvlJc w:val="right"/>
      <w:pPr>
        <w:ind w:left="7396" w:hanging="180"/>
      </w:pPr>
    </w:lvl>
  </w:abstractNum>
  <w:abstractNum w:abstractNumId="17">
    <w:nsid w:val="47C47E51"/>
    <w:multiLevelType w:val="hybridMultilevel"/>
    <w:tmpl w:val="D25CBE0A"/>
    <w:lvl w:ilvl="0" w:tplc="579A1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3251A0"/>
    <w:multiLevelType w:val="hybridMultilevel"/>
    <w:tmpl w:val="D916CE34"/>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1832AF24">
      <w:start w:val="1"/>
      <w:numFmt w:val="decimal"/>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4C5E6B53"/>
    <w:multiLevelType w:val="hybridMultilevel"/>
    <w:tmpl w:val="47C8216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4DA03BA2"/>
    <w:multiLevelType w:val="hybridMultilevel"/>
    <w:tmpl w:val="AEA218A4"/>
    <w:lvl w:ilvl="0" w:tplc="F3E080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04E7A2F"/>
    <w:multiLevelType w:val="hybridMultilevel"/>
    <w:tmpl w:val="D9CC0054"/>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6792F2A"/>
    <w:multiLevelType w:val="hybridMultilevel"/>
    <w:tmpl w:val="398E595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567C167C"/>
    <w:multiLevelType w:val="hybridMultilevel"/>
    <w:tmpl w:val="B1D23CF0"/>
    <w:lvl w:ilvl="0" w:tplc="CB46C418">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54F246EA">
      <w:start w:val="1"/>
      <w:numFmt w:val="decimal"/>
      <w:lvlText w:val="%4."/>
      <w:lvlJc w:val="left"/>
      <w:pPr>
        <w:ind w:left="630" w:hanging="360"/>
      </w:pPr>
      <w:rPr>
        <w:b/>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81A1903"/>
    <w:multiLevelType w:val="hybridMultilevel"/>
    <w:tmpl w:val="CCDEF4C0"/>
    <w:lvl w:ilvl="0" w:tplc="A0E04A24">
      <w:start w:val="1"/>
      <w:numFmt w:val="decimal"/>
      <w:lvlText w:val="%1."/>
      <w:lvlJc w:val="left"/>
      <w:pPr>
        <w:ind w:left="720" w:hanging="360"/>
      </w:pPr>
      <w:rPr>
        <w:rFonts w:eastAsia="Times New Roman" w:cs="Times New Roman" w:hint="default"/>
        <w:b w:val="0"/>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7C1B63"/>
    <w:multiLevelType w:val="hybridMultilevel"/>
    <w:tmpl w:val="AA9CBA2A"/>
    <w:lvl w:ilvl="0" w:tplc="9D74D7C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5ECB5B6A"/>
    <w:multiLevelType w:val="hybridMultilevel"/>
    <w:tmpl w:val="0B6EDE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55118CE"/>
    <w:multiLevelType w:val="hybridMultilevel"/>
    <w:tmpl w:val="C1C432CC"/>
    <w:lvl w:ilvl="0" w:tplc="048CDEE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60C2287"/>
    <w:multiLevelType w:val="hybridMultilevel"/>
    <w:tmpl w:val="E0C6CD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7706739"/>
    <w:multiLevelType w:val="hybridMultilevel"/>
    <w:tmpl w:val="65E6B7A4"/>
    <w:lvl w:ilvl="0" w:tplc="C7849E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7C4363"/>
    <w:multiLevelType w:val="hybridMultilevel"/>
    <w:tmpl w:val="10D4F592"/>
    <w:lvl w:ilvl="0" w:tplc="7FA08A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434"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5"/>
  </w:num>
  <w:num w:numId="4">
    <w:abstractNumId w:val="0"/>
  </w:num>
  <w:num w:numId="5">
    <w:abstractNumId w:val="4"/>
  </w:num>
  <w:num w:numId="6">
    <w:abstractNumId w:val="6"/>
  </w:num>
  <w:num w:numId="7">
    <w:abstractNumId w:val="23"/>
  </w:num>
  <w:num w:numId="8">
    <w:abstractNumId w:val="16"/>
  </w:num>
  <w:num w:numId="9">
    <w:abstractNumId w:val="30"/>
  </w:num>
  <w:num w:numId="10">
    <w:abstractNumId w:val="13"/>
  </w:num>
  <w:num w:numId="11">
    <w:abstractNumId w:val="14"/>
  </w:num>
  <w:num w:numId="12">
    <w:abstractNumId w:val="3"/>
  </w:num>
  <w:num w:numId="13">
    <w:abstractNumId w:val="12"/>
  </w:num>
  <w:num w:numId="14">
    <w:abstractNumId w:val="7"/>
  </w:num>
  <w:num w:numId="15">
    <w:abstractNumId w:val="10"/>
  </w:num>
  <w:num w:numId="16">
    <w:abstractNumId w:val="24"/>
  </w:num>
  <w:num w:numId="17">
    <w:abstractNumId w:val="19"/>
  </w:num>
  <w:num w:numId="18">
    <w:abstractNumId w:val="28"/>
  </w:num>
  <w:num w:numId="19">
    <w:abstractNumId w:val="27"/>
  </w:num>
  <w:num w:numId="20">
    <w:abstractNumId w:val="18"/>
  </w:num>
  <w:num w:numId="21">
    <w:abstractNumId w:val="9"/>
  </w:num>
  <w:num w:numId="22">
    <w:abstractNumId w:val="20"/>
  </w:num>
  <w:num w:numId="23">
    <w:abstractNumId w:val="15"/>
  </w:num>
  <w:num w:numId="24">
    <w:abstractNumId w:val="2"/>
  </w:num>
  <w:num w:numId="25">
    <w:abstractNumId w:val="21"/>
  </w:num>
  <w:num w:numId="26">
    <w:abstractNumId w:val="25"/>
  </w:num>
  <w:num w:numId="27">
    <w:abstractNumId w:val="26"/>
  </w:num>
  <w:num w:numId="28">
    <w:abstractNumId w:val="22"/>
  </w:num>
  <w:num w:numId="29">
    <w:abstractNumId w:val="8"/>
  </w:num>
  <w:num w:numId="30">
    <w:abstractNumId w:val="1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6B"/>
    <w:rsid w:val="000B127F"/>
    <w:rsid w:val="00104181"/>
    <w:rsid w:val="00153A36"/>
    <w:rsid w:val="0041656B"/>
    <w:rsid w:val="004415E8"/>
    <w:rsid w:val="00596C13"/>
    <w:rsid w:val="005B3780"/>
    <w:rsid w:val="005F7F0D"/>
    <w:rsid w:val="00606224"/>
    <w:rsid w:val="0067511F"/>
    <w:rsid w:val="0074100B"/>
    <w:rsid w:val="007A121C"/>
    <w:rsid w:val="00885557"/>
    <w:rsid w:val="009837B5"/>
    <w:rsid w:val="00A3754F"/>
    <w:rsid w:val="00A43350"/>
    <w:rsid w:val="00AB3611"/>
    <w:rsid w:val="00B71D36"/>
    <w:rsid w:val="00BB1833"/>
    <w:rsid w:val="00BC6418"/>
    <w:rsid w:val="00BD4E9B"/>
    <w:rsid w:val="00C21485"/>
    <w:rsid w:val="00C22B06"/>
    <w:rsid w:val="00CA7640"/>
    <w:rsid w:val="00D139E2"/>
    <w:rsid w:val="00D23222"/>
    <w:rsid w:val="00D85D1B"/>
    <w:rsid w:val="00EA4FBE"/>
    <w:rsid w:val="00EE74C6"/>
    <w:rsid w:val="00EE7B76"/>
    <w:rsid w:val="00F6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274BC-D303-4DB6-8439-C53C086D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kepala Char,List Paragraph1 Char,POINT Char,sub de titre 4 Char,ANNEX Char,SUB BAB2 Char,TABEL Char,ListKebijakan Char,UGEX'Z Char,awal Char,List Paragraph2 Char,Body Text Char1 Char,Char Char2 Char"/>
    <w:link w:val="DaftarParagraf"/>
    <w:uiPriority w:val="34"/>
    <w:rsid w:val="0041656B"/>
    <w:rPr>
      <w:rFonts w:ascii="Times New Roman" w:eastAsia="Calibri" w:hAnsi="Times New Roman" w:cs="Times New Roman"/>
      <w:sz w:val="24"/>
      <w:szCs w:val="24"/>
    </w:rPr>
  </w:style>
  <w:style w:type="paragraph" w:customStyle="1" w:styleId="DaftarParagraf">
    <w:name w:val="Daftar Paragraf"/>
    <w:basedOn w:val="Normal"/>
    <w:link w:val="ListParagraphChar"/>
    <w:rsid w:val="0041656B"/>
    <w:pPr>
      <w:spacing w:after="0" w:line="240" w:lineRule="auto"/>
      <w:ind w:left="720"/>
      <w:contextualSpacing/>
      <w:jc w:val="both"/>
    </w:pPr>
    <w:rPr>
      <w:rFonts w:ascii="Times New Roman" w:eastAsia="Calibri" w:hAnsi="Times New Roman" w:cs="Times New Roman"/>
      <w:sz w:val="24"/>
      <w:szCs w:val="24"/>
    </w:rPr>
  </w:style>
  <w:style w:type="paragraph" w:styleId="ListParagraph">
    <w:name w:val="List Paragraph"/>
    <w:aliases w:val="kepala,List Paragraph1,POINT,sub de titre 4,ANNEX,SUB BAB2,TABEL,ListKebijakan,UGEX'Z,awal,List Paragraph2,Body Text Char1,Char Char2"/>
    <w:basedOn w:val="Normal"/>
    <w:uiPriority w:val="34"/>
    <w:qFormat/>
    <w:rsid w:val="00B71D36"/>
    <w:pPr>
      <w:ind w:left="720"/>
      <w:contextualSpacing/>
    </w:pPr>
  </w:style>
  <w:style w:type="paragraph" w:customStyle="1" w:styleId="Default">
    <w:name w:val="Default"/>
    <w:rsid w:val="00B71D36"/>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uiPriority w:val="20"/>
    <w:qFormat/>
    <w:rsid w:val="00B71D36"/>
    <w:rPr>
      <w:rFonts w:ascii="Times New Roman" w:eastAsia="Calibri" w:hAnsi="Times New Roman" w:cs="Times New Roman"/>
      <w:i/>
      <w:iCs/>
      <w:sz w:val="24"/>
      <w:szCs w:val="24"/>
      <w:lang w:val="en-US" w:eastAsia="en-US" w:bidi="ar-SA"/>
    </w:rPr>
  </w:style>
  <w:style w:type="table" w:styleId="TableGrid">
    <w:name w:val="Table Grid"/>
    <w:basedOn w:val="TableNormal"/>
    <w:uiPriority w:val="39"/>
    <w:rsid w:val="00B71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B71D36"/>
    <w:pPr>
      <w:spacing w:after="120" w:line="293" w:lineRule="atLeast"/>
    </w:pPr>
    <w:rPr>
      <w:lang w:val="id-ID"/>
    </w:rPr>
  </w:style>
  <w:style w:type="character" w:customStyle="1" w:styleId="BodyTextChar">
    <w:name w:val="Body Text Char"/>
    <w:basedOn w:val="DefaultParagraphFont"/>
    <w:link w:val="BodyText"/>
    <w:uiPriority w:val="99"/>
    <w:rsid w:val="00B71D36"/>
    <w:rPr>
      <w:lang w:val="id-ID"/>
    </w:rPr>
  </w:style>
  <w:style w:type="paragraph" w:customStyle="1" w:styleId="TableParagraph">
    <w:name w:val="Table Paragraph"/>
    <w:basedOn w:val="Normal"/>
    <w:uiPriority w:val="1"/>
    <w:qFormat/>
    <w:rsid w:val="00B71D36"/>
    <w:pPr>
      <w:widowControl w:val="0"/>
      <w:autoSpaceDE w:val="0"/>
      <w:autoSpaceDN w:val="0"/>
      <w:spacing w:after="0" w:line="240" w:lineRule="auto"/>
    </w:pPr>
    <w:rPr>
      <w:rFonts w:ascii="Times New Roman" w:eastAsia="Times New Roman" w:hAnsi="Times New Roman" w:cs="Times New Roman"/>
      <w:lang w:val="id"/>
    </w:rPr>
  </w:style>
  <w:style w:type="paragraph" w:styleId="Header">
    <w:name w:val="header"/>
    <w:basedOn w:val="Normal"/>
    <w:link w:val="HeaderChar"/>
    <w:uiPriority w:val="99"/>
    <w:unhideWhenUsed/>
    <w:rsid w:val="00441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5E8"/>
  </w:style>
  <w:style w:type="paragraph" w:styleId="Footer">
    <w:name w:val="footer"/>
    <w:basedOn w:val="Normal"/>
    <w:link w:val="FooterChar"/>
    <w:uiPriority w:val="99"/>
    <w:unhideWhenUsed/>
    <w:rsid w:val="00441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5E8"/>
  </w:style>
  <w:style w:type="character" w:styleId="Hyperlink">
    <w:name w:val="Hyperlink"/>
    <w:uiPriority w:val="99"/>
    <w:unhideWhenUsed/>
    <w:rsid w:val="00D23222"/>
    <w:rPr>
      <w:color w:val="0000FF"/>
      <w:u w:val="single"/>
    </w:rPr>
  </w:style>
  <w:style w:type="paragraph" w:styleId="BalloonText">
    <w:name w:val="Balloon Text"/>
    <w:basedOn w:val="Normal"/>
    <w:link w:val="BalloonTextChar"/>
    <w:uiPriority w:val="99"/>
    <w:semiHidden/>
    <w:unhideWhenUsed/>
    <w:rsid w:val="00AB3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jmc.com/journals/issue/2009/2009-01-vol15-n1/jan09-3892p5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4604</Words>
  <Characters>26248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ACER</cp:lastModifiedBy>
  <cp:revision>13</cp:revision>
  <cp:lastPrinted>2022-05-12T14:15:00Z</cp:lastPrinted>
  <dcterms:created xsi:type="dcterms:W3CDTF">2021-12-10T08:01:00Z</dcterms:created>
  <dcterms:modified xsi:type="dcterms:W3CDTF">2022-05-12T14:51:00Z</dcterms:modified>
</cp:coreProperties>
</file>