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6"/>
        <w:ind w:left="3621" w:right="3159" w:firstLine="8"/>
        <w:jc w:val="center"/>
      </w:pPr>
      <w:r>
        <w:rPr/>
        <w:t>BAB 1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90" w:after="0"/>
        <w:ind w:left="873" w:right="0" w:hanging="285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873" w:right="211" w:firstLine="568"/>
      </w:pPr>
      <w:r>
        <w:rPr/>
        <w:t>Seluruh</w:t>
      </w:r>
      <w:r>
        <w:rPr>
          <w:spacing w:val="-10"/>
        </w:rPr>
        <w:t> </w:t>
      </w:r>
      <w:r>
        <w:rPr/>
        <w:t>dunia</w:t>
      </w:r>
      <w:r>
        <w:rPr>
          <w:spacing w:val="-13"/>
        </w:rPr>
        <w:t> </w:t>
      </w:r>
      <w:r>
        <w:rPr/>
        <w:t>pada</w:t>
      </w:r>
      <w:r>
        <w:rPr>
          <w:spacing w:val="-12"/>
        </w:rPr>
        <w:t> </w:t>
      </w:r>
      <w:r>
        <w:rPr/>
        <w:t>awal</w:t>
      </w:r>
      <w:r>
        <w:rPr>
          <w:spacing w:val="-14"/>
        </w:rPr>
        <w:t> </w:t>
      </w:r>
      <w:r>
        <w:rPr/>
        <w:t>tahun</w:t>
      </w:r>
      <w:r>
        <w:rPr>
          <w:spacing w:val="-10"/>
        </w:rPr>
        <w:t> </w:t>
      </w:r>
      <w:r>
        <w:rPr/>
        <w:t>2020</w:t>
      </w:r>
      <w:r>
        <w:rPr>
          <w:spacing w:val="-13"/>
        </w:rPr>
        <w:t> </w:t>
      </w:r>
      <w:r>
        <w:rPr/>
        <w:t>dihebohkan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jenis</w:t>
      </w:r>
      <w:r>
        <w:rPr>
          <w:spacing w:val="-12"/>
        </w:rPr>
        <w:t> </w:t>
      </w:r>
      <w:r>
        <w:rPr/>
        <w:t>pneumonia</w:t>
      </w:r>
      <w:r>
        <w:rPr>
          <w:spacing w:val="-57"/>
        </w:rPr>
        <w:t> </w:t>
      </w:r>
      <w:r>
        <w:rPr/>
        <w:t>yang bernama </w:t>
      </w:r>
      <w:r>
        <w:rPr>
          <w:i/>
        </w:rPr>
        <w:t>Coronavirus Disease</w:t>
      </w:r>
      <w:r>
        <w:rPr/>
        <w:t>. </w:t>
      </w:r>
      <w:r>
        <w:rPr>
          <w:i/>
        </w:rPr>
        <w:t>Coronavirus Disease </w:t>
      </w:r>
      <w:r>
        <w:rPr/>
        <w:t>2019 atau istilah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corona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terbaru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infeksi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pernapasan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-9"/>
        </w:rPr>
        <w:t> </w:t>
      </w:r>
      <w:r>
        <w:rPr/>
        <w:t>penyakit</w:t>
      </w:r>
      <w:r>
        <w:rPr>
          <w:spacing w:val="-7"/>
        </w:rPr>
        <w:t> </w:t>
      </w:r>
      <w:r>
        <w:rPr/>
        <w:t>Covid-19</w:t>
      </w:r>
      <w:r>
        <w:rPr>
          <w:spacing w:val="-8"/>
        </w:rPr>
        <w:t> </w:t>
      </w:r>
      <w:r>
        <w:rPr/>
        <w:t>bernama</w:t>
      </w:r>
      <w:r>
        <w:rPr>
          <w:spacing w:val="-9"/>
        </w:rPr>
        <w:t> </w:t>
      </w:r>
      <w:r>
        <w:rPr>
          <w:i/>
        </w:rPr>
        <w:t>Severe</w:t>
      </w:r>
      <w:r>
        <w:rPr>
          <w:i/>
          <w:spacing w:val="-10"/>
        </w:rPr>
        <w:t> </w:t>
      </w:r>
      <w:r>
        <w:rPr>
          <w:i/>
        </w:rPr>
        <w:t>Acute</w:t>
      </w:r>
      <w:r>
        <w:rPr>
          <w:i/>
          <w:spacing w:val="-6"/>
        </w:rPr>
        <w:t> </w:t>
      </w:r>
      <w:r>
        <w:rPr>
          <w:i/>
        </w:rPr>
        <w:t>Respiratory</w:t>
      </w:r>
      <w:r>
        <w:rPr>
          <w:i/>
          <w:spacing w:val="-7"/>
        </w:rPr>
        <w:t> </w:t>
      </w:r>
      <w:r>
        <w:rPr>
          <w:i/>
        </w:rPr>
        <w:t>Syndrome</w:t>
      </w:r>
      <w:r>
        <w:rPr>
          <w:i/>
          <w:spacing w:val="-57"/>
        </w:rPr>
        <w:t> </w:t>
      </w:r>
      <w:r>
        <w:rPr>
          <w:i/>
        </w:rPr>
        <w:t>Coronavirus</w:t>
      </w:r>
      <w:r>
        <w:rPr>
          <w:i/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(SARS-CoV-2).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dikarenakan terjadi secara cepat dan meluas di negara-negara seluruh dunia.</w:t>
      </w:r>
      <w:r>
        <w:rPr>
          <w:spacing w:val="1"/>
        </w:rPr>
        <w:t> </w:t>
      </w:r>
      <w:r>
        <w:rPr/>
        <w:t>Kasus</w:t>
      </w:r>
      <w:r>
        <w:rPr>
          <w:spacing w:val="-9"/>
        </w:rPr>
        <w:t> </w:t>
      </w:r>
      <w:r>
        <w:rPr/>
        <w:t>mortalitas</w:t>
      </w:r>
      <w:r>
        <w:rPr>
          <w:spacing w:val="-13"/>
        </w:rPr>
        <w:t> </w:t>
      </w:r>
      <w:r>
        <w:rPr/>
        <w:t>akibat</w:t>
      </w:r>
      <w:r>
        <w:rPr>
          <w:spacing w:val="-7"/>
        </w:rPr>
        <w:t> </w:t>
      </w:r>
      <w:r>
        <w:rPr/>
        <w:t>Covid-19</w:t>
      </w:r>
      <w:r>
        <w:rPr>
          <w:spacing w:val="-8"/>
        </w:rPr>
        <w:t> </w:t>
      </w:r>
      <w:r>
        <w:rPr/>
        <w:t>menjadi</w:t>
      </w:r>
      <w:r>
        <w:rPr>
          <w:spacing w:val="-10"/>
        </w:rPr>
        <w:t> </w:t>
      </w:r>
      <w:r>
        <w:rPr/>
        <w:t>sorotan</w:t>
      </w:r>
      <w:r>
        <w:rPr>
          <w:spacing w:val="-8"/>
        </w:rPr>
        <w:t> </w:t>
      </w:r>
      <w:r>
        <w:rPr/>
        <w:t>utama,</w:t>
      </w:r>
      <w:r>
        <w:rPr>
          <w:spacing w:val="-7"/>
        </w:rPr>
        <w:t> </w:t>
      </w:r>
      <w:r>
        <w:rPr/>
        <w:t>terutama</w:t>
      </w:r>
      <w:r>
        <w:rPr>
          <w:spacing w:val="-6"/>
        </w:rPr>
        <w:t> </w:t>
      </w:r>
      <w:r>
        <w:rPr/>
        <w:t>pada</w:t>
      </w:r>
      <w:r>
        <w:rPr>
          <w:spacing w:val="-8"/>
        </w:rPr>
        <w:t> </w:t>
      </w:r>
      <w:r>
        <w:rPr/>
        <w:t>pasien</w:t>
      </w:r>
      <w:r>
        <w:rPr>
          <w:spacing w:val="-58"/>
        </w:rPr>
        <w:t> </w:t>
      </w:r>
      <w:r>
        <w:rPr>
          <w:spacing w:val="-1"/>
        </w:rPr>
        <w:t>yang</w:t>
      </w:r>
      <w:r>
        <w:rPr>
          <w:spacing w:val="-16"/>
        </w:rPr>
        <w:t> </w:t>
      </w:r>
      <w:r>
        <w:rPr>
          <w:spacing w:val="-1"/>
        </w:rPr>
        <w:t>positif</w:t>
      </w:r>
      <w:r>
        <w:rPr>
          <w:spacing w:val="-11"/>
        </w:rPr>
        <w:t> </w:t>
      </w:r>
      <w:r>
        <w:rPr>
          <w:spacing w:val="-1"/>
        </w:rPr>
        <w:t>terkonfirmasi</w:t>
      </w:r>
      <w:r>
        <w:rPr>
          <w:spacing w:val="-10"/>
        </w:rPr>
        <w:t> </w:t>
      </w:r>
      <w:r>
        <w:rPr/>
        <w:t>penyakit</w:t>
      </w:r>
      <w:r>
        <w:rPr>
          <w:spacing w:val="-11"/>
        </w:rPr>
        <w:t> </w:t>
      </w:r>
      <w:r>
        <w:rPr/>
        <w:t>Covid-19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komorbid</w:t>
      </w:r>
      <w:r>
        <w:rPr>
          <w:spacing w:val="-11"/>
        </w:rPr>
        <w:t> </w:t>
      </w:r>
      <w:r>
        <w:rPr/>
        <w:t>(penyakit</w:t>
      </w:r>
      <w:r>
        <w:rPr>
          <w:spacing w:val="-57"/>
        </w:rPr>
        <w:t> </w:t>
      </w:r>
      <w:r>
        <w:rPr/>
        <w:t>penyerta).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Penyakit,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 Amerika Serikat 94 persen kasus kematian dialami oleh pasien positif</w:t>
      </w:r>
      <w:r>
        <w:rPr>
          <w:spacing w:val="-57"/>
        </w:rPr>
        <w:t> </w:t>
      </w:r>
      <w:r>
        <w:rPr/>
        <w:t>terkonfirmasi Covid-19 diikuti komorbid dan 6 persen kasus kematian karena</w:t>
      </w:r>
      <w:r>
        <w:rPr>
          <w:spacing w:val="1"/>
        </w:rPr>
        <w:t> </w:t>
      </w:r>
      <w:r>
        <w:rPr/>
        <w:t>virus dari Covid-19 itu sendiri (Chow et al., 2020). Budiman dalam Arnani</w:t>
      </w:r>
      <w:r>
        <w:rPr>
          <w:spacing w:val="1"/>
        </w:rPr>
        <w:t> </w:t>
      </w:r>
      <w:r>
        <w:rPr/>
        <w:t>(2020)</w:t>
      </w:r>
      <w:r>
        <w:rPr>
          <w:spacing w:val="-10"/>
        </w:rPr>
        <w:t> </w:t>
      </w:r>
      <w:r>
        <w:rPr/>
        <w:t>melaporkan</w:t>
      </w:r>
      <w:r>
        <w:rPr>
          <w:spacing w:val="-8"/>
        </w:rPr>
        <w:t> </w:t>
      </w:r>
      <w:r>
        <w:rPr/>
        <w:t>kasus</w:t>
      </w:r>
      <w:r>
        <w:rPr>
          <w:spacing w:val="-11"/>
        </w:rPr>
        <w:t> </w:t>
      </w:r>
      <w:r>
        <w:rPr/>
        <w:t>mortalitas</w:t>
      </w:r>
      <w:r>
        <w:rPr>
          <w:spacing w:val="-11"/>
        </w:rPr>
        <w:t> </w:t>
      </w:r>
      <w:r>
        <w:rPr/>
        <w:t>akibat</w:t>
      </w:r>
      <w:r>
        <w:rPr>
          <w:spacing w:val="-12"/>
        </w:rPr>
        <w:t> </w:t>
      </w:r>
      <w:r>
        <w:rPr/>
        <w:t>Covid-19</w:t>
      </w:r>
      <w:r>
        <w:rPr>
          <w:spacing w:val="-9"/>
        </w:rPr>
        <w:t> </w:t>
      </w:r>
      <w:r>
        <w:rPr/>
        <w:t>diikuti</w:t>
      </w:r>
      <w:r>
        <w:rPr>
          <w:spacing w:val="-8"/>
        </w:rPr>
        <w:t> </w:t>
      </w:r>
      <w:r>
        <w:rPr/>
        <w:t>komorbiditas</w:t>
      </w:r>
      <w:r>
        <w:rPr>
          <w:spacing w:val="-11"/>
        </w:rPr>
        <w:t> </w:t>
      </w:r>
      <w:r>
        <w:rPr/>
        <w:t>tidak</w:t>
      </w:r>
      <w:r>
        <w:rPr>
          <w:spacing w:val="-58"/>
        </w:rPr>
        <w:t> </w:t>
      </w:r>
      <w:r>
        <w:rPr/>
        <w:t>terjadi di Negara Amerika Serikat saja, tetapi terjadi di banyak negara salah</w:t>
      </w:r>
      <w:r>
        <w:rPr>
          <w:spacing w:val="1"/>
        </w:rPr>
        <w:t> </w:t>
      </w:r>
      <w:r>
        <w:rPr/>
        <w:t>satunya Negara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line="480" w:lineRule="auto" w:before="3"/>
        <w:ind w:left="873" w:right="213" w:firstLine="568"/>
      </w:pPr>
      <w:r>
        <w:rPr/>
        <w:t>Komorbiditas cenderung meningkatkan risiko kesehatan pasien karena</w:t>
      </w:r>
      <w:r>
        <w:rPr>
          <w:spacing w:val="1"/>
        </w:rPr>
        <w:t> </w:t>
      </w:r>
      <w:r>
        <w:rPr/>
        <w:t>riwayat</w:t>
      </w:r>
      <w:r>
        <w:rPr>
          <w:spacing w:val="-4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yang</w:t>
      </w:r>
      <w:r>
        <w:rPr>
          <w:spacing w:val="-8"/>
        </w:rPr>
        <w:t> </w:t>
      </w:r>
      <w:r>
        <w:rPr/>
        <w:t>dapat</w:t>
      </w:r>
      <w:r>
        <w:rPr>
          <w:spacing w:val="-4"/>
        </w:rPr>
        <w:t> </w:t>
      </w:r>
      <w:r>
        <w:rPr/>
        <w:t>mempelambat</w:t>
      </w:r>
      <w:r>
        <w:rPr>
          <w:spacing w:val="-4"/>
        </w:rPr>
        <w:t> </w:t>
      </w:r>
      <w:r>
        <w:rPr/>
        <w:t>proses</w:t>
      </w:r>
      <w:r>
        <w:rPr>
          <w:spacing w:val="-6"/>
        </w:rPr>
        <w:t> </w:t>
      </w:r>
      <w:r>
        <w:rPr/>
        <w:t>penyembuhan.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kasus</w:t>
      </w:r>
      <w:r>
        <w:rPr>
          <w:spacing w:val="-58"/>
        </w:rPr>
        <w:t> </w:t>
      </w:r>
      <w:r>
        <w:rPr/>
        <w:t>Covid-19, orang yang memiliki komorbid termasuk golongan</w:t>
      </w:r>
      <w:r>
        <w:rPr>
          <w:spacing w:val="1"/>
        </w:rPr>
        <w:t> </w:t>
      </w:r>
      <w:r>
        <w:rPr/>
        <w:t>yang paling</w:t>
      </w:r>
      <w:r>
        <w:rPr>
          <w:spacing w:val="1"/>
        </w:rPr>
        <w:t> </w:t>
      </w:r>
      <w:r>
        <w:rPr/>
        <w:t>berisiko ketika terinfeksi Covid-19. Hal ini terjadi karena kekebalan tubuh</w:t>
      </w:r>
      <w:r>
        <w:rPr>
          <w:spacing w:val="1"/>
        </w:rPr>
        <w:t> </w:t>
      </w:r>
      <w:r>
        <w:rPr/>
        <w:t>pasien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melemah</w:t>
      </w:r>
      <w:r>
        <w:rPr>
          <w:spacing w:val="-15"/>
        </w:rPr>
        <w:t> </w:t>
      </w:r>
      <w:r>
        <w:rPr/>
        <w:t>akibat</w:t>
      </w:r>
      <w:r>
        <w:rPr>
          <w:spacing w:val="-15"/>
        </w:rPr>
        <w:t> </w:t>
      </w:r>
      <w:r>
        <w:rPr/>
        <w:t>riwayat</w:t>
      </w:r>
      <w:r>
        <w:rPr>
          <w:spacing w:val="-15"/>
        </w:rPr>
        <w:t> </w:t>
      </w:r>
      <w:r>
        <w:rPr/>
        <w:t>penyakit</w:t>
      </w:r>
      <w:r>
        <w:rPr>
          <w:spacing w:val="-10"/>
        </w:rPr>
        <w:t> </w:t>
      </w:r>
      <w:r>
        <w:rPr/>
        <w:t>yang</w:t>
      </w:r>
      <w:r>
        <w:rPr>
          <w:spacing w:val="-8"/>
        </w:rPr>
        <w:t> </w:t>
      </w:r>
      <w:r>
        <w:rPr/>
        <w:t>dialaminya.</w:t>
      </w:r>
      <w:r>
        <w:rPr>
          <w:spacing w:val="-9"/>
        </w:rPr>
        <w:t> </w:t>
      </w:r>
      <w:r>
        <w:rPr/>
        <w:t>Ferliana</w:t>
      </w:r>
      <w:r>
        <w:rPr>
          <w:spacing w:val="-14"/>
        </w:rPr>
        <w:t> </w:t>
      </w:r>
      <w:r>
        <w:rPr/>
        <w:t>(2020)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spacing w:before="90"/>
        <w:ind w:left="467"/>
        <w:jc w:val="center"/>
      </w:pPr>
      <w:r>
        <w:rPr/>
        <w:t>1</w:t>
      </w:r>
    </w:p>
    <w:p>
      <w:pPr>
        <w:spacing w:after="0"/>
        <w:jc w:val="center"/>
        <w:sectPr>
          <w:type w:val="continuous"/>
          <w:pgSz w:w="11910" w:h="16840"/>
          <w:pgMar w:top="1600" w:bottom="280" w:left="1680" w:right="1580"/>
        </w:sectPr>
      </w:pPr>
    </w:p>
    <w:p>
      <w:pPr>
        <w:pStyle w:val="BodyText"/>
        <w:spacing w:line="480" w:lineRule="auto" w:before="92"/>
        <w:ind w:left="873" w:right="211"/>
      </w:pP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Jawa</w:t>
      </w:r>
      <w:r>
        <w:rPr>
          <w:spacing w:val="1"/>
        </w:rPr>
        <w:t> </w:t>
      </w:r>
      <w:r>
        <w:rPr/>
        <w:t>Timur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terkonfirmasi positif Covid-19 meninggal karena diikuti dengan jenis penyakit</w:t>
      </w:r>
      <w:r>
        <w:rPr>
          <w:spacing w:val="-57"/>
        </w:rPr>
        <w:t> </w:t>
      </w:r>
      <w:r>
        <w:rPr/>
        <w:t>bawaan</w:t>
      </w:r>
      <w:r>
        <w:rPr>
          <w:spacing w:val="1"/>
        </w:rPr>
        <w:t> </w:t>
      </w:r>
      <w:r>
        <w:rPr/>
        <w:t>(komorbid)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jantung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paru-paru</w:t>
      </w:r>
      <w:r>
        <w:rPr>
          <w:spacing w:val="1"/>
        </w:rPr>
        <w:t> </w:t>
      </w:r>
      <w:r>
        <w:rPr/>
        <w:t>(Kemenkes</w:t>
      </w:r>
      <w:r>
        <w:rPr>
          <w:spacing w:val="1"/>
        </w:rPr>
        <w:t> </w:t>
      </w:r>
      <w:r>
        <w:rPr/>
        <w:t>RI,</w:t>
      </w:r>
      <w:r>
        <w:rPr>
          <w:spacing w:val="-57"/>
        </w:rPr>
        <w:t> </w:t>
      </w:r>
      <w:r>
        <w:rPr/>
        <w:t>2020). Pasien Covid-19 yang memiliki komorbiditas diabetes dan hipertensi</w:t>
      </w:r>
      <w:r>
        <w:rPr>
          <w:spacing w:val="1"/>
        </w:rPr>
        <w:t> </w:t>
      </w:r>
      <w:r>
        <w:rPr/>
        <w:t>terkait</w:t>
      </w:r>
      <w:r>
        <w:rPr>
          <w:spacing w:val="-14"/>
        </w:rPr>
        <w:t> </w:t>
      </w:r>
      <w:r>
        <w:rPr/>
        <w:t>erat</w:t>
      </w:r>
      <w:r>
        <w:rPr>
          <w:spacing w:val="-13"/>
        </w:rPr>
        <w:t> </w:t>
      </w:r>
      <w:r>
        <w:rPr/>
        <w:t>dengan</w:t>
      </w:r>
      <w:r>
        <w:rPr>
          <w:spacing w:val="-9"/>
        </w:rPr>
        <w:t> </w:t>
      </w:r>
      <w:r>
        <w:rPr/>
        <w:t>tingkat</w:t>
      </w:r>
      <w:r>
        <w:rPr>
          <w:spacing w:val="-9"/>
        </w:rPr>
        <w:t> </w:t>
      </w:r>
      <w:r>
        <w:rPr/>
        <w:t>keparahan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kematian</w:t>
      </w:r>
      <w:r>
        <w:rPr>
          <w:spacing w:val="-14"/>
        </w:rPr>
        <w:t> </w:t>
      </w:r>
      <w:r>
        <w:rPr/>
        <w:t>dari</w:t>
      </w:r>
      <w:r>
        <w:rPr>
          <w:spacing w:val="-13"/>
        </w:rPr>
        <w:t> </w:t>
      </w:r>
      <w:r>
        <w:rPr/>
        <w:t>Covid-19</w:t>
      </w:r>
      <w:r>
        <w:rPr>
          <w:spacing w:val="-9"/>
        </w:rPr>
        <w:t> </w:t>
      </w:r>
      <w:r>
        <w:rPr/>
        <w:t>(Hu,</w:t>
      </w:r>
      <w:r>
        <w:rPr>
          <w:spacing w:val="-10"/>
        </w:rPr>
        <w:t> </w:t>
      </w:r>
      <w:r>
        <w:rPr/>
        <w:t>Y.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al.,</w:t>
      </w:r>
      <w:r>
        <w:rPr>
          <w:spacing w:val="-57"/>
        </w:rPr>
        <w:t> </w:t>
      </w:r>
      <w:r>
        <w:rPr/>
        <w:t>2020).</w:t>
      </w:r>
    </w:p>
    <w:p>
      <w:pPr>
        <w:pStyle w:val="BodyText"/>
        <w:spacing w:line="480" w:lineRule="auto" w:before="1"/>
        <w:ind w:left="873" w:right="211" w:firstLine="568"/>
      </w:pPr>
      <w:r>
        <w:rPr/>
        <w:t>Prevalensi kasus Covid-19 di dunia pada tanggal 28 Maret 2022 terdapat</w:t>
      </w:r>
      <w:r>
        <w:rPr>
          <w:spacing w:val="-57"/>
        </w:rPr>
        <w:t> </w:t>
      </w:r>
      <w:r>
        <w:rPr/>
        <w:t>total kasus positif berjumlah 481 juta orang dan kasus kematian sebanyak 6,12</w:t>
      </w:r>
      <w:r>
        <w:rPr>
          <w:spacing w:val="-57"/>
        </w:rPr>
        <w:t> </w:t>
      </w:r>
      <w:r>
        <w:rPr/>
        <w:t>juta orang. Dari seluruh dunia, Indonesia menempati peringkat ke-18 untuk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berdasarkan</w:t>
      </w:r>
      <w:r>
        <w:rPr>
          <w:spacing w:val="-57"/>
        </w:rPr>
        <w:t> </w:t>
      </w:r>
      <w:r>
        <w:rPr/>
        <w:t>laporan dari Satuan Gugus Penanganan Covid-19 di Negara Indonesia total</w:t>
      </w:r>
      <w:r>
        <w:rPr>
          <w:spacing w:val="1"/>
        </w:rPr>
        <w:t> </w:t>
      </w:r>
      <w:r>
        <w:rPr/>
        <w:t>kasus</w:t>
      </w:r>
      <w:r>
        <w:rPr>
          <w:spacing w:val="-8"/>
        </w:rPr>
        <w:t> </w:t>
      </w:r>
      <w:r>
        <w:rPr/>
        <w:t>positif</w:t>
      </w:r>
      <w:r>
        <w:rPr>
          <w:spacing w:val="-5"/>
        </w:rPr>
        <w:t> </w:t>
      </w:r>
      <w:r>
        <w:rPr/>
        <w:t>berjumlah</w:t>
      </w:r>
      <w:r>
        <w:rPr>
          <w:spacing w:val="-6"/>
        </w:rPr>
        <w:t> </w:t>
      </w:r>
      <w:r>
        <w:rPr/>
        <w:t>6.001.751</w:t>
      </w:r>
      <w:r>
        <w:rPr>
          <w:spacing w:val="-11"/>
        </w:rPr>
        <w:t> </w:t>
      </w:r>
      <w:r>
        <w:rPr/>
        <w:t>orang</w:t>
      </w:r>
      <w:r>
        <w:rPr>
          <w:spacing w:val="-10"/>
        </w:rPr>
        <w:t> </w:t>
      </w:r>
      <w:r>
        <w:rPr/>
        <w:t>dan</w:t>
      </w:r>
      <w:r>
        <w:rPr>
          <w:spacing w:val="-6"/>
        </w:rPr>
        <w:t> </w:t>
      </w:r>
      <w:r>
        <w:rPr/>
        <w:t>kasus</w:t>
      </w:r>
      <w:r>
        <w:rPr>
          <w:spacing w:val="-7"/>
        </w:rPr>
        <w:t> </w:t>
      </w:r>
      <w:r>
        <w:rPr/>
        <w:t>kematian</w:t>
      </w:r>
      <w:r>
        <w:rPr>
          <w:spacing w:val="-11"/>
        </w:rPr>
        <w:t> </w:t>
      </w:r>
      <w:r>
        <w:rPr/>
        <w:t>sebanyak</w:t>
      </w:r>
      <w:r>
        <w:rPr>
          <w:spacing w:val="-6"/>
        </w:rPr>
        <w:t> </w:t>
      </w:r>
      <w:r>
        <w:rPr/>
        <w:t>154.774</w:t>
      </w:r>
      <w:r>
        <w:rPr>
          <w:spacing w:val="-57"/>
        </w:rPr>
        <w:t> </w:t>
      </w:r>
      <w:r>
        <w:rPr/>
        <w:t>orang. Komorbid menjadi penyebab terbanyak kasus kematian yang dialami</w:t>
      </w:r>
      <w:r>
        <w:rPr>
          <w:spacing w:val="1"/>
        </w:rPr>
        <w:t> </w:t>
      </w:r>
      <w:r>
        <w:rPr/>
        <w:t>pasien terkonfirmasi positif Covid-19 di beberapa provinsi, yang pertama di</w:t>
      </w:r>
      <w:r>
        <w:rPr>
          <w:spacing w:val="1"/>
        </w:rPr>
        <w:t> </w:t>
      </w:r>
      <w:r>
        <w:rPr/>
        <w:t>provinsi Jawa Timur, yang kedua di provinsi Jawa Tengah, dan ketiga di</w:t>
      </w:r>
      <w:r>
        <w:rPr>
          <w:spacing w:val="1"/>
        </w:rPr>
        <w:t> </w:t>
      </w:r>
      <w:r>
        <w:rPr/>
        <w:t>provinsi Sulawesi Selatan. Di antara ketiga wilayah tersebut Provinsi Jawa</w:t>
      </w:r>
      <w:r>
        <w:rPr>
          <w:spacing w:val="1"/>
        </w:rPr>
        <w:t> </w:t>
      </w:r>
      <w:r>
        <w:rPr/>
        <w:t>Timur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daerah yang</w:t>
      </w:r>
      <w:r>
        <w:rPr>
          <w:spacing w:val="-6"/>
        </w:rPr>
        <w:t> </w:t>
      </w:r>
      <w:r>
        <w:rPr/>
        <w:t>paling</w:t>
      </w:r>
      <w:r>
        <w:rPr>
          <w:spacing w:val="-5"/>
        </w:rPr>
        <w:t> </w:t>
      </w:r>
      <w:r>
        <w:rPr/>
        <w:t>berisiko</w:t>
      </w:r>
      <w:r>
        <w:rPr>
          <w:spacing w:val="5"/>
        </w:rPr>
        <w:t> </w:t>
      </w:r>
      <w:r>
        <w:rPr/>
        <w:t>(Kemenkes</w:t>
      </w:r>
      <w:r>
        <w:rPr>
          <w:spacing w:val="-2"/>
        </w:rPr>
        <w:t> </w:t>
      </w:r>
      <w:r>
        <w:rPr/>
        <w:t>RI,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"/>
        <w:ind w:left="873" w:right="211" w:firstLine="568"/>
      </w:pPr>
      <w:r>
        <w:rPr/>
        <w:t>Laporan dari Dinas Kesehatan Provinsi Jawa Timur (2020), total kasus</w:t>
      </w:r>
      <w:r>
        <w:rPr>
          <w:spacing w:val="1"/>
        </w:rPr>
        <w:t> </w:t>
      </w:r>
      <w:r>
        <w:rPr/>
        <w:t>Covid-19 sampai dengan 31 Desember 2020 wilayah Provinsi Jawa Timur</w:t>
      </w:r>
      <w:r>
        <w:rPr>
          <w:spacing w:val="1"/>
        </w:rPr>
        <w:t> </w:t>
      </w:r>
      <w:r>
        <w:rPr>
          <w:spacing w:val="-1"/>
        </w:rPr>
        <w:t>memiliki</w:t>
      </w:r>
      <w:r>
        <w:rPr>
          <w:spacing w:val="-14"/>
        </w:rPr>
        <w:t> </w:t>
      </w:r>
      <w:r>
        <w:rPr>
          <w:spacing w:val="-1"/>
        </w:rPr>
        <w:t>total</w:t>
      </w:r>
      <w:r>
        <w:rPr>
          <w:spacing w:val="-10"/>
        </w:rPr>
        <w:t> </w:t>
      </w:r>
      <w:r>
        <w:rPr>
          <w:spacing w:val="-1"/>
        </w:rPr>
        <w:t>kasus</w:t>
      </w:r>
      <w:r>
        <w:rPr>
          <w:spacing w:val="-14"/>
        </w:rPr>
        <w:t> </w:t>
      </w:r>
      <w:r>
        <w:rPr>
          <w:spacing w:val="-1"/>
        </w:rPr>
        <w:t>positif</w:t>
      </w:r>
      <w:r>
        <w:rPr>
          <w:spacing w:val="-12"/>
        </w:rPr>
        <w:t> </w:t>
      </w:r>
      <w:r>
        <w:rPr>
          <w:spacing w:val="-1"/>
        </w:rPr>
        <w:t>berjumlah</w:t>
      </w:r>
      <w:r>
        <w:rPr>
          <w:spacing w:val="-12"/>
        </w:rPr>
        <w:t> </w:t>
      </w:r>
      <w:r>
        <w:rPr>
          <w:spacing w:val="-1"/>
        </w:rPr>
        <w:t>84.152</w:t>
      </w:r>
      <w:r>
        <w:rPr>
          <w:spacing w:val="-10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i/>
        </w:rPr>
        <w:t>Case</w:t>
      </w:r>
      <w:r>
        <w:rPr>
          <w:i/>
          <w:spacing w:val="-11"/>
        </w:rPr>
        <w:t> </w:t>
      </w:r>
      <w:r>
        <w:rPr>
          <w:i/>
        </w:rPr>
        <w:t>Fertility</w:t>
      </w:r>
      <w:r>
        <w:rPr>
          <w:i/>
          <w:spacing w:val="-11"/>
        </w:rPr>
        <w:t> </w:t>
      </w:r>
      <w:r>
        <w:rPr>
          <w:i/>
        </w:rPr>
        <w:t>Rate</w:t>
      </w:r>
      <w:r>
        <w:rPr>
          <w:i/>
          <w:spacing w:val="-8"/>
        </w:rPr>
        <w:t> </w:t>
      </w:r>
      <w:r>
        <w:rPr/>
        <w:t>(CFR)</w:t>
      </w:r>
      <w:r>
        <w:rPr>
          <w:spacing w:val="-57"/>
        </w:rPr>
        <w:t> </w:t>
      </w:r>
      <w:r>
        <w:rPr/>
        <w:t>sebesar 6,92%. Dinas Kesehatan Provinsi Jawa Timur juga menyebut bahwa</w:t>
      </w:r>
      <w:r>
        <w:rPr>
          <w:spacing w:val="1"/>
        </w:rPr>
        <w:t> </w:t>
      </w:r>
      <w:r>
        <w:rPr/>
        <w:t>wilayah Kota Pasuruan memiliki </w:t>
      </w:r>
      <w:r>
        <w:rPr>
          <w:i/>
        </w:rPr>
        <w:t>Case Fertility Rate </w:t>
      </w:r>
      <w:r>
        <w:rPr/>
        <w:t>(CFR) yang paling tinggi</w:t>
      </w:r>
      <w:r>
        <w:rPr>
          <w:spacing w:val="-57"/>
        </w:rPr>
        <w:t> </w:t>
      </w:r>
      <w:r>
        <w:rPr/>
        <w:t>yakni 10,98 %. Hidayat K,A mengungkapkan bahwa kematian pasien Covid-</w:t>
      </w:r>
      <w:r>
        <w:rPr>
          <w:spacing w:val="1"/>
        </w:rPr>
        <w:t> </w:t>
      </w:r>
      <w:r>
        <w:rPr/>
        <w:t>19</w:t>
      </w:r>
      <w:r>
        <w:rPr>
          <w:spacing w:val="4"/>
        </w:rPr>
        <w:t> </w:t>
      </w:r>
      <w:r>
        <w:rPr/>
        <w:t>di</w:t>
      </w:r>
      <w:r>
        <w:rPr>
          <w:spacing w:val="6"/>
        </w:rPr>
        <w:t> </w:t>
      </w:r>
      <w:r>
        <w:rPr/>
        <w:t>Kota</w:t>
      </w:r>
      <w:r>
        <w:rPr>
          <w:spacing w:val="5"/>
        </w:rPr>
        <w:t> </w:t>
      </w:r>
      <w:r>
        <w:rPr/>
        <w:t>Pasuruan</w:t>
      </w:r>
      <w:r>
        <w:rPr>
          <w:spacing w:val="5"/>
        </w:rPr>
        <w:t> </w:t>
      </w:r>
      <w:r>
        <w:rPr/>
        <w:t>diakibatkan</w:t>
      </w:r>
      <w:r>
        <w:rPr>
          <w:spacing w:val="4"/>
        </w:rPr>
        <w:t> </w:t>
      </w:r>
      <w:r>
        <w:rPr/>
        <w:t>pasien</w:t>
      </w:r>
      <w:r>
        <w:rPr>
          <w:spacing w:val="5"/>
        </w:rPr>
        <w:t> </w:t>
      </w:r>
      <w:r>
        <w:rPr/>
        <w:t>berobat</w:t>
      </w:r>
      <w:r>
        <w:rPr>
          <w:spacing w:val="5"/>
        </w:rPr>
        <w:t> </w:t>
      </w:r>
      <w:r>
        <w:rPr/>
        <w:t>ke</w:t>
      </w:r>
      <w:r>
        <w:rPr>
          <w:spacing w:val="3"/>
        </w:rPr>
        <w:t> </w:t>
      </w:r>
      <w:r>
        <w:rPr/>
        <w:t>rumah</w:t>
      </w:r>
      <w:r>
        <w:rPr>
          <w:spacing w:val="5"/>
        </w:rPr>
        <w:t> </w:t>
      </w:r>
      <w:r>
        <w:rPr/>
        <w:t>sakit</w:t>
      </w:r>
      <w:r>
        <w:rPr>
          <w:spacing w:val="5"/>
        </w:rPr>
        <w:t> </w:t>
      </w:r>
      <w:r>
        <w:rPr/>
        <w:t>dalam</w:t>
      </w:r>
      <w:r>
        <w:rPr>
          <w:spacing w:val="6"/>
        </w:rPr>
        <w:t> </w:t>
      </w:r>
      <w:r>
        <w:rPr/>
        <w:t>kondisi</w:t>
      </w:r>
    </w:p>
    <w:p>
      <w:pPr>
        <w:spacing w:after="0" w:line="480" w:lineRule="auto"/>
        <w:sectPr>
          <w:headerReference w:type="default" r:id="rId5"/>
          <w:pgSz w:w="11910" w:h="16840"/>
          <w:pgMar w:header="710" w:footer="0" w:top="1600" w:bottom="280" w:left="1680" w:right="1580"/>
          <w:pgNumType w:start="2"/>
        </w:sectPr>
      </w:pPr>
    </w:p>
    <w:p>
      <w:pPr>
        <w:pStyle w:val="BodyText"/>
        <w:spacing w:line="480" w:lineRule="auto" w:before="92"/>
        <w:ind w:left="873" w:right="214"/>
      </w:pPr>
      <w:r>
        <w:rPr/>
        <w:t>kritis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saturasi</w:t>
      </w:r>
      <w:r>
        <w:rPr>
          <w:spacing w:val="1"/>
        </w:rPr>
        <w:t> </w:t>
      </w:r>
      <w:r>
        <w:rPr/>
        <w:t>oksigen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(saturasi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93)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sebagian besar pasien memiliki riwayat komorbid dimana yang paling banyak</w:t>
      </w:r>
      <w:r>
        <w:rPr>
          <w:spacing w:val="1"/>
        </w:rPr>
        <w:t> </w:t>
      </w:r>
      <w:r>
        <w:rPr/>
        <w:t>adalah diabetes, lalu yang kedua hipertensi dan ketiga adalah penyakit paru.</w:t>
      </w:r>
      <w:r>
        <w:rPr>
          <w:spacing w:val="1"/>
        </w:rPr>
        <w:t> </w:t>
      </w:r>
      <w:r>
        <w:rPr/>
        <w:t>(Arifin,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Pasuruan</w:t>
      </w:r>
      <w:r>
        <w:rPr>
          <w:spacing w:val="-57"/>
        </w:rPr>
        <w:t> </w:t>
      </w:r>
      <w:r>
        <w:rPr/>
        <w:t>mengakibatkan</w:t>
      </w:r>
      <w:r>
        <w:rPr>
          <w:spacing w:val="-7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menyediakan</w:t>
      </w:r>
      <w:r>
        <w:rPr>
          <w:spacing w:val="-2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</w:t>
      </w:r>
      <w:r>
        <w:rPr>
          <w:spacing w:val="-6"/>
        </w:rPr>
        <w:t> </w:t>
      </w:r>
      <w:r>
        <w:rPr/>
        <w:t>rujukan</w:t>
      </w:r>
      <w:r>
        <w:rPr>
          <w:spacing w:val="-2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penanganan penyakit Covid-19, salah satu Rumah Sakitnya adalah Rumah</w:t>
      </w:r>
      <w:r>
        <w:rPr>
          <w:spacing w:val="1"/>
        </w:rPr>
        <w:t> </w:t>
      </w:r>
      <w:r>
        <w:rPr/>
        <w:t>Sakit</w:t>
      </w:r>
      <w:r>
        <w:rPr>
          <w:spacing w:val="-1"/>
        </w:rPr>
        <w:t> </w:t>
      </w:r>
      <w:r>
        <w:rPr/>
        <w:t>Umum</w:t>
      </w:r>
      <w:r>
        <w:rPr>
          <w:spacing w:val="-1"/>
        </w:rPr>
        <w:t> </w:t>
      </w:r>
      <w:r>
        <w:rPr/>
        <w:t>Daerah dr.</w:t>
      </w:r>
      <w:r>
        <w:rPr>
          <w:spacing w:val="-1"/>
        </w:rPr>
        <w:t> </w:t>
      </w:r>
      <w:r>
        <w:rPr/>
        <w:t>Raden</w:t>
      </w:r>
      <w:r>
        <w:rPr>
          <w:spacing w:val="-1"/>
        </w:rPr>
        <w:t> </w:t>
      </w:r>
      <w:r>
        <w:rPr/>
        <w:t>Soedarsono Kota Pasuruan.</w:t>
      </w:r>
    </w:p>
    <w:p>
      <w:pPr>
        <w:pStyle w:val="BodyText"/>
        <w:spacing w:line="480" w:lineRule="auto" w:before="2"/>
        <w:ind w:left="873" w:right="207" w:firstLine="568"/>
      </w:pPr>
      <w:r>
        <w:rPr/>
        <w:t>Berdasarkan hasil studi pendahuluan yang dilakukan di Rumah Sakit</w:t>
      </w:r>
      <w:r>
        <w:rPr>
          <w:spacing w:val="1"/>
        </w:rPr>
        <w:t> </w:t>
      </w:r>
      <w:r>
        <w:rPr/>
        <w:t>Umum Daerah dr. Raden Soedarsono Kota Pasuruan oleh peneliti di Ruang</w:t>
      </w:r>
      <w:r>
        <w:rPr>
          <w:spacing w:val="1"/>
        </w:rPr>
        <w:t> </w:t>
      </w:r>
      <w:r>
        <w:rPr/>
        <w:t>Pinere</w:t>
      </w:r>
      <w:r>
        <w:rPr>
          <w:spacing w:val="-8"/>
        </w:rPr>
        <w:t> </w:t>
      </w:r>
      <w:r>
        <w:rPr/>
        <w:t>pada</w:t>
      </w:r>
      <w:r>
        <w:rPr>
          <w:spacing w:val="-9"/>
        </w:rPr>
        <w:t> </w:t>
      </w:r>
      <w:r>
        <w:rPr/>
        <w:t>tanggal</w:t>
      </w:r>
      <w:r>
        <w:rPr>
          <w:spacing w:val="-9"/>
        </w:rPr>
        <w:t> </w:t>
      </w:r>
      <w:r>
        <w:rPr/>
        <w:t>14</w:t>
      </w:r>
      <w:r>
        <w:rPr>
          <w:spacing w:val="-7"/>
        </w:rPr>
        <w:t> </w:t>
      </w:r>
      <w:r>
        <w:rPr/>
        <w:t>Februari</w:t>
      </w:r>
      <w:r>
        <w:rPr>
          <w:spacing w:val="-9"/>
        </w:rPr>
        <w:t> </w:t>
      </w:r>
      <w:r>
        <w:rPr/>
        <w:t>2022,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bulan</w:t>
      </w:r>
      <w:r>
        <w:rPr>
          <w:spacing w:val="-10"/>
        </w:rPr>
        <w:t> </w:t>
      </w:r>
      <w:r>
        <w:rPr/>
        <w:t>Januari</w:t>
      </w:r>
      <w:r>
        <w:rPr>
          <w:spacing w:val="-9"/>
        </w:rPr>
        <w:t> </w:t>
      </w:r>
      <w:r>
        <w:rPr/>
        <w:t>2021</w:t>
      </w:r>
      <w:r>
        <w:rPr>
          <w:spacing w:val="-10"/>
        </w:rPr>
        <w:t> </w:t>
      </w:r>
      <w:r>
        <w:rPr/>
        <w:t>didapatkan</w:t>
      </w:r>
      <w:r>
        <w:rPr>
          <w:spacing w:val="-3"/>
        </w:rPr>
        <w:t> </w:t>
      </w:r>
      <w:r>
        <w:rPr/>
        <w:t>data</w:t>
      </w:r>
      <w:r>
        <w:rPr>
          <w:spacing w:val="-57"/>
        </w:rPr>
        <w:t> </w:t>
      </w:r>
      <w:r>
        <w:rPr/>
        <w:t>kasus pasien yang terkonfirmasi postif Covid-19 sebanyak 65 orang, 49 pasien</w:t>
      </w:r>
      <w:r>
        <w:rPr>
          <w:spacing w:val="-57"/>
        </w:rPr>
        <w:t> </w:t>
      </w:r>
      <w:r>
        <w:rPr/>
        <w:t>Covid-19</w:t>
      </w:r>
      <w:r>
        <w:rPr>
          <w:spacing w:val="-8"/>
        </w:rPr>
        <w:t> </w:t>
      </w:r>
      <w:r>
        <w:rPr/>
        <w:t>yang</w:t>
      </w:r>
      <w:r>
        <w:rPr>
          <w:spacing w:val="-14"/>
        </w:rPr>
        <w:t> </w:t>
      </w:r>
      <w:r>
        <w:rPr/>
        <w:t>sembuh,</w:t>
      </w:r>
      <w:r>
        <w:rPr>
          <w:spacing w:val="-11"/>
        </w:rPr>
        <w:t> </w:t>
      </w:r>
      <w:r>
        <w:rPr/>
        <w:t>16</w:t>
      </w:r>
      <w:r>
        <w:rPr>
          <w:spacing w:val="-10"/>
        </w:rPr>
        <w:t> </w:t>
      </w:r>
      <w:r>
        <w:rPr/>
        <w:t>pasien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meninggal,</w:t>
      </w:r>
      <w:r>
        <w:rPr>
          <w:spacing w:val="-6"/>
        </w:rPr>
        <w:t> </w:t>
      </w:r>
      <w:r>
        <w:rPr/>
        <w:t>40</w:t>
      </w:r>
      <w:r>
        <w:rPr>
          <w:spacing w:val="-11"/>
        </w:rPr>
        <w:t> </w:t>
      </w:r>
      <w:r>
        <w:rPr/>
        <w:t>pasien</w:t>
      </w:r>
      <w:r>
        <w:rPr>
          <w:spacing w:val="-10"/>
        </w:rPr>
        <w:t> </w:t>
      </w:r>
      <w:r>
        <w:rPr/>
        <w:t>Covid-19</w:t>
      </w:r>
      <w:r>
        <w:rPr>
          <w:spacing w:val="-8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komorbid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meninggal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komorbid.</w:t>
      </w:r>
      <w:r>
        <w:rPr>
          <w:spacing w:val="1"/>
        </w:rPr>
        <w:t> </w:t>
      </w:r>
      <w:r>
        <w:rPr/>
        <w:t>Komorbid yang diderita pasien yaitu antara lain diabetes mellitus sebanyak</w:t>
      </w:r>
      <w:r>
        <w:rPr>
          <w:spacing w:val="1"/>
        </w:rPr>
        <w:t> </w:t>
      </w:r>
      <w:r>
        <w:rPr/>
        <w:t>13,85%, hipertensi sebanyak 7,69%, gagal jantung sebanyak 6,15% dan gagal</w:t>
      </w:r>
      <w:r>
        <w:rPr>
          <w:spacing w:val="1"/>
        </w:rPr>
        <w:t> </w:t>
      </w:r>
      <w:r>
        <w:rPr/>
        <w:t>ginjal</w:t>
      </w:r>
      <w:r>
        <w:rPr>
          <w:spacing w:val="-1"/>
        </w:rPr>
        <w:t> </w:t>
      </w:r>
      <w:r>
        <w:rPr/>
        <w:t>sebanyak 4,61%.</w:t>
      </w:r>
    </w:p>
    <w:p>
      <w:pPr>
        <w:pStyle w:val="BodyText"/>
        <w:spacing w:line="480" w:lineRule="auto" w:before="1"/>
        <w:ind w:left="873" w:right="215" w:firstLine="568"/>
      </w:pP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2</w:t>
      </w:r>
      <w:r>
        <w:rPr>
          <w:spacing w:val="-57"/>
        </w:rPr>
        <w:t> </w:t>
      </w:r>
      <w:r>
        <w:rPr/>
        <w:t>macam yakni faktor internal dan eksternal. Faktor internalnya sendiri meliputi</w:t>
      </w:r>
      <w:r>
        <w:rPr>
          <w:spacing w:val="-57"/>
        </w:rPr>
        <w:t> </w:t>
      </w:r>
      <w:r>
        <w:rPr/>
        <w:t>umur, jenis kelamin, status gizi, ras, suku, genetik dan komorbid (penyakit</w:t>
      </w:r>
      <w:r>
        <w:rPr>
          <w:spacing w:val="1"/>
        </w:rPr>
        <w:t> </w:t>
      </w:r>
      <w:r>
        <w:rPr/>
        <w:t>penyerta) sedangkan faktor eksternal meliputi lingkungan fisik, biologi dan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budaya.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terkonfirmasi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komorbiditas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hipertensi,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mellitus,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jantung,</w:t>
      </w:r>
      <w:r>
        <w:rPr>
          <w:spacing w:val="1"/>
        </w:rPr>
        <w:t> </w:t>
      </w:r>
      <w:r>
        <w:rPr/>
        <w:t>gagal</w:t>
      </w:r>
      <w:r>
        <w:rPr>
          <w:spacing w:val="1"/>
        </w:rPr>
        <w:t> </w:t>
      </w:r>
      <w:r>
        <w:rPr/>
        <w:t>ginjal dan penyakit penyerta yang lain dapat memperparah risiko kematian.</w:t>
      </w:r>
      <w:r>
        <w:rPr>
          <w:spacing w:val="1"/>
        </w:rPr>
        <w:t> </w:t>
      </w:r>
      <w:r>
        <w:rPr/>
        <w:t>Pasien</w:t>
      </w:r>
      <w:r>
        <w:rPr>
          <w:spacing w:val="47"/>
        </w:rPr>
        <w:t> </w:t>
      </w:r>
      <w:r>
        <w:rPr/>
        <w:t>Covid-19</w:t>
      </w:r>
      <w:r>
        <w:rPr>
          <w:spacing w:val="52"/>
        </w:rPr>
        <w:t> </w:t>
      </w:r>
      <w:r>
        <w:rPr/>
        <w:t>yang</w:t>
      </w:r>
      <w:r>
        <w:rPr>
          <w:spacing w:val="43"/>
        </w:rPr>
        <w:t> </w:t>
      </w:r>
      <w:r>
        <w:rPr/>
        <w:t>memiliki</w:t>
      </w:r>
      <w:r>
        <w:rPr>
          <w:spacing w:val="49"/>
        </w:rPr>
        <w:t> </w:t>
      </w:r>
      <w:r>
        <w:rPr/>
        <w:t>riwayat</w:t>
      </w:r>
      <w:r>
        <w:rPr>
          <w:spacing w:val="48"/>
        </w:rPr>
        <w:t> </w:t>
      </w:r>
      <w:r>
        <w:rPr/>
        <w:t>hipertensi</w:t>
      </w:r>
      <w:r>
        <w:rPr>
          <w:spacing w:val="45"/>
        </w:rPr>
        <w:t> </w:t>
      </w:r>
      <w:r>
        <w:rPr/>
        <w:t>mengalami</w:t>
      </w:r>
      <w:r>
        <w:rPr>
          <w:spacing w:val="49"/>
        </w:rPr>
        <w:t> </w:t>
      </w:r>
      <w:r>
        <w:rPr/>
        <w:t>peningkatan</w:t>
      </w:r>
    </w:p>
    <w:p>
      <w:pPr>
        <w:spacing w:after="0" w:line="480" w:lineRule="auto"/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spacing w:line="480" w:lineRule="auto" w:before="92"/>
        <w:ind w:left="873" w:right="212"/>
      </w:pPr>
      <w:r>
        <w:rPr/>
        <w:t>ekspresi</w:t>
      </w:r>
      <w:r>
        <w:rPr>
          <w:spacing w:val="-9"/>
        </w:rPr>
        <w:t> </w:t>
      </w:r>
      <w:r>
        <w:rPr/>
        <w:t>reseptor</w:t>
      </w:r>
      <w:r>
        <w:rPr>
          <w:spacing w:val="-10"/>
        </w:rPr>
        <w:t> </w:t>
      </w:r>
      <w:r>
        <w:rPr/>
        <w:t>ACE-2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tubuhnya</w:t>
      </w:r>
      <w:r>
        <w:rPr>
          <w:spacing w:val="-9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menimbulkan</w:t>
      </w:r>
      <w:r>
        <w:rPr>
          <w:spacing w:val="-10"/>
        </w:rPr>
        <w:t> </w:t>
      </w:r>
      <w:r>
        <w:rPr/>
        <w:t>kerentanan</w:t>
      </w:r>
      <w:r>
        <w:rPr>
          <w:spacing w:val="-57"/>
        </w:rPr>
        <w:t> </w:t>
      </w:r>
      <w:r>
        <w:rPr>
          <w:spacing w:val="-1"/>
        </w:rPr>
        <w:t>terhadap</w:t>
      </w:r>
      <w:r>
        <w:rPr>
          <w:spacing w:val="-17"/>
        </w:rPr>
        <w:t> </w:t>
      </w:r>
      <w:r>
        <w:rPr>
          <w:spacing w:val="-1"/>
        </w:rPr>
        <w:t>infeksi</w:t>
      </w:r>
      <w:r>
        <w:rPr>
          <w:spacing w:val="-16"/>
        </w:rPr>
        <w:t> </w:t>
      </w:r>
      <w:r>
        <w:rPr>
          <w:spacing w:val="-1"/>
        </w:rPr>
        <w:t>virus</w:t>
      </w:r>
      <w:r>
        <w:rPr>
          <w:spacing w:val="-14"/>
        </w:rPr>
        <w:t> </w:t>
      </w:r>
      <w:r>
        <w:rPr/>
        <w:t>SARS-CoV-2.</w:t>
      </w:r>
      <w:r>
        <w:rPr>
          <w:spacing w:val="-16"/>
        </w:rPr>
        <w:t> </w:t>
      </w:r>
      <w:r>
        <w:rPr/>
        <w:t>Pengobatan</w:t>
      </w:r>
      <w:r>
        <w:rPr>
          <w:spacing w:val="-17"/>
        </w:rPr>
        <w:t> </w:t>
      </w:r>
      <w:r>
        <w:rPr/>
        <w:t>pada</w:t>
      </w:r>
      <w:r>
        <w:rPr>
          <w:spacing w:val="-14"/>
        </w:rPr>
        <w:t> </w:t>
      </w:r>
      <w:r>
        <w:rPr/>
        <w:t>penderita</w:t>
      </w:r>
      <w:r>
        <w:rPr>
          <w:spacing w:val="-15"/>
        </w:rPr>
        <w:t> </w:t>
      </w:r>
      <w:r>
        <w:rPr/>
        <w:t>Covid-19</w:t>
      </w:r>
      <w:r>
        <w:rPr>
          <w:spacing w:val="-9"/>
        </w:rPr>
        <w:t> </w:t>
      </w:r>
      <w:r>
        <w:rPr/>
        <w:t>yang</w:t>
      </w:r>
      <w:r>
        <w:rPr>
          <w:spacing w:val="-58"/>
        </w:rPr>
        <w:t> </w:t>
      </w:r>
      <w:r>
        <w:rPr/>
        <w:t>memiliki hipertensi dengan penggunaan </w:t>
      </w:r>
      <w:r>
        <w:rPr>
          <w:i/>
        </w:rPr>
        <w:t>Angiotensin Receptor Blocker </w:t>
      </w:r>
      <w:r>
        <w:rPr/>
        <w:t>(ARB)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Angiotensin-Converting</w:t>
      </w:r>
      <w:r>
        <w:rPr>
          <w:i/>
          <w:spacing w:val="1"/>
        </w:rPr>
        <w:t> </w:t>
      </w:r>
      <w:r>
        <w:rPr>
          <w:i/>
        </w:rPr>
        <w:t>Enzyme</w:t>
      </w:r>
      <w:r>
        <w:rPr>
          <w:i/>
          <w:spacing w:val="1"/>
        </w:rPr>
        <w:t> </w:t>
      </w:r>
      <w:r>
        <w:rPr>
          <w:i/>
        </w:rPr>
        <w:t>inhibitor</w:t>
      </w:r>
      <w:r>
        <w:rPr>
          <w:i/>
          <w:spacing w:val="1"/>
        </w:rPr>
        <w:t> </w:t>
      </w:r>
      <w:r>
        <w:rPr/>
        <w:t>(ACEi)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memperparah</w:t>
      </w:r>
      <w:r>
        <w:rPr>
          <w:spacing w:val="1"/>
        </w:rPr>
        <w:t> </w:t>
      </w:r>
      <w:r>
        <w:rPr/>
        <w:t>infeksi virus SARS-CoV-2. Hal ini disebabkan karena sel endotel vaskular</w:t>
      </w:r>
      <w:r>
        <w:rPr>
          <w:spacing w:val="1"/>
        </w:rPr>
        <w:t> </w:t>
      </w:r>
      <w:r>
        <w:rPr/>
        <w:t>mengalami kegagalan fungsi sehingga terjadi peningkatan ekspresi reseptor</w:t>
      </w:r>
      <w:r>
        <w:rPr>
          <w:spacing w:val="1"/>
        </w:rPr>
        <w:t> </w:t>
      </w:r>
      <w:r>
        <w:rPr/>
        <w:t>ACE-2 yang dapat memperparah infeksi dan meningkatkan risiko kematian.</w:t>
      </w:r>
      <w:r>
        <w:rPr>
          <w:spacing w:val="1"/>
        </w:rPr>
        <w:t> </w:t>
      </w:r>
      <w:r>
        <w:rPr/>
        <w:t>Pasien yang terkonfirmasi positif Covid-19 dan memiliki penyakit diabetes</w:t>
      </w:r>
      <w:r>
        <w:rPr>
          <w:spacing w:val="1"/>
        </w:rPr>
        <w:t> </w:t>
      </w:r>
      <w:r>
        <w:rPr/>
        <w:t>mellitus juga meningkatkan keparahan infeksi Covid-19, dimana penggunaan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antidiabetes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sekresi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memberhentikan</w:t>
      </w:r>
      <w:r>
        <w:rPr>
          <w:spacing w:val="-9"/>
        </w:rPr>
        <w:t> </w:t>
      </w:r>
      <w:r>
        <w:rPr/>
        <w:t>aktivitas</w:t>
      </w:r>
      <w:r>
        <w:rPr>
          <w:spacing w:val="-10"/>
        </w:rPr>
        <w:t> </w:t>
      </w:r>
      <w:r>
        <w:rPr/>
        <w:t>enzim</w:t>
      </w:r>
      <w:r>
        <w:rPr>
          <w:spacing w:val="-5"/>
        </w:rPr>
        <w:t> </w:t>
      </w:r>
      <w:r>
        <w:rPr>
          <w:i/>
        </w:rPr>
        <w:t>Dipeptidyl</w:t>
      </w:r>
      <w:r>
        <w:rPr>
          <w:i/>
          <w:spacing w:val="-8"/>
        </w:rPr>
        <w:t> </w:t>
      </w:r>
      <w:r>
        <w:rPr>
          <w:i/>
        </w:rPr>
        <w:t>Peptidase</w:t>
      </w:r>
      <w:r>
        <w:rPr>
          <w:i/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(DPP4)</w:t>
      </w:r>
      <w:r>
        <w:rPr>
          <w:spacing w:val="-4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berperan</w:t>
      </w:r>
      <w:r>
        <w:rPr>
          <w:spacing w:val="-58"/>
        </w:rPr>
        <w:t> </w:t>
      </w:r>
      <w:r>
        <w:rPr/>
        <w:t>sebagai respon imun di dalam tubuh. Oleh sebab itu karena terhentinya enzim</w:t>
      </w:r>
      <w:r>
        <w:rPr>
          <w:spacing w:val="1"/>
        </w:rPr>
        <w:t> </w:t>
      </w:r>
      <w:r>
        <w:rPr/>
        <w:t>DPP4 mengakibatkan virus bertahan lebih lama di dalam tubuh (Rahayu et al.,</w:t>
      </w:r>
      <w:r>
        <w:rPr>
          <w:spacing w:val="-57"/>
        </w:rPr>
        <w:t> </w:t>
      </w:r>
      <w:r>
        <w:rPr/>
        <w:t>2021).</w:t>
      </w:r>
    </w:p>
    <w:p>
      <w:pPr>
        <w:pStyle w:val="BodyText"/>
        <w:spacing w:line="480" w:lineRule="auto" w:before="2"/>
        <w:ind w:left="873" w:right="211" w:firstLine="568"/>
      </w:pPr>
      <w:r>
        <w:rPr/>
        <w:t>Penelitian yang dilakukan oleh Aisyah </w:t>
      </w:r>
      <w:r>
        <w:rPr>
          <w:i/>
        </w:rPr>
        <w:t>et al. </w:t>
      </w:r>
      <w:r>
        <w:rPr/>
        <w:t>(2020) selama 5 bulan lebih</w:t>
      </w:r>
      <w:r>
        <w:rPr>
          <w:spacing w:val="-57"/>
        </w:rPr>
        <w:t> </w:t>
      </w:r>
      <w:r>
        <w:rPr/>
        <w:t>2 minggu, dalam kategori usia, usia pasien dalam rentang 31 sampai 45 tahun</w:t>
      </w:r>
      <w:r>
        <w:rPr>
          <w:spacing w:val="1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risiko</w:t>
      </w:r>
      <w:r>
        <w:rPr>
          <w:spacing w:val="-7"/>
        </w:rPr>
        <w:t> </w:t>
      </w:r>
      <w:r>
        <w:rPr/>
        <w:t>sebesar</w:t>
      </w:r>
      <w:r>
        <w:rPr>
          <w:spacing w:val="-6"/>
        </w:rPr>
        <w:t> </w:t>
      </w:r>
      <w:r>
        <w:rPr/>
        <w:t>2,4</w:t>
      </w:r>
      <w:r>
        <w:rPr>
          <w:spacing w:val="-7"/>
        </w:rPr>
        <w:t> </w:t>
      </w:r>
      <w:r>
        <w:rPr/>
        <w:t>kali</w:t>
      </w:r>
      <w:r>
        <w:rPr>
          <w:spacing w:val="-6"/>
        </w:rPr>
        <w:t> </w:t>
      </w:r>
      <w:r>
        <w:rPr/>
        <w:t>lipat</w:t>
      </w:r>
      <w:r>
        <w:rPr>
          <w:spacing w:val="-6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kematian,</w:t>
      </w:r>
      <w:r>
        <w:rPr>
          <w:spacing w:val="-6"/>
        </w:rPr>
        <w:t> </w:t>
      </w:r>
      <w:r>
        <w:rPr/>
        <w:t>sedangkan</w:t>
      </w:r>
      <w:r>
        <w:rPr>
          <w:spacing w:val="-7"/>
        </w:rPr>
        <w:t> </w:t>
      </w:r>
      <w:r>
        <w:rPr/>
        <w:t>usia</w:t>
      </w:r>
      <w:r>
        <w:rPr>
          <w:spacing w:val="-5"/>
        </w:rPr>
        <w:t> </w:t>
      </w:r>
      <w:r>
        <w:rPr/>
        <w:t>pasien</w:t>
      </w:r>
      <w:r>
        <w:rPr>
          <w:spacing w:val="-58"/>
        </w:rPr>
        <w:t> </w:t>
      </w:r>
      <w:r>
        <w:rPr/>
        <w:t>dalam rentang usia 46 sampai 59 tahun mengalami risiko sebesar 8,5 kali lipat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kematian.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komorbid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beberapa data penyakit penyerta diantaranya yakni penyakit ginjal, jantung,</w:t>
      </w:r>
      <w:r>
        <w:rPr>
          <w:spacing w:val="1"/>
        </w:rPr>
        <w:t> </w:t>
      </w:r>
      <w:r>
        <w:rPr/>
        <w:t>diabetes mellitus, hipertensi dan penyakit sistem kekebalan tubuh. Hasil yang</w:t>
      </w:r>
      <w:r>
        <w:rPr>
          <w:spacing w:val="1"/>
        </w:rPr>
        <w:t> </w:t>
      </w:r>
      <w:r>
        <w:rPr/>
        <w:t>diperoleh untuk penyakit ginjal menunjukkan risiko kematian yang dialami</w:t>
      </w:r>
      <w:r>
        <w:rPr>
          <w:spacing w:val="1"/>
        </w:rPr>
        <w:t> </w:t>
      </w:r>
      <w:r>
        <w:rPr/>
        <w:t>pasien</w:t>
      </w:r>
      <w:r>
        <w:rPr>
          <w:spacing w:val="-14"/>
        </w:rPr>
        <w:t> </w:t>
      </w:r>
      <w:r>
        <w:rPr/>
        <w:t>terkonfirmasi</w:t>
      </w:r>
      <w:r>
        <w:rPr>
          <w:spacing w:val="-14"/>
        </w:rPr>
        <w:t> </w:t>
      </w:r>
      <w:r>
        <w:rPr/>
        <w:t>positif</w:t>
      </w:r>
      <w:r>
        <w:rPr>
          <w:spacing w:val="-13"/>
        </w:rPr>
        <w:t> </w:t>
      </w:r>
      <w:r>
        <w:rPr/>
        <w:t>Covid-19</w:t>
      </w:r>
      <w:r>
        <w:rPr>
          <w:spacing w:val="-14"/>
        </w:rPr>
        <w:t> </w:t>
      </w:r>
      <w:r>
        <w:rPr/>
        <w:t>13,7</w:t>
      </w:r>
      <w:r>
        <w:rPr>
          <w:spacing w:val="-10"/>
        </w:rPr>
        <w:t> </w:t>
      </w:r>
      <w:r>
        <w:rPr/>
        <w:t>kali</w:t>
      </w:r>
      <w:r>
        <w:rPr>
          <w:spacing w:val="-14"/>
        </w:rPr>
        <w:t> </w:t>
      </w:r>
      <w:r>
        <w:rPr/>
        <w:t>lebih</w:t>
      </w:r>
      <w:r>
        <w:rPr>
          <w:spacing w:val="-13"/>
        </w:rPr>
        <w:t> </w:t>
      </w:r>
      <w:r>
        <w:rPr/>
        <w:t>besar</w:t>
      </w:r>
      <w:r>
        <w:rPr>
          <w:spacing w:val="-14"/>
        </w:rPr>
        <w:t> </w:t>
      </w:r>
      <w:r>
        <w:rPr/>
        <w:t>dibandingkan</w:t>
      </w:r>
      <w:r>
        <w:rPr>
          <w:spacing w:val="-14"/>
        </w:rPr>
        <w:t> </w:t>
      </w:r>
      <w:r>
        <w:rPr/>
        <w:t>pasien</w:t>
      </w:r>
      <w:r>
        <w:rPr>
          <w:spacing w:val="-57"/>
        </w:rPr>
        <w:t> </w:t>
      </w:r>
      <w:r>
        <w:rPr>
          <w:spacing w:val="-1"/>
        </w:rPr>
        <w:t>terkonfirmasi</w:t>
      </w:r>
      <w:r>
        <w:rPr>
          <w:spacing w:val="-10"/>
        </w:rPr>
        <w:t> </w:t>
      </w:r>
      <w:r>
        <w:rPr/>
        <w:t>positif</w:t>
      </w:r>
      <w:r>
        <w:rPr>
          <w:spacing w:val="-11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yang</w:t>
      </w:r>
      <w:r>
        <w:rPr>
          <w:spacing w:val="-15"/>
        </w:rPr>
        <w:t> </w:t>
      </w:r>
      <w:r>
        <w:rPr/>
        <w:t>tidak</w:t>
      </w:r>
      <w:r>
        <w:rPr>
          <w:spacing w:val="-7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penyakit</w:t>
      </w:r>
      <w:r>
        <w:rPr>
          <w:spacing w:val="-7"/>
        </w:rPr>
        <w:t> </w:t>
      </w:r>
      <w:r>
        <w:rPr/>
        <w:t>ginjal.</w:t>
      </w:r>
      <w:r>
        <w:rPr>
          <w:spacing w:val="39"/>
        </w:rPr>
        <w:t> </w:t>
      </w:r>
      <w:r>
        <w:rPr/>
        <w:t>Hasil</w:t>
      </w:r>
      <w:r>
        <w:rPr>
          <w:spacing w:val="2"/>
        </w:rPr>
        <w:t> </w:t>
      </w:r>
      <w:r>
        <w:rPr/>
        <w:t>yang</w:t>
      </w:r>
    </w:p>
    <w:p>
      <w:pPr>
        <w:spacing w:after="0" w:line="480" w:lineRule="auto"/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tabs>
          <w:tab w:pos="2519" w:val="left" w:leader="none"/>
          <w:tab w:pos="3482" w:val="left" w:leader="none"/>
          <w:tab w:pos="4741" w:val="left" w:leader="none"/>
          <w:tab w:pos="5553" w:val="left" w:leader="none"/>
          <w:tab w:pos="6388" w:val="left" w:leader="none"/>
          <w:tab w:pos="7606" w:val="left" w:leader="none"/>
        </w:tabs>
        <w:spacing w:line="480" w:lineRule="auto" w:before="92"/>
        <w:ind w:left="873" w:right="211"/>
        <w:jc w:val="right"/>
      </w:pPr>
      <w:r>
        <w:rPr/>
        <w:t>diperoleh</w:t>
      </w:r>
      <w:r>
        <w:rPr>
          <w:spacing w:val="9"/>
        </w:rPr>
        <w:t> </w:t>
      </w:r>
      <w:r>
        <w:rPr/>
        <w:t>untuk</w:t>
      </w:r>
      <w:r>
        <w:rPr>
          <w:spacing w:val="9"/>
        </w:rPr>
        <w:t> </w:t>
      </w:r>
      <w:r>
        <w:rPr/>
        <w:t>penyakit</w:t>
      </w:r>
      <w:r>
        <w:rPr>
          <w:spacing w:val="9"/>
        </w:rPr>
        <w:t> </w:t>
      </w:r>
      <w:r>
        <w:rPr/>
        <w:t>jantung</w:t>
      </w:r>
      <w:r>
        <w:rPr>
          <w:spacing w:val="6"/>
        </w:rPr>
        <w:t> </w:t>
      </w:r>
      <w:r>
        <w:rPr/>
        <w:t>menunjukkan,</w:t>
      </w:r>
      <w:r>
        <w:rPr>
          <w:spacing w:val="9"/>
        </w:rPr>
        <w:t> </w:t>
      </w:r>
      <w:r>
        <w:rPr/>
        <w:t>risiko</w:t>
      </w:r>
      <w:r>
        <w:rPr>
          <w:spacing w:val="9"/>
        </w:rPr>
        <w:t> </w:t>
      </w:r>
      <w:r>
        <w:rPr/>
        <w:t>kematian</w:t>
      </w:r>
      <w:r>
        <w:rPr>
          <w:spacing w:val="12"/>
        </w:rPr>
        <w:t> </w:t>
      </w:r>
      <w:r>
        <w:rPr/>
        <w:t>yang</w:t>
      </w:r>
      <w:r>
        <w:rPr>
          <w:spacing w:val="6"/>
        </w:rPr>
        <w:t> </w:t>
      </w:r>
      <w:r>
        <w:rPr/>
        <w:t>dialami</w:t>
      </w:r>
      <w:r>
        <w:rPr>
          <w:spacing w:val="-57"/>
        </w:rPr>
        <w:t> </w:t>
      </w:r>
      <w:r>
        <w:rPr/>
        <w:t>pasien</w:t>
      </w:r>
      <w:r>
        <w:rPr>
          <w:spacing w:val="20"/>
        </w:rPr>
        <w:t> </w:t>
      </w:r>
      <w:r>
        <w:rPr/>
        <w:t>terkonfirmasi</w:t>
      </w:r>
      <w:r>
        <w:rPr>
          <w:spacing w:val="22"/>
        </w:rPr>
        <w:t> </w:t>
      </w:r>
      <w:r>
        <w:rPr/>
        <w:t>positif</w:t>
      </w:r>
      <w:r>
        <w:rPr>
          <w:spacing w:val="20"/>
        </w:rPr>
        <w:t> </w:t>
      </w:r>
      <w:r>
        <w:rPr/>
        <w:t>Covid-19</w:t>
      </w:r>
      <w:r>
        <w:rPr>
          <w:spacing w:val="21"/>
        </w:rPr>
        <w:t> </w:t>
      </w:r>
      <w:r>
        <w:rPr/>
        <w:t>9</w:t>
      </w:r>
      <w:r>
        <w:rPr>
          <w:spacing w:val="20"/>
        </w:rPr>
        <w:t> </w:t>
      </w:r>
      <w:r>
        <w:rPr/>
        <w:t>kali</w:t>
      </w:r>
      <w:r>
        <w:rPr>
          <w:spacing w:val="18"/>
        </w:rPr>
        <w:t> </w:t>
      </w:r>
      <w:r>
        <w:rPr/>
        <w:t>lebih</w:t>
      </w:r>
      <w:r>
        <w:rPr>
          <w:spacing w:val="16"/>
        </w:rPr>
        <w:t> </w:t>
      </w:r>
      <w:r>
        <w:rPr/>
        <w:t>besar</w:t>
      </w:r>
      <w:r>
        <w:rPr>
          <w:spacing w:val="21"/>
        </w:rPr>
        <w:t> </w:t>
      </w:r>
      <w:r>
        <w:rPr/>
        <w:t>dibandingkan</w:t>
      </w:r>
      <w:r>
        <w:rPr>
          <w:spacing w:val="20"/>
        </w:rPr>
        <w:t> </w:t>
      </w:r>
      <w:r>
        <w:rPr/>
        <w:t>pasien</w:t>
      </w:r>
      <w:r>
        <w:rPr>
          <w:spacing w:val="-57"/>
        </w:rPr>
        <w:t> </w:t>
      </w:r>
      <w:r>
        <w:rPr/>
        <w:t>terkonfirmasi</w:t>
        <w:tab/>
        <w:t>positif</w:t>
        <w:tab/>
        <w:t>Covid-19</w:t>
        <w:tab/>
        <w:t>yang</w:t>
        <w:tab/>
        <w:t>tidak</w:t>
        <w:tab/>
        <w:t>memiliki</w:t>
        <w:tab/>
        <w:t>penyakit</w:t>
      </w:r>
      <w:r>
        <w:rPr>
          <w:spacing w:val="-57"/>
        </w:rPr>
        <w:t> </w:t>
      </w:r>
      <w:r>
        <w:rPr/>
        <w:t>jantung.</w:t>
      </w:r>
      <w:r>
        <w:rPr>
          <w:spacing w:val="29"/>
        </w:rPr>
        <w:t> </w:t>
      </w:r>
      <w:r>
        <w:rPr/>
        <w:t>Sedangkan</w:t>
      </w:r>
      <w:r>
        <w:rPr>
          <w:spacing w:val="28"/>
        </w:rPr>
        <w:t> </w:t>
      </w:r>
      <w:r>
        <w:rPr/>
        <w:t>Penyakit</w:t>
      </w:r>
      <w:r>
        <w:rPr>
          <w:spacing w:val="28"/>
        </w:rPr>
        <w:t> </w:t>
      </w:r>
      <w:r>
        <w:rPr/>
        <w:t>diabetes</w:t>
      </w:r>
      <w:r>
        <w:rPr>
          <w:spacing w:val="27"/>
        </w:rPr>
        <w:t> </w:t>
      </w:r>
      <w:r>
        <w:rPr/>
        <w:t>mellitus</w:t>
      </w:r>
      <w:r>
        <w:rPr>
          <w:spacing w:val="27"/>
        </w:rPr>
        <w:t> </w:t>
      </w:r>
      <w:r>
        <w:rPr/>
        <w:t>memiliki</w:t>
      </w:r>
      <w:r>
        <w:rPr>
          <w:spacing w:val="28"/>
        </w:rPr>
        <w:t> </w:t>
      </w:r>
      <w:r>
        <w:rPr/>
        <w:t>risiko</w:t>
      </w:r>
      <w:r>
        <w:rPr>
          <w:spacing w:val="28"/>
        </w:rPr>
        <w:t> </w:t>
      </w:r>
      <w:r>
        <w:rPr/>
        <w:t>kematian</w:t>
      </w:r>
      <w:r>
        <w:rPr>
          <w:spacing w:val="24"/>
        </w:rPr>
        <w:t> </w:t>
      </w:r>
      <w:r>
        <w:rPr/>
        <w:t>8,3</w:t>
      </w:r>
      <w:r>
        <w:rPr>
          <w:spacing w:val="-57"/>
        </w:rPr>
        <w:t> </w:t>
      </w:r>
      <w:r>
        <w:rPr/>
        <w:t>kali</w:t>
      </w:r>
      <w:r>
        <w:rPr>
          <w:spacing w:val="-15"/>
        </w:rPr>
        <w:t> </w:t>
      </w:r>
      <w:r>
        <w:rPr/>
        <w:t>lebih</w:t>
      </w:r>
      <w:r>
        <w:rPr>
          <w:spacing w:val="-10"/>
        </w:rPr>
        <w:t> </w:t>
      </w:r>
      <w:r>
        <w:rPr/>
        <w:t>besar</w:t>
      </w:r>
      <w:r>
        <w:rPr>
          <w:spacing w:val="-11"/>
        </w:rPr>
        <w:t> </w:t>
      </w:r>
      <w:r>
        <w:rPr/>
        <w:t>daripada</w:t>
      </w:r>
      <w:r>
        <w:rPr>
          <w:spacing w:val="-13"/>
        </w:rPr>
        <w:t> </w:t>
      </w:r>
      <w:r>
        <w:rPr/>
        <w:t>pasien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tidak</w:t>
      </w:r>
      <w:r>
        <w:rPr>
          <w:spacing w:val="-11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penyakit</w:t>
      </w:r>
      <w:r>
        <w:rPr>
          <w:spacing w:val="-10"/>
        </w:rPr>
        <w:t> </w:t>
      </w:r>
      <w:r>
        <w:rPr/>
        <w:t>diabetes</w:t>
      </w:r>
      <w:r>
        <w:rPr>
          <w:spacing w:val="-12"/>
        </w:rPr>
        <w:t> </w:t>
      </w:r>
      <w:r>
        <w:rPr/>
        <w:t>mellitus.</w:t>
      </w:r>
      <w:r>
        <w:rPr>
          <w:spacing w:val="-57"/>
        </w:rPr>
        <w:t> </w:t>
      </w:r>
      <w:r>
        <w:rPr/>
        <w:t>Pada</w:t>
      </w:r>
      <w:r>
        <w:rPr>
          <w:spacing w:val="-10"/>
        </w:rPr>
        <w:t> </w:t>
      </w:r>
      <w:r>
        <w:rPr/>
        <w:t>penyakit</w:t>
      </w:r>
      <w:r>
        <w:rPr>
          <w:spacing w:val="-10"/>
        </w:rPr>
        <w:t> </w:t>
      </w:r>
      <w:r>
        <w:rPr/>
        <w:t>hipertensi</w:t>
      </w:r>
      <w:r>
        <w:rPr>
          <w:spacing w:val="-10"/>
        </w:rPr>
        <w:t> </w:t>
      </w:r>
      <w:r>
        <w:rPr/>
        <w:t>pasien</w:t>
      </w:r>
      <w:r>
        <w:rPr>
          <w:spacing w:val="-10"/>
        </w:rPr>
        <w:t> </w:t>
      </w:r>
      <w:r>
        <w:rPr/>
        <w:t>berisiko</w:t>
      </w:r>
      <w:r>
        <w:rPr>
          <w:spacing w:val="-11"/>
        </w:rPr>
        <w:t> </w:t>
      </w:r>
      <w:r>
        <w:rPr/>
        <w:t>6</w:t>
      </w:r>
      <w:r>
        <w:rPr>
          <w:spacing w:val="-14"/>
        </w:rPr>
        <w:t> </w:t>
      </w:r>
      <w:r>
        <w:rPr/>
        <w:t>kali</w:t>
      </w:r>
      <w:r>
        <w:rPr>
          <w:spacing w:val="-15"/>
        </w:rPr>
        <w:t> </w:t>
      </w:r>
      <w:r>
        <w:rPr/>
        <w:t>lebih</w:t>
      </w:r>
      <w:r>
        <w:rPr>
          <w:spacing w:val="-14"/>
        </w:rPr>
        <w:t> </w:t>
      </w:r>
      <w:r>
        <w:rPr/>
        <w:t>besar</w:t>
      </w:r>
      <w:r>
        <w:rPr>
          <w:spacing w:val="-11"/>
        </w:rPr>
        <w:t> </w:t>
      </w:r>
      <w:r>
        <w:rPr/>
        <w:t>daripada</w:t>
      </w:r>
      <w:r>
        <w:rPr>
          <w:spacing w:val="-9"/>
        </w:rPr>
        <w:t> </w:t>
      </w:r>
      <w:r>
        <w:rPr/>
        <w:t>pasien</w:t>
      </w:r>
      <w:r>
        <w:rPr>
          <w:spacing w:val="-11"/>
        </w:rPr>
        <w:t> </w:t>
      </w:r>
      <w:r>
        <w:rPr/>
        <w:t>yang</w:t>
      </w:r>
      <w:r>
        <w:rPr>
          <w:spacing w:val="-57"/>
        </w:rPr>
        <w:t> </w:t>
      </w:r>
      <w:r>
        <w:rPr/>
        <w:t>tidak</w:t>
      </w:r>
      <w:r>
        <w:rPr>
          <w:spacing w:val="47"/>
        </w:rPr>
        <w:t> </w:t>
      </w:r>
      <w:r>
        <w:rPr/>
        <w:t>memiliki</w:t>
      </w:r>
      <w:r>
        <w:rPr>
          <w:spacing w:val="53"/>
        </w:rPr>
        <w:t> </w:t>
      </w:r>
      <w:r>
        <w:rPr/>
        <w:t>penyakit</w:t>
      </w:r>
      <w:r>
        <w:rPr>
          <w:spacing w:val="53"/>
        </w:rPr>
        <w:t> </w:t>
      </w:r>
      <w:r>
        <w:rPr/>
        <w:t>hipertensi.</w:t>
      </w:r>
      <w:r>
        <w:rPr>
          <w:spacing w:val="52"/>
        </w:rPr>
        <w:t> </w:t>
      </w:r>
      <w:r>
        <w:rPr/>
        <w:t>Untuk</w:t>
      </w:r>
      <w:r>
        <w:rPr>
          <w:spacing w:val="52"/>
        </w:rPr>
        <w:t> </w:t>
      </w:r>
      <w:r>
        <w:rPr/>
        <w:t>penyakit</w:t>
      </w:r>
      <w:r>
        <w:rPr>
          <w:spacing w:val="52"/>
        </w:rPr>
        <w:t> </w:t>
      </w:r>
      <w:r>
        <w:rPr/>
        <w:t>pada</w:t>
      </w:r>
      <w:r>
        <w:rPr>
          <w:spacing w:val="50"/>
        </w:rPr>
        <w:t> </w:t>
      </w:r>
      <w:r>
        <w:rPr/>
        <w:t>sistem</w:t>
      </w:r>
      <w:r>
        <w:rPr>
          <w:spacing w:val="50"/>
        </w:rPr>
        <w:t> </w:t>
      </w:r>
      <w:r>
        <w:rPr/>
        <w:t>kekebalan</w:t>
      </w:r>
      <w:r>
        <w:rPr>
          <w:spacing w:val="-57"/>
        </w:rPr>
        <w:t> </w:t>
      </w:r>
      <w:r>
        <w:rPr/>
        <w:t>tubuh</w:t>
      </w:r>
      <w:r>
        <w:rPr>
          <w:spacing w:val="-11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risiko</w:t>
      </w:r>
      <w:r>
        <w:rPr>
          <w:spacing w:val="-11"/>
        </w:rPr>
        <w:t> </w:t>
      </w:r>
      <w:r>
        <w:rPr/>
        <w:t>6</w:t>
      </w:r>
      <w:r>
        <w:rPr>
          <w:spacing w:val="-11"/>
        </w:rPr>
        <w:t> </w:t>
      </w:r>
      <w:r>
        <w:rPr/>
        <w:t>kali</w:t>
      </w:r>
      <w:r>
        <w:rPr>
          <w:spacing w:val="-10"/>
        </w:rPr>
        <w:t> </w:t>
      </w:r>
      <w:r>
        <w:rPr/>
        <w:t>lebih</w:t>
      </w:r>
      <w:r>
        <w:rPr>
          <w:spacing w:val="-10"/>
        </w:rPr>
        <w:t> </w:t>
      </w:r>
      <w:r>
        <w:rPr/>
        <w:t>besar</w:t>
      </w:r>
      <w:r>
        <w:rPr>
          <w:spacing w:val="-11"/>
        </w:rPr>
        <w:t> </w:t>
      </w:r>
      <w:r>
        <w:rPr/>
        <w:t>dibandingkan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pasien</w:t>
      </w:r>
      <w:r>
        <w:rPr>
          <w:spacing w:val="-8"/>
        </w:rPr>
        <w:t> </w:t>
      </w:r>
      <w:r>
        <w:rPr/>
        <w:t>yang</w:t>
      </w:r>
      <w:r>
        <w:rPr>
          <w:spacing w:val="-14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memiliki</w:t>
      </w:r>
      <w:r>
        <w:rPr>
          <w:spacing w:val="21"/>
        </w:rPr>
        <w:t> </w:t>
      </w:r>
      <w:r>
        <w:rPr/>
        <w:t>penyakit</w:t>
      </w:r>
      <w:r>
        <w:rPr>
          <w:spacing w:val="21"/>
        </w:rPr>
        <w:t> </w:t>
      </w:r>
      <w:r>
        <w:rPr/>
        <w:t>sistem</w:t>
      </w:r>
      <w:r>
        <w:rPr>
          <w:spacing w:val="21"/>
        </w:rPr>
        <w:t> </w:t>
      </w:r>
      <w:r>
        <w:rPr/>
        <w:t>kekebalan</w:t>
      </w:r>
      <w:r>
        <w:rPr>
          <w:spacing w:val="20"/>
        </w:rPr>
        <w:t> </w:t>
      </w:r>
      <w:r>
        <w:rPr/>
        <w:t>tubuh.</w:t>
      </w:r>
      <w:r>
        <w:rPr>
          <w:spacing w:val="20"/>
        </w:rPr>
        <w:t> </w:t>
      </w:r>
      <w:r>
        <w:rPr/>
        <w:t>Pasien</w:t>
      </w:r>
      <w:r>
        <w:rPr>
          <w:spacing w:val="24"/>
        </w:rPr>
        <w:t> </w:t>
      </w:r>
      <w:r>
        <w:rPr/>
        <w:t>yang</w:t>
      </w:r>
      <w:r>
        <w:rPr>
          <w:spacing w:val="16"/>
        </w:rPr>
        <w:t> </w:t>
      </w:r>
      <w:r>
        <w:rPr/>
        <w:t>memiliki</w:t>
      </w:r>
      <w:r>
        <w:rPr>
          <w:spacing w:val="21"/>
        </w:rPr>
        <w:t> </w:t>
      </w:r>
      <w:r>
        <w:rPr/>
        <w:t>2</w:t>
      </w:r>
      <w:r>
        <w:rPr>
          <w:spacing w:val="20"/>
        </w:rPr>
        <w:t> </w:t>
      </w:r>
      <w:r>
        <w:rPr/>
        <w:t>penyakit</w:t>
      </w:r>
      <w:r>
        <w:rPr>
          <w:spacing w:val="-57"/>
        </w:rPr>
        <w:t> </w:t>
      </w:r>
      <w:r>
        <w:rPr/>
        <w:t>komorbid</w:t>
      </w:r>
      <w:r>
        <w:rPr>
          <w:spacing w:val="5"/>
        </w:rPr>
        <w:t> </w:t>
      </w:r>
      <w:r>
        <w:rPr/>
        <w:t>sekaligus,</w:t>
      </w:r>
      <w:r>
        <w:rPr>
          <w:spacing w:val="5"/>
        </w:rPr>
        <w:t> </w:t>
      </w:r>
      <w:r>
        <w:rPr/>
        <w:t>mengalami</w:t>
      </w:r>
      <w:r>
        <w:rPr>
          <w:spacing w:val="6"/>
        </w:rPr>
        <w:t> </w:t>
      </w:r>
      <w:r>
        <w:rPr/>
        <w:t>risiko</w:t>
      </w:r>
      <w:r>
        <w:rPr>
          <w:spacing w:val="1"/>
        </w:rPr>
        <w:t> </w:t>
      </w:r>
      <w:r>
        <w:rPr/>
        <w:t>15</w:t>
      </w:r>
      <w:r>
        <w:rPr>
          <w:spacing w:val="5"/>
        </w:rPr>
        <w:t> </w:t>
      </w:r>
      <w:r>
        <w:rPr/>
        <w:t>kali</w:t>
      </w:r>
      <w:r>
        <w:rPr>
          <w:spacing w:val="6"/>
        </w:rPr>
        <w:t> </w:t>
      </w:r>
      <w:r>
        <w:rPr/>
        <w:t>lipat</w:t>
      </w:r>
      <w:r>
        <w:rPr>
          <w:spacing w:val="6"/>
        </w:rPr>
        <w:t> </w:t>
      </w:r>
      <w:r>
        <w:rPr/>
        <w:t>lebih</w:t>
      </w:r>
      <w:r>
        <w:rPr>
          <w:spacing w:val="5"/>
        </w:rPr>
        <w:t> </w:t>
      </w:r>
      <w:r>
        <w:rPr/>
        <w:t>tinggi</w:t>
      </w:r>
      <w:r>
        <w:rPr>
          <w:spacing w:val="10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kematian</w:t>
      </w:r>
      <w:r>
        <w:rPr>
          <w:spacing w:val="52"/>
        </w:rPr>
        <w:t> </w:t>
      </w:r>
      <w:r>
        <w:rPr/>
        <w:t>saat</w:t>
      </w:r>
      <w:r>
        <w:rPr>
          <w:spacing w:val="54"/>
        </w:rPr>
        <w:t> </w:t>
      </w:r>
      <w:r>
        <w:rPr/>
        <w:t>terinfeksi</w:t>
      </w:r>
      <w:r>
        <w:rPr>
          <w:spacing w:val="53"/>
        </w:rPr>
        <w:t> </w:t>
      </w:r>
      <w:r>
        <w:rPr/>
        <w:t>Covid-19</w:t>
      </w:r>
      <w:r>
        <w:rPr>
          <w:spacing w:val="53"/>
        </w:rPr>
        <w:t> </w:t>
      </w:r>
      <w:r>
        <w:rPr/>
        <w:t>dibandingkan</w:t>
      </w:r>
      <w:r>
        <w:rPr>
          <w:spacing w:val="52"/>
        </w:rPr>
        <w:t> </w:t>
      </w:r>
      <w:r>
        <w:rPr/>
        <w:t>dengan</w:t>
      </w:r>
      <w:r>
        <w:rPr>
          <w:spacing w:val="53"/>
        </w:rPr>
        <w:t> </w:t>
      </w:r>
      <w:r>
        <w:rPr/>
        <w:t>pasien</w:t>
      </w:r>
      <w:r>
        <w:rPr>
          <w:spacing w:val="57"/>
        </w:rPr>
        <w:t> </w:t>
      </w:r>
      <w:r>
        <w:rPr/>
        <w:t>yang</w:t>
      </w:r>
      <w:r>
        <w:rPr>
          <w:spacing w:val="48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komorbid.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penyakit</w:t>
      </w:r>
      <w:r>
        <w:rPr>
          <w:spacing w:val="-57"/>
        </w:rPr>
        <w:t> </w:t>
      </w:r>
      <w:r>
        <w:rPr/>
        <w:t>komorbid</w:t>
      </w:r>
      <w:r>
        <w:rPr>
          <w:spacing w:val="9"/>
        </w:rPr>
        <w:t> </w:t>
      </w:r>
      <w:r>
        <w:rPr/>
        <w:t>atau</w:t>
      </w:r>
      <w:r>
        <w:rPr>
          <w:spacing w:val="9"/>
        </w:rPr>
        <w:t> </w:t>
      </w:r>
      <w:r>
        <w:rPr/>
        <w:t>lebih</w:t>
      </w:r>
      <w:r>
        <w:rPr>
          <w:spacing w:val="9"/>
        </w:rPr>
        <w:t> </w:t>
      </w:r>
      <w:r>
        <w:rPr/>
        <w:t>mengalami</w:t>
      </w:r>
      <w:r>
        <w:rPr>
          <w:spacing w:val="10"/>
        </w:rPr>
        <w:t> </w:t>
      </w:r>
      <w:r>
        <w:rPr/>
        <w:t>risiko</w:t>
      </w:r>
      <w:r>
        <w:rPr>
          <w:spacing w:val="9"/>
        </w:rPr>
        <w:t> </w:t>
      </w:r>
      <w:r>
        <w:rPr/>
        <w:t>kematian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kali</w:t>
      </w:r>
      <w:r>
        <w:rPr>
          <w:spacing w:val="11"/>
        </w:rPr>
        <w:t> </w:t>
      </w:r>
      <w:r>
        <w:rPr/>
        <w:t>lipat</w:t>
      </w:r>
      <w:r>
        <w:rPr>
          <w:spacing w:val="10"/>
        </w:rPr>
        <w:t> </w:t>
      </w:r>
      <w:r>
        <w:rPr/>
        <w:t>lebih</w:t>
      </w:r>
      <w:r>
        <w:rPr>
          <w:spacing w:val="9"/>
        </w:rPr>
        <w:t> </w:t>
      </w:r>
      <w:r>
        <w:rPr/>
        <w:t>tinggi</w:t>
      </w:r>
      <w:r>
        <w:rPr>
          <w:spacing w:val="10"/>
        </w:rPr>
        <w:t> </w:t>
      </w:r>
      <w:r>
        <w:rPr/>
        <w:t>saat</w:t>
      </w:r>
      <w:r>
        <w:rPr>
          <w:spacing w:val="-57"/>
        </w:rPr>
        <w:t> </w:t>
      </w:r>
      <w:r>
        <w:rPr/>
        <w:t>terinfeksi</w:t>
      </w:r>
      <w:r>
        <w:rPr>
          <w:spacing w:val="14"/>
        </w:rPr>
        <w:t> </w:t>
      </w:r>
      <w:r>
        <w:rPr/>
        <w:t>Covid-19.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antara</w:t>
      </w:r>
      <w:r>
        <w:rPr>
          <w:spacing w:val="15"/>
        </w:rPr>
        <w:t> </w:t>
      </w:r>
      <w:r>
        <w:rPr/>
        <w:t>penyakit</w:t>
      </w:r>
      <w:r>
        <w:rPr>
          <w:spacing w:val="15"/>
        </w:rPr>
        <w:t> </w:t>
      </w:r>
      <w:r>
        <w:rPr/>
        <w:t>penyerta</w:t>
      </w:r>
      <w:r>
        <w:rPr>
          <w:spacing w:val="15"/>
        </w:rPr>
        <w:t> </w:t>
      </w:r>
      <w:r>
        <w:rPr/>
        <w:t>tersebut</w:t>
      </w:r>
      <w:r>
        <w:rPr>
          <w:spacing w:val="15"/>
        </w:rPr>
        <w:t> </w:t>
      </w:r>
      <w:r>
        <w:rPr/>
        <w:t>yang</w:t>
      </w:r>
      <w:r>
        <w:rPr>
          <w:spacing w:val="9"/>
        </w:rPr>
        <w:t> </w:t>
      </w:r>
      <w:r>
        <w:rPr/>
        <w:t>paling</w:t>
      </w:r>
      <w:r>
        <w:rPr>
          <w:spacing w:val="10"/>
        </w:rPr>
        <w:t> </w:t>
      </w:r>
      <w:r>
        <w:rPr/>
        <w:t>banyak</w:t>
      </w:r>
      <w:r>
        <w:rPr>
          <w:spacing w:val="-57"/>
        </w:rPr>
        <w:t> </w:t>
      </w:r>
      <w:r>
        <w:rPr>
          <w:spacing w:val="-1"/>
        </w:rPr>
        <w:t>dialami</w:t>
      </w:r>
      <w:r>
        <w:rPr>
          <w:spacing w:val="-16"/>
        </w:rPr>
        <w:t> </w:t>
      </w:r>
      <w:r>
        <w:rPr>
          <w:spacing w:val="-1"/>
        </w:rPr>
        <w:t>oleh</w:t>
      </w:r>
      <w:r>
        <w:rPr>
          <w:spacing w:val="-17"/>
        </w:rPr>
        <w:t> </w:t>
      </w:r>
      <w:r>
        <w:rPr>
          <w:spacing w:val="-1"/>
        </w:rPr>
        <w:t>pasien</w:t>
      </w:r>
      <w:r>
        <w:rPr>
          <w:spacing w:val="-16"/>
        </w:rPr>
        <w:t> </w:t>
      </w:r>
      <w:r>
        <w:rPr/>
        <w:t>Covid-19</w:t>
      </w:r>
      <w:r>
        <w:rPr>
          <w:spacing w:val="-17"/>
        </w:rPr>
        <w:t> </w:t>
      </w:r>
      <w:r>
        <w:rPr/>
        <w:t>adalah</w:t>
      </w:r>
      <w:r>
        <w:rPr>
          <w:spacing w:val="-16"/>
        </w:rPr>
        <w:t> </w:t>
      </w:r>
      <w:r>
        <w:rPr/>
        <w:t>penyakit</w:t>
      </w:r>
      <w:r>
        <w:rPr>
          <w:spacing w:val="-13"/>
        </w:rPr>
        <w:t> </w:t>
      </w:r>
      <w:r>
        <w:rPr/>
        <w:t>Hipertensi</w:t>
      </w:r>
      <w:r>
        <w:rPr>
          <w:spacing w:val="-15"/>
        </w:rPr>
        <w:t> </w:t>
      </w:r>
      <w:r>
        <w:rPr/>
        <w:t>dengan</w:t>
      </w:r>
      <w:r>
        <w:rPr>
          <w:spacing w:val="-17"/>
        </w:rPr>
        <w:t> </w:t>
      </w:r>
      <w:r>
        <w:rPr/>
        <w:t>jumlah</w:t>
      </w:r>
      <w:r>
        <w:rPr>
          <w:spacing w:val="-16"/>
        </w:rPr>
        <w:t> </w:t>
      </w:r>
      <w:r>
        <w:rPr/>
        <w:t>0,63%.</w:t>
      </w:r>
      <w:r>
        <w:rPr>
          <w:spacing w:val="-57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60"/>
        </w:rPr>
        <w:t> </w:t>
      </w:r>
      <w:r>
        <w:rPr/>
        <w:t>belakang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atas</w:t>
      </w:r>
      <w:r>
        <w:rPr>
          <w:spacing w:val="60"/>
        </w:rPr>
        <w:t> </w:t>
      </w:r>
      <w:r>
        <w:rPr/>
        <w:t>dimana</w:t>
      </w:r>
      <w:r>
        <w:rPr>
          <w:spacing w:val="60"/>
        </w:rPr>
        <w:t> </w:t>
      </w:r>
      <w:r>
        <w:rPr/>
        <w:t>prevalensi</w:t>
      </w:r>
      <w:r>
        <w:rPr>
          <w:spacing w:val="60"/>
        </w:rPr>
        <w:t> </w:t>
      </w:r>
      <w:r>
        <w:rPr/>
        <w:t>komorbid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komorbid</w:t>
      </w:r>
      <w:r>
        <w:rPr>
          <w:spacing w:val="-4"/>
        </w:rPr>
        <w:t> </w:t>
      </w:r>
      <w:r>
        <w:rPr/>
        <w:t>memiliki</w:t>
      </w:r>
      <w:r>
        <w:rPr>
          <w:spacing w:val="-5"/>
        </w:rPr>
        <w:t> </w:t>
      </w:r>
      <w:r>
        <w:rPr/>
        <w:t>risiko</w:t>
      </w:r>
      <w:r>
        <w:rPr>
          <w:spacing w:val="-5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mortalitas</w:t>
      </w:r>
      <w:r>
        <w:rPr>
          <w:spacing w:val="-7"/>
        </w:rPr>
        <w:t> </w:t>
      </w:r>
      <w:r>
        <w:rPr/>
        <w:t>pasien</w:t>
      </w:r>
      <w:r>
        <w:rPr>
          <w:spacing w:val="4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yang</w:t>
      </w:r>
      <w:r>
        <w:rPr>
          <w:spacing w:val="-57"/>
        </w:rPr>
        <w:t> </w:t>
      </w:r>
      <w:r>
        <w:rPr/>
        <w:t>lebih</w:t>
      </w:r>
      <w:r>
        <w:rPr>
          <w:spacing w:val="32"/>
        </w:rPr>
        <w:t> </w:t>
      </w:r>
      <w:r>
        <w:rPr/>
        <w:t>besar,</w:t>
      </w:r>
      <w:r>
        <w:rPr>
          <w:spacing w:val="29"/>
        </w:rPr>
        <w:t> </w:t>
      </w:r>
      <w:r>
        <w:rPr/>
        <w:t>maka</w:t>
      </w:r>
      <w:r>
        <w:rPr>
          <w:spacing w:val="31"/>
        </w:rPr>
        <w:t> </w:t>
      </w:r>
      <w:r>
        <w:rPr/>
        <w:t>diperlukan</w:t>
      </w:r>
      <w:r>
        <w:rPr>
          <w:spacing w:val="29"/>
        </w:rPr>
        <w:t> </w:t>
      </w:r>
      <w:r>
        <w:rPr/>
        <w:t>penelitian</w:t>
      </w:r>
      <w:r>
        <w:rPr>
          <w:spacing w:val="29"/>
        </w:rPr>
        <w:t> </w:t>
      </w:r>
      <w:r>
        <w:rPr/>
        <w:t>terkait</w:t>
      </w:r>
      <w:r>
        <w:rPr>
          <w:spacing w:val="31"/>
        </w:rPr>
        <w:t> </w:t>
      </w:r>
      <w:r>
        <w:rPr/>
        <w:t>pengaruh</w:t>
      </w:r>
      <w:r>
        <w:rPr>
          <w:spacing w:val="33"/>
        </w:rPr>
        <w:t> </w:t>
      </w:r>
      <w:r>
        <w:rPr/>
        <w:t>komorbid</w:t>
      </w:r>
      <w:r>
        <w:rPr>
          <w:spacing w:val="32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kasus mortalitas Covid-19. Oleh sebab itu, penulis tertarik membuat penelitian</w:t>
      </w:r>
      <w:r>
        <w:rPr>
          <w:spacing w:val="-57"/>
        </w:rPr>
        <w:t> </w:t>
      </w:r>
      <w:r>
        <w:rPr>
          <w:spacing w:val="-1"/>
        </w:rPr>
        <w:t>dengan</w:t>
      </w:r>
      <w:r>
        <w:rPr>
          <w:spacing w:val="-13"/>
        </w:rPr>
        <w:t> </w:t>
      </w:r>
      <w:r>
        <w:rPr>
          <w:spacing w:val="-1"/>
        </w:rPr>
        <w:t>judul</w:t>
      </w:r>
      <w:r>
        <w:rPr>
          <w:spacing w:val="-13"/>
        </w:rPr>
        <w:t> </w:t>
      </w:r>
      <w:r>
        <w:rPr/>
        <w:t>“Analisis</w:t>
      </w:r>
      <w:r>
        <w:rPr>
          <w:spacing w:val="-15"/>
        </w:rPr>
        <w:t> </w:t>
      </w:r>
      <w:r>
        <w:rPr/>
        <w:t>Prevalensi</w:t>
      </w:r>
      <w:r>
        <w:rPr>
          <w:spacing w:val="-12"/>
        </w:rPr>
        <w:t> </w:t>
      </w:r>
      <w:r>
        <w:rPr/>
        <w:t>Komorbid</w:t>
      </w:r>
      <w:r>
        <w:rPr>
          <w:spacing w:val="-13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Mortalitas</w:t>
      </w:r>
      <w:r>
        <w:rPr>
          <w:spacing w:val="-15"/>
        </w:rPr>
        <w:t> </w:t>
      </w:r>
      <w:r>
        <w:rPr/>
        <w:t>Pasien</w:t>
      </w:r>
      <w:r>
        <w:rPr>
          <w:spacing w:val="-12"/>
        </w:rPr>
        <w:t> </w:t>
      </w:r>
      <w:r>
        <w:rPr/>
        <w:t>Covid-</w:t>
      </w:r>
    </w:p>
    <w:p>
      <w:pPr>
        <w:pStyle w:val="BodyText"/>
        <w:spacing w:before="4"/>
        <w:ind w:left="873"/>
        <w:jc w:val="left"/>
      </w:pPr>
      <w:r>
        <w:rPr/>
        <w:t>19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RSUD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Raden Soedarsono</w:t>
      </w:r>
      <w:r>
        <w:rPr>
          <w:spacing w:val="-1"/>
        </w:rPr>
        <w:t> </w:t>
      </w:r>
      <w:r>
        <w:rPr/>
        <w:t>Kota</w:t>
      </w:r>
      <w:r>
        <w:rPr>
          <w:spacing w:val="1"/>
        </w:rPr>
        <w:t> </w:t>
      </w:r>
      <w:r>
        <w:rPr/>
        <w:t>Pasuruan”.</w:t>
      </w:r>
    </w:p>
    <w:p>
      <w:pPr>
        <w:spacing w:after="0"/>
        <w:jc w:val="left"/>
        <w:sectPr>
          <w:pgSz w:w="11910" w:h="16840"/>
          <w:pgMar w:header="710" w:footer="0" w:top="1600" w:bottom="280" w:left="1680" w:right="1580"/>
        </w:sectPr>
      </w:pPr>
    </w:p>
    <w:p>
      <w:pPr>
        <w:pStyle w:val="Heading1"/>
        <w:numPr>
          <w:ilvl w:val="0"/>
          <w:numId w:val="1"/>
        </w:numPr>
        <w:tabs>
          <w:tab w:pos="873" w:val="left" w:leader="none"/>
        </w:tabs>
        <w:spacing w:line="240" w:lineRule="auto" w:before="96" w:after="0"/>
        <w:ind w:left="873" w:right="0" w:hanging="285"/>
        <w:jc w:val="both"/>
      </w:pPr>
      <w:r>
        <w:rPr/>
        <w:t>Pembatasan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Rumusan</w:t>
      </w:r>
      <w:r>
        <w:rPr>
          <w:spacing w:val="-5"/>
        </w:rPr>
        <w:t> </w:t>
      </w:r>
      <w:r>
        <w:rPr/>
        <w:t>Masalah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873" w:right="124" w:firstLine="424"/>
      </w:pPr>
      <w:r>
        <w:rPr/>
        <w:t>Agar penelitian ini tidak menyimpang dari tujuan yang diharapkan, maka</w:t>
      </w:r>
      <w:r>
        <w:rPr>
          <w:spacing w:val="1"/>
        </w:rPr>
        <w:t> </w:t>
      </w:r>
      <w:r>
        <w:rPr/>
        <w:t>perlu adanya pembatasan masalah. Adapun pembatasan masalahnya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1"/>
          <w:numId w:val="1"/>
        </w:numPr>
        <w:tabs>
          <w:tab w:pos="1377" w:val="left" w:leader="none"/>
        </w:tabs>
        <w:spacing w:line="480" w:lineRule="auto" w:before="0" w:after="0"/>
        <w:ind w:left="1377" w:right="115" w:hanging="360"/>
        <w:jc w:val="both"/>
        <w:rPr>
          <w:sz w:val="24"/>
        </w:rPr>
      </w:pPr>
      <w:r>
        <w:rPr>
          <w:sz w:val="24"/>
        </w:rPr>
        <w:t>Jenis komorbid yang dialami pasien Covid-19 adalah diabetes mellitus,</w:t>
      </w:r>
      <w:r>
        <w:rPr>
          <w:spacing w:val="1"/>
          <w:sz w:val="24"/>
        </w:rPr>
        <w:t> </w:t>
      </w:r>
      <w:r>
        <w:rPr>
          <w:sz w:val="24"/>
        </w:rPr>
        <w:t>geriatri,</w:t>
      </w:r>
      <w:r>
        <w:rPr>
          <w:spacing w:val="1"/>
          <w:sz w:val="24"/>
        </w:rPr>
        <w:t> </w:t>
      </w:r>
      <w:r>
        <w:rPr>
          <w:sz w:val="24"/>
        </w:rPr>
        <w:t>autoimun,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ginjal,</w:t>
      </w:r>
      <w:r>
        <w:rPr>
          <w:spacing w:val="1"/>
          <w:sz w:val="24"/>
        </w:rPr>
        <w:t> </w:t>
      </w:r>
      <w:r>
        <w:rPr>
          <w:sz w:val="24"/>
        </w:rPr>
        <w:t>gastrointestinal,</w:t>
      </w:r>
      <w:r>
        <w:rPr>
          <w:spacing w:val="1"/>
          <w:sz w:val="24"/>
        </w:rPr>
        <w:t> </w:t>
      </w:r>
      <w:r>
        <w:rPr>
          <w:sz w:val="24"/>
        </w:rPr>
        <w:t>trombosis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koagulasi,</w:t>
      </w:r>
      <w:r>
        <w:rPr>
          <w:spacing w:val="1"/>
          <w:sz w:val="24"/>
        </w:rPr>
        <w:t> </w:t>
      </w:r>
      <w:r>
        <w:rPr>
          <w:sz w:val="24"/>
        </w:rPr>
        <w:t>cedera</w:t>
      </w:r>
      <w:r>
        <w:rPr>
          <w:spacing w:val="1"/>
          <w:sz w:val="24"/>
        </w:rPr>
        <w:t> </w:t>
      </w:r>
      <w:r>
        <w:rPr>
          <w:sz w:val="24"/>
        </w:rPr>
        <w:t>miokardium,</w:t>
      </w:r>
      <w:r>
        <w:rPr>
          <w:spacing w:val="1"/>
          <w:sz w:val="24"/>
        </w:rPr>
        <w:t> </w:t>
      </w:r>
      <w:r>
        <w:rPr>
          <w:sz w:val="24"/>
        </w:rPr>
        <w:t>gagal</w:t>
      </w:r>
      <w:r>
        <w:rPr>
          <w:spacing w:val="1"/>
          <w:sz w:val="24"/>
        </w:rPr>
        <w:t> </w:t>
      </w:r>
      <w:r>
        <w:rPr>
          <w:sz w:val="24"/>
        </w:rPr>
        <w:t>jantung,</w:t>
      </w:r>
      <w:r>
        <w:rPr>
          <w:spacing w:val="1"/>
          <w:sz w:val="24"/>
        </w:rPr>
        <w:t> </w:t>
      </w:r>
      <w:r>
        <w:rPr>
          <w:sz w:val="24"/>
        </w:rPr>
        <w:t>hipertensi,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-1"/>
          <w:sz w:val="24"/>
        </w:rPr>
        <w:t> </w:t>
      </w:r>
      <w:r>
        <w:rPr>
          <w:sz w:val="24"/>
        </w:rPr>
        <w:t>Paru</w:t>
      </w:r>
      <w:r>
        <w:rPr>
          <w:spacing w:val="-1"/>
          <w:sz w:val="24"/>
        </w:rPr>
        <w:t> </w:t>
      </w:r>
      <w:r>
        <w:rPr>
          <w:sz w:val="24"/>
        </w:rPr>
        <w:t>Obstruktif</w:t>
      </w:r>
      <w:r>
        <w:rPr>
          <w:spacing w:val="-1"/>
          <w:sz w:val="24"/>
        </w:rPr>
        <w:t> </w:t>
      </w:r>
      <w:r>
        <w:rPr>
          <w:sz w:val="24"/>
        </w:rPr>
        <w:t>Kronik</w:t>
      </w:r>
      <w:r>
        <w:rPr>
          <w:spacing w:val="-1"/>
          <w:sz w:val="24"/>
        </w:rPr>
        <w:t> </w:t>
      </w:r>
      <w:r>
        <w:rPr>
          <w:sz w:val="24"/>
        </w:rPr>
        <w:t>(PPOK)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Tuberkulosis</w:t>
      </w:r>
      <w:r>
        <w:rPr>
          <w:spacing w:val="-3"/>
          <w:sz w:val="24"/>
        </w:rPr>
        <w:t> </w:t>
      </w:r>
      <w:r>
        <w:rPr>
          <w:sz w:val="24"/>
        </w:rPr>
        <w:t>(TB).</w:t>
      </w:r>
    </w:p>
    <w:p>
      <w:pPr>
        <w:pStyle w:val="ListParagraph"/>
        <w:numPr>
          <w:ilvl w:val="1"/>
          <w:numId w:val="1"/>
        </w:numPr>
        <w:tabs>
          <w:tab w:pos="1377" w:val="left" w:leader="none"/>
        </w:tabs>
        <w:spacing w:line="480" w:lineRule="auto" w:before="1" w:after="0"/>
        <w:ind w:left="1377" w:right="115" w:hanging="360"/>
        <w:jc w:val="both"/>
        <w:rPr>
          <w:sz w:val="24"/>
        </w:rPr>
      </w:pPr>
      <w:r>
        <w:rPr>
          <w:sz w:val="24"/>
        </w:rPr>
        <w:t>Mortalitas yang diteliti adalah kematian akibat penyakit Covid-19 yang</w:t>
      </w:r>
      <w:r>
        <w:rPr>
          <w:spacing w:val="1"/>
          <w:sz w:val="24"/>
        </w:rPr>
        <w:t> </w:t>
      </w:r>
      <w:r>
        <w:rPr>
          <w:sz w:val="24"/>
        </w:rPr>
        <w:t>ditemukan oleh tenaga kesehatan di RSUD dr. Raden Soedarsono Kota</w:t>
      </w:r>
      <w:r>
        <w:rPr>
          <w:spacing w:val="1"/>
          <w:sz w:val="24"/>
        </w:rPr>
        <w:t> </w:t>
      </w:r>
      <w:r>
        <w:rPr>
          <w:sz w:val="24"/>
        </w:rPr>
        <w:t>Pasuruan,</w:t>
      </w:r>
    </w:p>
    <w:p>
      <w:pPr>
        <w:pStyle w:val="BodyText"/>
        <w:spacing w:line="480" w:lineRule="auto" w:before="1"/>
        <w:ind w:left="1016" w:right="120" w:firstLine="280"/>
      </w:pPr>
      <w:r>
        <w:rPr/>
        <w:t>Adapun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“Bagaimana</w:t>
      </w:r>
      <w:r>
        <w:rPr>
          <w:spacing w:val="1"/>
        </w:rPr>
        <w:t> </w:t>
      </w:r>
      <w:r>
        <w:rPr/>
        <w:t>prevalensi</w:t>
      </w:r>
      <w:r>
        <w:rPr>
          <w:spacing w:val="1"/>
        </w:rPr>
        <w:t> </w:t>
      </w:r>
      <w:r>
        <w:rPr/>
        <w:t>komorbid</w:t>
      </w:r>
      <w:r>
        <w:rPr>
          <w:spacing w:val="1"/>
        </w:rPr>
        <w:t> </w:t>
      </w:r>
      <w:r>
        <w:rPr/>
        <w:t>terhadap mortalitas pasien Covid-19 di RSUD dr. Raden Soedarsono Kota</w:t>
      </w:r>
      <w:r>
        <w:rPr>
          <w:spacing w:val="1"/>
        </w:rPr>
        <w:t> </w:t>
      </w:r>
      <w:r>
        <w:rPr/>
        <w:t>Pasuruan?”</w:t>
      </w:r>
    </w:p>
    <w:p>
      <w:pPr>
        <w:pStyle w:val="Heading1"/>
        <w:numPr>
          <w:ilvl w:val="0"/>
          <w:numId w:val="1"/>
        </w:numPr>
        <w:tabs>
          <w:tab w:pos="873" w:val="left" w:leader="none"/>
        </w:tabs>
        <w:spacing w:line="240" w:lineRule="auto" w:before="4" w:after="0"/>
        <w:ind w:left="873" w:right="0" w:hanging="285"/>
        <w:jc w:val="both"/>
      </w:pPr>
      <w:r>
        <w:rPr/>
        <w:t>Tujuan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0" w:after="0"/>
        <w:ind w:left="1441" w:right="0" w:hanging="360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Umum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77" w:right="125" w:firstLine="652"/>
        <w:jc w:val="left"/>
      </w:pPr>
      <w:r>
        <w:rPr/>
        <w:t>Untuk</w:t>
      </w:r>
      <w:r>
        <w:rPr>
          <w:spacing w:val="11"/>
        </w:rPr>
        <w:t> </w:t>
      </w:r>
      <w:r>
        <w:rPr/>
        <w:t>mengetahui</w:t>
      </w:r>
      <w:r>
        <w:rPr>
          <w:spacing w:val="13"/>
        </w:rPr>
        <w:t> </w:t>
      </w:r>
      <w:r>
        <w:rPr/>
        <w:t>prevalensi</w:t>
      </w:r>
      <w:r>
        <w:rPr>
          <w:spacing w:val="13"/>
        </w:rPr>
        <w:t> </w:t>
      </w:r>
      <w:r>
        <w:rPr/>
        <w:t>komorbid</w:t>
      </w:r>
      <w:r>
        <w:rPr>
          <w:spacing w:val="12"/>
        </w:rPr>
        <w:t> </w:t>
      </w:r>
      <w:r>
        <w:rPr/>
        <w:t>terhadap</w:t>
      </w:r>
      <w:r>
        <w:rPr>
          <w:spacing w:val="12"/>
        </w:rPr>
        <w:t> </w:t>
      </w:r>
      <w:r>
        <w:rPr/>
        <w:t>mortalitas</w:t>
      </w:r>
      <w:r>
        <w:rPr>
          <w:spacing w:val="10"/>
        </w:rPr>
        <w:t> </w:t>
      </w:r>
      <w:r>
        <w:rPr/>
        <w:t>pasien</w:t>
      </w:r>
      <w:r>
        <w:rPr>
          <w:spacing w:val="-57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RSUD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Raden Soedarsono</w:t>
      </w:r>
      <w:r>
        <w:rPr>
          <w:spacing w:val="2"/>
        </w:rPr>
        <w:t> </w:t>
      </w:r>
      <w:r>
        <w:rPr/>
        <w:t>Kota</w:t>
      </w:r>
      <w:r>
        <w:rPr>
          <w:spacing w:val="1"/>
        </w:rPr>
        <w:t> </w:t>
      </w:r>
      <w:r>
        <w:rPr/>
        <w:t>Pasuruan.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0" w:after="0"/>
        <w:ind w:left="1441" w:right="0" w:hanging="360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Khusus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1" w:after="0"/>
        <w:ind w:left="1737" w:right="116" w:hanging="360"/>
        <w:jc w:val="both"/>
        <w:rPr>
          <w:sz w:val="24"/>
        </w:rPr>
      </w:pPr>
      <w:r>
        <w:rPr>
          <w:sz w:val="24"/>
        </w:rPr>
        <w:t>Mengidentifikasi</w:t>
      </w:r>
      <w:r>
        <w:rPr>
          <w:spacing w:val="1"/>
          <w:sz w:val="24"/>
        </w:rPr>
        <w:t> </w:t>
      </w:r>
      <w:r>
        <w:rPr>
          <w:sz w:val="24"/>
        </w:rPr>
        <w:t>komorbid</w:t>
      </w:r>
      <w:r>
        <w:rPr>
          <w:spacing w:val="1"/>
          <w:sz w:val="24"/>
        </w:rPr>
        <w:t> </w:t>
      </w:r>
      <w:r>
        <w:rPr>
          <w:sz w:val="24"/>
        </w:rPr>
        <w:t>diabetes</w:t>
      </w:r>
      <w:r>
        <w:rPr>
          <w:spacing w:val="1"/>
          <w:sz w:val="24"/>
        </w:rPr>
        <w:t> </w:t>
      </w:r>
      <w:r>
        <w:rPr>
          <w:sz w:val="24"/>
        </w:rPr>
        <w:t>mellitus,</w:t>
      </w:r>
      <w:r>
        <w:rPr>
          <w:spacing w:val="1"/>
          <w:sz w:val="24"/>
        </w:rPr>
        <w:t> </w:t>
      </w:r>
      <w:r>
        <w:rPr>
          <w:sz w:val="24"/>
        </w:rPr>
        <w:t>geriatri,</w:t>
      </w:r>
      <w:r>
        <w:rPr>
          <w:spacing w:val="1"/>
          <w:sz w:val="24"/>
        </w:rPr>
        <w:t> </w:t>
      </w:r>
      <w:r>
        <w:rPr>
          <w:sz w:val="24"/>
        </w:rPr>
        <w:t>autoimun,</w:t>
      </w:r>
      <w:r>
        <w:rPr>
          <w:spacing w:val="1"/>
          <w:sz w:val="24"/>
        </w:rPr>
        <w:t> </w:t>
      </w:r>
      <w:r>
        <w:rPr>
          <w:sz w:val="24"/>
        </w:rPr>
        <w:t>penyakit ginjal, gastrointestinal, trombosis dan gangguan koagulasi,</w:t>
      </w:r>
      <w:r>
        <w:rPr>
          <w:spacing w:val="1"/>
          <w:sz w:val="24"/>
        </w:rPr>
        <w:t> </w:t>
      </w:r>
      <w:r>
        <w:rPr>
          <w:sz w:val="24"/>
        </w:rPr>
        <w:t>cedera</w:t>
      </w:r>
      <w:r>
        <w:rPr>
          <w:spacing w:val="-15"/>
          <w:sz w:val="24"/>
        </w:rPr>
        <w:t> </w:t>
      </w:r>
      <w:r>
        <w:rPr>
          <w:sz w:val="24"/>
        </w:rPr>
        <w:t>miokardium,</w:t>
      </w:r>
      <w:r>
        <w:rPr>
          <w:spacing w:val="-13"/>
          <w:sz w:val="24"/>
        </w:rPr>
        <w:t> </w:t>
      </w:r>
      <w:r>
        <w:rPr>
          <w:sz w:val="24"/>
        </w:rPr>
        <w:t>gagal</w:t>
      </w:r>
      <w:r>
        <w:rPr>
          <w:spacing w:val="-11"/>
          <w:sz w:val="24"/>
        </w:rPr>
        <w:t> </w:t>
      </w:r>
      <w:r>
        <w:rPr>
          <w:sz w:val="24"/>
        </w:rPr>
        <w:t>jantung,</w:t>
      </w:r>
      <w:r>
        <w:rPr>
          <w:spacing w:val="-8"/>
          <w:sz w:val="24"/>
        </w:rPr>
        <w:t> </w:t>
      </w:r>
      <w:r>
        <w:rPr>
          <w:sz w:val="24"/>
        </w:rPr>
        <w:t>hipertensi,</w:t>
      </w:r>
      <w:r>
        <w:rPr>
          <w:spacing w:val="-12"/>
          <w:sz w:val="24"/>
        </w:rPr>
        <w:t> </w:t>
      </w:r>
      <w:r>
        <w:rPr>
          <w:sz w:val="24"/>
        </w:rPr>
        <w:t>Penyakit</w:t>
      </w:r>
      <w:r>
        <w:rPr>
          <w:spacing w:val="-11"/>
          <w:sz w:val="24"/>
        </w:rPr>
        <w:t> </w:t>
      </w:r>
      <w:r>
        <w:rPr>
          <w:sz w:val="24"/>
        </w:rPr>
        <w:t>Paru</w:t>
      </w:r>
      <w:r>
        <w:rPr>
          <w:spacing w:val="-12"/>
          <w:sz w:val="24"/>
        </w:rPr>
        <w:t> </w:t>
      </w:r>
      <w:r>
        <w:rPr>
          <w:sz w:val="24"/>
        </w:rPr>
        <w:t>Obstruktif</w:t>
      </w:r>
      <w:r>
        <w:rPr>
          <w:spacing w:val="-58"/>
          <w:sz w:val="24"/>
        </w:rPr>
        <w:t> </w:t>
      </w:r>
      <w:r>
        <w:rPr>
          <w:sz w:val="24"/>
        </w:rPr>
        <w:t>Kronik</w:t>
      </w:r>
      <w:r>
        <w:rPr>
          <w:spacing w:val="-8"/>
          <w:sz w:val="24"/>
        </w:rPr>
        <w:t> </w:t>
      </w:r>
      <w:r>
        <w:rPr>
          <w:sz w:val="24"/>
        </w:rPr>
        <w:t>(PPOK)</w:t>
      </w:r>
      <w:r>
        <w:rPr>
          <w:spacing w:val="-7"/>
          <w:sz w:val="24"/>
        </w:rPr>
        <w:t> </w:t>
      </w:r>
      <w:r>
        <w:rPr>
          <w:sz w:val="24"/>
        </w:rPr>
        <w:t>serta</w:t>
      </w:r>
      <w:r>
        <w:rPr>
          <w:spacing w:val="-5"/>
          <w:sz w:val="24"/>
        </w:rPr>
        <w:t> </w:t>
      </w:r>
      <w:r>
        <w:rPr>
          <w:sz w:val="24"/>
        </w:rPr>
        <w:t>tuberkulosis</w:t>
      </w:r>
      <w:r>
        <w:rPr>
          <w:spacing w:val="-5"/>
          <w:sz w:val="24"/>
        </w:rPr>
        <w:t> </w:t>
      </w:r>
      <w:r>
        <w:rPr>
          <w:sz w:val="24"/>
        </w:rPr>
        <w:t>pasien</w:t>
      </w:r>
      <w:r>
        <w:rPr>
          <w:spacing w:val="-11"/>
          <w:sz w:val="24"/>
        </w:rPr>
        <w:t> </w:t>
      </w:r>
      <w:r>
        <w:rPr>
          <w:sz w:val="24"/>
        </w:rPr>
        <w:t>Covid-19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RSUD</w:t>
      </w:r>
      <w:r>
        <w:rPr>
          <w:spacing w:val="-8"/>
          <w:sz w:val="24"/>
        </w:rPr>
        <w:t> </w:t>
      </w:r>
      <w:r>
        <w:rPr>
          <w:sz w:val="24"/>
        </w:rPr>
        <w:t>dr.</w:t>
      </w:r>
      <w:r>
        <w:rPr>
          <w:spacing w:val="-7"/>
          <w:sz w:val="24"/>
        </w:rPr>
        <w:t> </w:t>
      </w:r>
      <w:r>
        <w:rPr>
          <w:sz w:val="24"/>
        </w:rPr>
        <w:t>Raden</w:t>
      </w:r>
      <w:r>
        <w:rPr>
          <w:spacing w:val="-57"/>
          <w:sz w:val="24"/>
        </w:rPr>
        <w:t> </w:t>
      </w:r>
      <w:r>
        <w:rPr>
          <w:sz w:val="24"/>
        </w:rPr>
        <w:t>Soedarsono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Pasuruan.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0" w:footer="0" w:top="1600" w:bottom="280" w:left="1680" w:right="1580"/>
        </w:sectPr>
      </w:pP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92" w:after="0"/>
        <w:ind w:left="1737" w:right="118" w:hanging="360"/>
        <w:jc w:val="both"/>
        <w:rPr>
          <w:sz w:val="24"/>
        </w:rPr>
      </w:pPr>
      <w:r>
        <w:rPr>
          <w:sz w:val="24"/>
        </w:rPr>
        <w:t>Mengidentifikasi</w:t>
      </w:r>
      <w:r>
        <w:rPr>
          <w:spacing w:val="1"/>
          <w:sz w:val="24"/>
        </w:rPr>
        <w:t> </w:t>
      </w:r>
      <w:r>
        <w:rPr>
          <w:sz w:val="24"/>
        </w:rPr>
        <w:t>mortalitas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RSUD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Raden</w:t>
      </w:r>
      <w:r>
        <w:rPr>
          <w:spacing w:val="1"/>
          <w:sz w:val="24"/>
        </w:rPr>
        <w:t> </w:t>
      </w:r>
      <w:r>
        <w:rPr>
          <w:sz w:val="24"/>
        </w:rPr>
        <w:t>Soedarsono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Pasuruan.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0" w:after="0"/>
        <w:ind w:left="1737" w:right="116" w:hanging="360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prevalensi</w:t>
      </w:r>
      <w:r>
        <w:rPr>
          <w:spacing w:val="1"/>
          <w:sz w:val="24"/>
        </w:rPr>
        <w:t> </w:t>
      </w:r>
      <w:r>
        <w:rPr>
          <w:sz w:val="24"/>
        </w:rPr>
        <w:t>komorbid</w:t>
      </w:r>
      <w:r>
        <w:rPr>
          <w:spacing w:val="1"/>
          <w:sz w:val="24"/>
        </w:rPr>
        <w:t> </w:t>
      </w:r>
      <w:r>
        <w:rPr>
          <w:sz w:val="24"/>
        </w:rPr>
        <w:t>diabetes</w:t>
      </w:r>
      <w:r>
        <w:rPr>
          <w:spacing w:val="1"/>
          <w:sz w:val="24"/>
        </w:rPr>
        <w:t> </w:t>
      </w:r>
      <w:r>
        <w:rPr>
          <w:sz w:val="24"/>
        </w:rPr>
        <w:t>mellitus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mortalitas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RSUD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Raden</w:t>
      </w:r>
      <w:r>
        <w:rPr>
          <w:spacing w:val="1"/>
          <w:sz w:val="24"/>
        </w:rPr>
        <w:t> </w:t>
      </w:r>
      <w:r>
        <w:rPr>
          <w:sz w:val="24"/>
        </w:rPr>
        <w:t>Soedarsono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Pasuruan.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1" w:after="0"/>
        <w:ind w:left="1737" w:right="128" w:hanging="360"/>
        <w:jc w:val="both"/>
        <w:rPr>
          <w:sz w:val="24"/>
        </w:rPr>
      </w:pPr>
      <w:r>
        <w:rPr>
          <w:sz w:val="24"/>
        </w:rPr>
        <w:t>Menganalisis prevalensi komorbid geriatri terhadap mortalitas pasien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2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Soedarsono</w:t>
      </w:r>
      <w:r>
        <w:rPr>
          <w:spacing w:val="6"/>
          <w:sz w:val="24"/>
        </w:rPr>
        <w:t> </w:t>
      </w:r>
      <w:r>
        <w:rPr>
          <w:sz w:val="24"/>
        </w:rPr>
        <w:t>Kota Pasuruan.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1" w:after="0"/>
        <w:ind w:left="1737" w:right="125" w:hanging="360"/>
        <w:jc w:val="both"/>
        <w:rPr>
          <w:sz w:val="24"/>
        </w:rPr>
      </w:pPr>
      <w:r>
        <w:rPr>
          <w:spacing w:val="-1"/>
          <w:sz w:val="24"/>
        </w:rPr>
        <w:t>Menganalisis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prevalensi</w:t>
      </w:r>
      <w:r>
        <w:rPr>
          <w:spacing w:val="-12"/>
          <w:sz w:val="24"/>
        </w:rPr>
        <w:t> </w:t>
      </w:r>
      <w:r>
        <w:rPr>
          <w:sz w:val="24"/>
        </w:rPr>
        <w:t>komorbid</w:t>
      </w:r>
      <w:r>
        <w:rPr>
          <w:spacing w:val="-16"/>
          <w:sz w:val="24"/>
        </w:rPr>
        <w:t> </w:t>
      </w:r>
      <w:r>
        <w:rPr>
          <w:sz w:val="24"/>
        </w:rPr>
        <w:t>autoimun</w:t>
      </w:r>
      <w:r>
        <w:rPr>
          <w:spacing w:val="-12"/>
          <w:sz w:val="24"/>
        </w:rPr>
        <w:t> </w:t>
      </w:r>
      <w:r>
        <w:rPr>
          <w:sz w:val="24"/>
        </w:rPr>
        <w:t>terhadap</w:t>
      </w:r>
      <w:r>
        <w:rPr>
          <w:spacing w:val="-16"/>
          <w:sz w:val="24"/>
        </w:rPr>
        <w:t> </w:t>
      </w:r>
      <w:r>
        <w:rPr>
          <w:sz w:val="24"/>
        </w:rPr>
        <w:t>mortalitas</w:t>
      </w:r>
      <w:r>
        <w:rPr>
          <w:spacing w:val="-14"/>
          <w:sz w:val="24"/>
        </w:rPr>
        <w:t> </w:t>
      </w:r>
      <w:r>
        <w:rPr>
          <w:sz w:val="24"/>
        </w:rPr>
        <w:t>pasien</w:t>
      </w:r>
      <w:r>
        <w:rPr>
          <w:spacing w:val="-58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2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Soedarsono</w:t>
      </w:r>
      <w:r>
        <w:rPr>
          <w:spacing w:val="3"/>
          <w:sz w:val="24"/>
        </w:rPr>
        <w:t> </w:t>
      </w:r>
      <w:r>
        <w:rPr>
          <w:sz w:val="24"/>
        </w:rPr>
        <w:t>Kota Pasuruan.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0" w:after="0"/>
        <w:ind w:left="1737" w:right="126" w:hanging="360"/>
        <w:jc w:val="both"/>
        <w:rPr>
          <w:sz w:val="24"/>
        </w:rPr>
      </w:pPr>
      <w:r>
        <w:rPr>
          <w:sz w:val="24"/>
        </w:rPr>
        <w:t>Menganalisis prevalensi komorbid penyakit ginjal terhadap mortalitas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3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Soedarsono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3"/>
          <w:sz w:val="24"/>
        </w:rPr>
        <w:t> </w:t>
      </w:r>
      <w:r>
        <w:rPr>
          <w:sz w:val="24"/>
        </w:rPr>
        <w:t>Pasuruan.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0" w:after="0"/>
        <w:ind w:left="1737" w:right="126" w:hanging="360"/>
        <w:jc w:val="both"/>
        <w:rPr>
          <w:sz w:val="24"/>
        </w:rPr>
      </w:pPr>
      <w:r>
        <w:rPr>
          <w:sz w:val="24"/>
        </w:rPr>
        <w:t>Menganalisis prevalensi komorbid gastrointestinal terhadap mortalitas</w:t>
      </w:r>
      <w:r>
        <w:rPr>
          <w:spacing w:val="-57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3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Soedarsono</w:t>
      </w:r>
      <w:r>
        <w:rPr>
          <w:spacing w:val="-1"/>
          <w:sz w:val="24"/>
        </w:rPr>
        <w:t> </w:t>
      </w:r>
      <w:r>
        <w:rPr>
          <w:sz w:val="24"/>
        </w:rPr>
        <w:t>Kota Pasuruan.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0" w:after="0"/>
        <w:ind w:left="1737" w:right="116" w:hanging="360"/>
        <w:jc w:val="both"/>
        <w:rPr>
          <w:sz w:val="24"/>
        </w:rPr>
      </w:pPr>
      <w:r>
        <w:rPr>
          <w:sz w:val="24"/>
        </w:rPr>
        <w:t>Menganalisis prevalensi komorbid trombosis dan gangguan koagulasi</w:t>
      </w:r>
      <w:r>
        <w:rPr>
          <w:spacing w:val="1"/>
          <w:sz w:val="24"/>
        </w:rPr>
        <w:t> </w:t>
      </w:r>
      <w:r>
        <w:rPr>
          <w:sz w:val="24"/>
        </w:rPr>
        <w:t>terhadap mortalitas pasien Covid-19 di RSUD dr. Raden Soedarsono</w:t>
      </w:r>
      <w:r>
        <w:rPr>
          <w:spacing w:val="1"/>
          <w:sz w:val="24"/>
        </w:rPr>
        <w:t> </w:t>
      </w:r>
      <w:r>
        <w:rPr>
          <w:sz w:val="24"/>
        </w:rPr>
        <w:t>Kota Pasuruan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1" w:after="0"/>
        <w:ind w:left="1737" w:right="121" w:hanging="360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prevalensi</w:t>
      </w:r>
      <w:r>
        <w:rPr>
          <w:spacing w:val="1"/>
          <w:sz w:val="24"/>
        </w:rPr>
        <w:t> </w:t>
      </w:r>
      <w:r>
        <w:rPr>
          <w:sz w:val="24"/>
        </w:rPr>
        <w:t>komorbid</w:t>
      </w:r>
      <w:r>
        <w:rPr>
          <w:spacing w:val="1"/>
          <w:sz w:val="24"/>
        </w:rPr>
        <w:t> </w:t>
      </w:r>
      <w:r>
        <w:rPr>
          <w:sz w:val="24"/>
        </w:rPr>
        <w:t>cedera</w:t>
      </w:r>
      <w:r>
        <w:rPr>
          <w:spacing w:val="1"/>
          <w:sz w:val="24"/>
        </w:rPr>
        <w:t> </w:t>
      </w:r>
      <w:r>
        <w:rPr>
          <w:sz w:val="24"/>
        </w:rPr>
        <w:t>miokardium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mortalitas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RSUD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Raden</w:t>
      </w:r>
      <w:r>
        <w:rPr>
          <w:spacing w:val="1"/>
          <w:sz w:val="24"/>
        </w:rPr>
        <w:t> </w:t>
      </w:r>
      <w:r>
        <w:rPr>
          <w:sz w:val="24"/>
        </w:rPr>
        <w:t>Soedarsono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Pasuruan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1" w:after="0"/>
        <w:ind w:left="1737" w:right="126" w:hanging="360"/>
        <w:jc w:val="both"/>
        <w:rPr>
          <w:sz w:val="24"/>
        </w:rPr>
      </w:pPr>
      <w:r>
        <w:rPr>
          <w:sz w:val="24"/>
        </w:rPr>
        <w:t>Menganalisis prevalensi komorbid gagal jantung terhadap mortalitas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3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Soedarsono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Pasuruan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0" w:after="0"/>
        <w:ind w:left="1737" w:right="124" w:hanging="360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prevalensi</w:t>
      </w:r>
      <w:r>
        <w:rPr>
          <w:spacing w:val="1"/>
          <w:sz w:val="24"/>
        </w:rPr>
        <w:t> </w:t>
      </w:r>
      <w:r>
        <w:rPr>
          <w:sz w:val="24"/>
        </w:rPr>
        <w:t>komorbid</w:t>
      </w:r>
      <w:r>
        <w:rPr>
          <w:spacing w:val="1"/>
          <w:sz w:val="24"/>
        </w:rPr>
        <w:t> </w:t>
      </w:r>
      <w:r>
        <w:rPr>
          <w:sz w:val="24"/>
        </w:rPr>
        <w:t>hipertensi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mortalitas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3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Soedarsono</w:t>
      </w:r>
      <w:r>
        <w:rPr>
          <w:spacing w:val="-1"/>
          <w:sz w:val="24"/>
        </w:rPr>
        <w:t> </w:t>
      </w:r>
      <w:r>
        <w:rPr>
          <w:sz w:val="24"/>
        </w:rPr>
        <w:t>Kota Pasuruan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0" w:footer="0" w:top="1600" w:bottom="280" w:left="1680" w:right="1580"/>
        </w:sectPr>
      </w:pP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92" w:after="0"/>
        <w:ind w:left="1737" w:right="116" w:hanging="360"/>
        <w:jc w:val="both"/>
        <w:rPr>
          <w:sz w:val="24"/>
        </w:rPr>
      </w:pPr>
      <w:r>
        <w:rPr>
          <w:sz w:val="24"/>
        </w:rPr>
        <w:t>Menganalisis prevalensi komorbid Penyakit Paru Obstruktif Kronik</w:t>
      </w:r>
      <w:r>
        <w:rPr>
          <w:spacing w:val="1"/>
          <w:sz w:val="24"/>
        </w:rPr>
        <w:t> </w:t>
      </w:r>
      <w:r>
        <w:rPr>
          <w:sz w:val="24"/>
        </w:rPr>
        <w:t>terhadap mortalitas pasien Covid-19 di RSUD dr. Raden Soedarsono</w:t>
      </w:r>
      <w:r>
        <w:rPr>
          <w:spacing w:val="1"/>
          <w:sz w:val="24"/>
        </w:rPr>
        <w:t> </w:t>
      </w:r>
      <w:r>
        <w:rPr>
          <w:sz w:val="24"/>
        </w:rPr>
        <w:t>Kota Pasuruan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480" w:lineRule="auto" w:before="1" w:after="0"/>
        <w:ind w:left="1737" w:right="118" w:hanging="360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prevalensi</w:t>
      </w:r>
      <w:r>
        <w:rPr>
          <w:spacing w:val="1"/>
          <w:sz w:val="24"/>
        </w:rPr>
        <w:t> </w:t>
      </w:r>
      <w:r>
        <w:rPr>
          <w:sz w:val="24"/>
        </w:rPr>
        <w:t>komorbid</w:t>
      </w:r>
      <w:r>
        <w:rPr>
          <w:spacing w:val="1"/>
          <w:sz w:val="24"/>
        </w:rPr>
        <w:t> </w:t>
      </w:r>
      <w:r>
        <w:rPr>
          <w:sz w:val="24"/>
        </w:rPr>
        <w:t>tuberkulosis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mortalitas</w:t>
      </w:r>
      <w:r>
        <w:rPr>
          <w:spacing w:val="-57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RSUD</w:t>
      </w:r>
      <w:r>
        <w:rPr>
          <w:spacing w:val="-3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Raden</w:t>
      </w:r>
      <w:r>
        <w:rPr>
          <w:spacing w:val="-1"/>
          <w:sz w:val="24"/>
        </w:rPr>
        <w:t> </w:t>
      </w:r>
      <w:r>
        <w:rPr>
          <w:sz w:val="24"/>
        </w:rPr>
        <w:t>Soedarsono</w:t>
      </w:r>
      <w:r>
        <w:rPr>
          <w:spacing w:val="-1"/>
          <w:sz w:val="24"/>
        </w:rPr>
        <w:t> </w:t>
      </w:r>
      <w:r>
        <w:rPr>
          <w:sz w:val="24"/>
        </w:rPr>
        <w:t>Kota Pasuruan.</w:t>
      </w:r>
    </w:p>
    <w:p>
      <w:pPr>
        <w:pStyle w:val="Heading1"/>
        <w:numPr>
          <w:ilvl w:val="0"/>
          <w:numId w:val="1"/>
        </w:numPr>
        <w:tabs>
          <w:tab w:pos="881" w:val="left" w:leader="none"/>
        </w:tabs>
        <w:spacing w:line="240" w:lineRule="auto" w:before="4" w:after="0"/>
        <w:ind w:left="881" w:right="0" w:hanging="293"/>
        <w:jc w:val="both"/>
      </w:pPr>
      <w:r>
        <w:rPr/>
        <w:t>Manfaat Penelitian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85" w:val="left" w:leader="none"/>
        </w:tabs>
        <w:spacing w:line="240" w:lineRule="auto" w:before="0" w:after="0"/>
        <w:ind w:left="1385" w:right="0" w:hanging="240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Teoritis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377" w:right="117" w:firstLine="652"/>
      </w:pPr>
      <w:r>
        <w:rPr/>
        <w:t>Hasil dari penelitian ini diharapkan dapat menjadi referensi atau</w:t>
      </w:r>
      <w:r>
        <w:rPr>
          <w:spacing w:val="1"/>
        </w:rPr>
        <w:t> </w:t>
      </w:r>
      <w:r>
        <w:rPr/>
        <w:t>masukan untuk melakukan penelitian selanjutnya dan khususnya dalam</w:t>
      </w:r>
      <w:r>
        <w:rPr>
          <w:spacing w:val="1"/>
        </w:rPr>
        <w:t> </w:t>
      </w:r>
      <w:r>
        <w:rPr/>
        <w:t>pengembangan ilmu epidemiologi yang berhubungan dengan prevalensi</w:t>
      </w:r>
      <w:r>
        <w:rPr>
          <w:spacing w:val="1"/>
        </w:rPr>
        <w:t> </w:t>
      </w:r>
      <w:r>
        <w:rPr/>
        <w:t>komorbid</w:t>
      </w:r>
      <w:r>
        <w:rPr>
          <w:spacing w:val="-1"/>
        </w:rPr>
        <w:t> </w:t>
      </w:r>
      <w:r>
        <w:rPr/>
        <w:t>terhadap mortalitas</w:t>
      </w:r>
      <w:r>
        <w:rPr>
          <w:spacing w:val="-2"/>
        </w:rPr>
        <w:t> </w:t>
      </w:r>
      <w:r>
        <w:rPr/>
        <w:t>pasien Covid-19.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1" w:after="0"/>
        <w:ind w:left="1441" w:right="0" w:hanging="285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Praktis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240" w:lineRule="auto" w:before="0" w:after="0"/>
        <w:ind w:left="1737" w:right="0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Peneliti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8" w:firstLine="652"/>
      </w:pP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pengetahuan,</w:t>
      </w:r>
      <w:r>
        <w:rPr>
          <w:spacing w:val="-57"/>
        </w:rPr>
        <w:t> </w:t>
      </w:r>
      <w:r>
        <w:rPr/>
        <w:t>menambah wawasan dan pengalaman khususnya tentang prevalensi</w:t>
      </w:r>
      <w:r>
        <w:rPr>
          <w:spacing w:val="1"/>
        </w:rPr>
        <w:t> </w:t>
      </w:r>
      <w:r>
        <w:rPr/>
        <w:t>komorbid</w:t>
      </w:r>
      <w:r>
        <w:rPr>
          <w:spacing w:val="-1"/>
        </w:rPr>
        <w:t> </w:t>
      </w:r>
      <w:r>
        <w:rPr/>
        <w:t>terhadap mortalitas</w:t>
      </w:r>
      <w:r>
        <w:rPr>
          <w:spacing w:val="-2"/>
        </w:rPr>
        <w:t> </w:t>
      </w:r>
      <w:r>
        <w:rPr/>
        <w:t>pasien</w:t>
      </w:r>
      <w:r>
        <w:rPr>
          <w:spacing w:val="-1"/>
        </w:rPr>
        <w:t> </w:t>
      </w:r>
      <w:r>
        <w:rPr/>
        <w:t>Covid-19.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240" w:lineRule="auto" w:before="1" w:after="0"/>
        <w:ind w:left="1737" w:right="0" w:hanging="360"/>
        <w:jc w:val="both"/>
        <w:rPr>
          <w:sz w:val="24"/>
        </w:rPr>
      </w:pPr>
      <w:r>
        <w:rPr>
          <w:sz w:val="24"/>
        </w:rPr>
        <w:t>Masyarakat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5" w:firstLine="696"/>
      </w:pPr>
      <w:r>
        <w:rPr/>
        <w:t>Hasil penelitian ini diharapkan dapat memberikan informasi</w:t>
      </w:r>
      <w:r>
        <w:rPr>
          <w:spacing w:val="1"/>
        </w:rPr>
        <w:t> </w:t>
      </w:r>
      <w:r>
        <w:rPr/>
        <w:t>kepada masyarakat mengenai prevalensi komorbid terhadap mortalitas</w:t>
      </w:r>
      <w:r>
        <w:rPr>
          <w:spacing w:val="-57"/>
        </w:rPr>
        <w:t> </w:t>
      </w:r>
      <w:r>
        <w:rPr/>
        <w:t>pasien</w:t>
      </w:r>
      <w:r>
        <w:rPr>
          <w:spacing w:val="-1"/>
        </w:rPr>
        <w:t> </w:t>
      </w:r>
      <w:r>
        <w:rPr/>
        <w:t>Covid-19.</w:t>
      </w: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240" w:lineRule="auto" w:before="1" w:after="0"/>
        <w:ind w:left="1737" w:right="0" w:hanging="360"/>
        <w:jc w:val="both"/>
        <w:rPr>
          <w:sz w:val="24"/>
        </w:rPr>
      </w:pPr>
      <w:r>
        <w:rPr>
          <w:sz w:val="24"/>
        </w:rPr>
        <w:t>Instansi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7" w:firstLine="652"/>
      </w:pPr>
      <w:r>
        <w:rPr/>
        <w:t>Hasil penelitian ini diharapkan dapat digunakan sebagai bahan</w:t>
      </w:r>
      <w:r>
        <w:rPr>
          <w:spacing w:val="1"/>
        </w:rPr>
        <w:t> </w:t>
      </w:r>
      <w:r>
        <w:rPr/>
        <w:t>informasi bagi RSUD dr. Raden Soedarsono Kota Pasuruan mengenai</w:t>
      </w:r>
      <w:r>
        <w:rPr>
          <w:spacing w:val="1"/>
        </w:rPr>
        <w:t> </w:t>
      </w:r>
      <w:r>
        <w:rPr/>
        <w:t>prevalensi</w:t>
      </w:r>
      <w:r>
        <w:rPr>
          <w:spacing w:val="42"/>
        </w:rPr>
        <w:t> </w:t>
      </w:r>
      <w:r>
        <w:rPr/>
        <w:t>komorbid</w:t>
      </w:r>
      <w:r>
        <w:rPr>
          <w:spacing w:val="37"/>
        </w:rPr>
        <w:t> </w:t>
      </w:r>
      <w:r>
        <w:rPr/>
        <w:t>terhadap</w:t>
      </w:r>
      <w:r>
        <w:rPr>
          <w:spacing w:val="41"/>
        </w:rPr>
        <w:t> </w:t>
      </w:r>
      <w:r>
        <w:rPr/>
        <w:t>mortalitas</w:t>
      </w:r>
      <w:r>
        <w:rPr>
          <w:spacing w:val="40"/>
        </w:rPr>
        <w:t> </w:t>
      </w:r>
      <w:r>
        <w:rPr/>
        <w:t>pasien</w:t>
      </w:r>
      <w:r>
        <w:rPr>
          <w:spacing w:val="41"/>
        </w:rPr>
        <w:t> </w:t>
      </w:r>
      <w:r>
        <w:rPr/>
        <w:t>Covid-19</w:t>
      </w:r>
      <w:r>
        <w:rPr>
          <w:spacing w:val="41"/>
        </w:rPr>
        <w:t> </w:t>
      </w:r>
      <w:r>
        <w:rPr/>
        <w:t>dalam</w:t>
      </w:r>
    </w:p>
    <w:p>
      <w:pPr>
        <w:spacing w:after="0" w:line="480" w:lineRule="auto"/>
        <w:sectPr>
          <w:pgSz w:w="11910" w:h="16840"/>
          <w:pgMar w:header="710" w:footer="0" w:top="1600" w:bottom="280" w:left="1680" w:right="1580"/>
        </w:sectPr>
      </w:pPr>
    </w:p>
    <w:p>
      <w:pPr>
        <w:pStyle w:val="BodyText"/>
        <w:spacing w:line="480" w:lineRule="auto" w:before="92"/>
        <w:jc w:val="left"/>
      </w:pPr>
      <w:r>
        <w:rPr/>
        <w:t>membuat</w:t>
      </w:r>
      <w:r>
        <w:rPr>
          <w:spacing w:val="8"/>
        </w:rPr>
        <w:t> </w:t>
      </w:r>
      <w:r>
        <w:rPr/>
        <w:t>kebijakan</w:t>
      </w:r>
      <w:r>
        <w:rPr>
          <w:spacing w:val="7"/>
        </w:rPr>
        <w:t> </w:t>
      </w:r>
      <w:r>
        <w:rPr/>
        <w:t>terkait</w:t>
      </w:r>
      <w:r>
        <w:rPr>
          <w:spacing w:val="11"/>
        </w:rPr>
        <w:t> </w:t>
      </w:r>
      <w:r>
        <w:rPr/>
        <w:t>dengan</w:t>
      </w:r>
      <w:r>
        <w:rPr>
          <w:spacing w:val="7"/>
        </w:rPr>
        <w:t> </w:t>
      </w:r>
      <w:r>
        <w:rPr/>
        <w:t>program</w:t>
      </w:r>
      <w:r>
        <w:rPr>
          <w:spacing w:val="9"/>
        </w:rPr>
        <w:t> </w:t>
      </w:r>
      <w:r>
        <w:rPr/>
        <w:t>upaya</w:t>
      </w:r>
      <w:r>
        <w:rPr>
          <w:spacing w:val="8"/>
        </w:rPr>
        <w:t> </w:t>
      </w:r>
      <w:r>
        <w:rPr/>
        <w:t>menurunkan</w:t>
      </w:r>
      <w:r>
        <w:rPr>
          <w:spacing w:val="8"/>
        </w:rPr>
        <w:t> </w:t>
      </w:r>
      <w:r>
        <w:rPr/>
        <w:t>angka</w:t>
      </w:r>
      <w:r>
        <w:rPr>
          <w:spacing w:val="-57"/>
        </w:rPr>
        <w:t> </w:t>
      </w:r>
      <w:r>
        <w:rPr/>
        <w:t>kematian</w:t>
      </w:r>
      <w:r>
        <w:rPr>
          <w:spacing w:val="-1"/>
        </w:rPr>
        <w:t> </w:t>
      </w:r>
      <w:r>
        <w:rPr/>
        <w:t>akibat kejadian penyakit</w:t>
      </w:r>
      <w:r>
        <w:rPr>
          <w:spacing w:val="-1"/>
        </w:rPr>
        <w:t> </w:t>
      </w:r>
      <w:r>
        <w:rPr/>
        <w:t>Covid-19.</w:t>
      </w:r>
    </w:p>
    <w:sectPr>
      <w:pgSz w:w="11910" w:h="16840"/>
      <w:pgMar w:header="710" w:footer="0"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549988pt;margin-top:34.506641pt;width:12pt;height:15.3pt;mso-position-horizontal-relative:page;mso-position-vertical-relative:page;z-index:-15787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73" w:hanging="28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7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3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9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04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19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45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737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873" w:hanging="2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737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2022-08-30T13:45:16Z</dcterms:created>
  <dcterms:modified xsi:type="dcterms:W3CDTF">2022-08-30T13:45:16Z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