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jpeg" ContentType="image/jpeg"/>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22"/>
        </w:rPr>
      </w:pPr>
    </w:p>
    <w:p>
      <w:pPr>
        <w:pStyle w:val="Heading1"/>
        <w:spacing w:line="470" w:lineRule="auto" w:before="90"/>
        <w:ind w:left="3493" w:right="3010" w:firstLine="728"/>
      </w:pPr>
      <w:r>
        <w:rPr/>
        <w:t>BAB 2 KAJIAN PUSTAKA</w:t>
      </w:r>
    </w:p>
    <w:p>
      <w:pPr>
        <w:pStyle w:val="BodyText"/>
        <w:rPr>
          <w:b/>
          <w:sz w:val="20"/>
        </w:rPr>
      </w:pPr>
    </w:p>
    <w:p>
      <w:pPr>
        <w:pStyle w:val="BodyText"/>
        <w:spacing w:before="10"/>
        <w:rPr>
          <w:b/>
          <w:sz w:val="26"/>
        </w:rPr>
      </w:pPr>
    </w:p>
    <w:p>
      <w:pPr>
        <w:pStyle w:val="ListParagraph"/>
        <w:numPr>
          <w:ilvl w:val="0"/>
          <w:numId w:val="1"/>
        </w:numPr>
        <w:tabs>
          <w:tab w:pos="949" w:val="left" w:leader="none"/>
        </w:tabs>
        <w:spacing w:line="240" w:lineRule="auto" w:before="90" w:after="0"/>
        <w:ind w:left="949" w:right="0" w:hanging="361"/>
        <w:jc w:val="left"/>
        <w:rPr>
          <w:b/>
          <w:sz w:val="24"/>
        </w:rPr>
      </w:pPr>
      <w:r>
        <w:rPr>
          <w:b/>
          <w:sz w:val="24"/>
        </w:rPr>
        <w:t>Landasan</w:t>
      </w:r>
      <w:r>
        <w:rPr>
          <w:b/>
          <w:spacing w:val="-8"/>
          <w:sz w:val="24"/>
        </w:rPr>
        <w:t> </w:t>
      </w:r>
      <w:r>
        <w:rPr>
          <w:b/>
          <w:sz w:val="24"/>
        </w:rPr>
        <w:t>Teori</w:t>
      </w:r>
    </w:p>
    <w:p>
      <w:pPr>
        <w:pStyle w:val="BodyText"/>
        <w:spacing w:before="5"/>
        <w:rPr>
          <w:b/>
          <w:sz w:val="27"/>
        </w:rPr>
      </w:pPr>
    </w:p>
    <w:p>
      <w:pPr>
        <w:pStyle w:val="ListParagraph"/>
        <w:numPr>
          <w:ilvl w:val="1"/>
          <w:numId w:val="1"/>
        </w:numPr>
        <w:tabs>
          <w:tab w:pos="1309" w:val="left" w:leader="none"/>
        </w:tabs>
        <w:spacing w:line="240" w:lineRule="auto" w:before="0" w:after="0"/>
        <w:ind w:left="1309" w:right="0" w:hanging="360"/>
        <w:jc w:val="left"/>
        <w:rPr>
          <w:b/>
          <w:sz w:val="24"/>
        </w:rPr>
      </w:pPr>
      <w:r>
        <w:rPr>
          <w:b/>
          <w:sz w:val="24"/>
        </w:rPr>
        <w:t>Air Susu Ibu</w:t>
      </w:r>
      <w:r>
        <w:rPr>
          <w:b/>
          <w:spacing w:val="-13"/>
          <w:sz w:val="24"/>
        </w:rPr>
        <w:t> </w:t>
      </w:r>
      <w:r>
        <w:rPr>
          <w:b/>
          <w:sz w:val="24"/>
        </w:rPr>
        <w:t>(ASI)</w:t>
      </w:r>
    </w:p>
    <w:p>
      <w:pPr>
        <w:pStyle w:val="BodyText"/>
        <w:spacing w:before="5"/>
        <w:rPr>
          <w:b/>
          <w:sz w:val="27"/>
        </w:rPr>
      </w:pPr>
    </w:p>
    <w:p>
      <w:pPr>
        <w:pStyle w:val="ListParagraph"/>
        <w:numPr>
          <w:ilvl w:val="0"/>
          <w:numId w:val="2"/>
        </w:numPr>
        <w:tabs>
          <w:tab w:pos="1309" w:val="left" w:leader="none"/>
        </w:tabs>
        <w:spacing w:line="240" w:lineRule="auto" w:before="0" w:after="0"/>
        <w:ind w:left="1309" w:right="0" w:hanging="360"/>
        <w:jc w:val="left"/>
        <w:rPr>
          <w:b/>
          <w:sz w:val="24"/>
        </w:rPr>
      </w:pPr>
      <w:r>
        <w:rPr>
          <w:b/>
          <w:sz w:val="24"/>
        </w:rPr>
        <w:t>Pengertian</w:t>
      </w:r>
      <w:r>
        <w:rPr>
          <w:b/>
          <w:spacing w:val="-4"/>
          <w:sz w:val="24"/>
        </w:rPr>
        <w:t> </w:t>
      </w:r>
      <w:r>
        <w:rPr>
          <w:b/>
          <w:sz w:val="24"/>
        </w:rPr>
        <w:t>ASI</w:t>
      </w:r>
    </w:p>
    <w:p>
      <w:pPr>
        <w:pStyle w:val="BodyText"/>
        <w:spacing w:before="7"/>
        <w:rPr>
          <w:b/>
          <w:sz w:val="23"/>
        </w:rPr>
      </w:pPr>
    </w:p>
    <w:p>
      <w:pPr>
        <w:pStyle w:val="BodyText"/>
        <w:spacing w:line="480" w:lineRule="auto"/>
        <w:ind w:left="948" w:right="123" w:firstLine="360"/>
        <w:jc w:val="both"/>
      </w:pPr>
      <w:r>
        <w:rPr/>
        <w:t>Menurut Departemen Kesehatan Republik Indonesia tahun 2002, ASI merupakan singkatan air susu, makanan terbaik dan alamiah untuk bayi. Pembentukan ASI melalui proses alamiah, meskipun pada beberapa ibu yang mengalami masalah pada masa menyusui dan beberapa ibu tidak berhasil selama proses tersebut atau menghentikan proses menyusui lebih dini disbanding waktu yang semestinya (Hartatik, 2009).</w:t>
      </w:r>
    </w:p>
    <w:p>
      <w:pPr>
        <w:pStyle w:val="BodyText"/>
        <w:spacing w:line="480" w:lineRule="auto" w:before="10"/>
        <w:ind w:left="948" w:right="115" w:firstLine="360"/>
        <w:jc w:val="both"/>
      </w:pPr>
      <w:r>
        <w:rPr/>
        <w:t>Menurut Haryono dan Setianingsih dalam PN Sabilla (2020) mengatakan bahwa</w:t>
      </w:r>
      <w:r>
        <w:rPr>
          <w:spacing w:val="-5"/>
        </w:rPr>
        <w:t> </w:t>
      </w:r>
      <w:r>
        <w:rPr/>
        <w:t>air</w:t>
      </w:r>
      <w:r>
        <w:rPr>
          <w:spacing w:val="-6"/>
        </w:rPr>
        <w:t> </w:t>
      </w:r>
      <w:r>
        <w:rPr/>
        <w:t>susu</w:t>
      </w:r>
      <w:r>
        <w:rPr>
          <w:spacing w:val="-7"/>
        </w:rPr>
        <w:t> </w:t>
      </w:r>
      <w:r>
        <w:rPr/>
        <w:t>ibu</w:t>
      </w:r>
      <w:r>
        <w:rPr>
          <w:spacing w:val="-7"/>
        </w:rPr>
        <w:t> </w:t>
      </w:r>
      <w:r>
        <w:rPr/>
        <w:t>(ASI)</w:t>
      </w:r>
      <w:r>
        <w:rPr>
          <w:spacing w:val="-6"/>
        </w:rPr>
        <w:t> </w:t>
      </w:r>
      <w:r>
        <w:rPr/>
        <w:t>merupakan</w:t>
      </w:r>
      <w:r>
        <w:rPr>
          <w:spacing w:val="-7"/>
        </w:rPr>
        <w:t> </w:t>
      </w:r>
      <w:r>
        <w:rPr/>
        <w:t>suatu</w:t>
      </w:r>
      <w:r>
        <w:rPr>
          <w:spacing w:val="-10"/>
        </w:rPr>
        <w:t> </w:t>
      </w:r>
      <w:r>
        <w:rPr/>
        <w:t>emulsi</w:t>
      </w:r>
      <w:r>
        <w:rPr>
          <w:spacing w:val="-6"/>
        </w:rPr>
        <w:t> </w:t>
      </w:r>
      <w:r>
        <w:rPr/>
        <w:t>lemak</w:t>
      </w:r>
      <w:r>
        <w:rPr>
          <w:spacing w:val="-7"/>
        </w:rPr>
        <w:t> </w:t>
      </w:r>
      <w:r>
        <w:rPr/>
        <w:t>dalam</w:t>
      </w:r>
      <w:r>
        <w:rPr>
          <w:spacing w:val="-6"/>
        </w:rPr>
        <w:t> </w:t>
      </w:r>
      <w:r>
        <w:rPr/>
        <w:t>larutan</w:t>
      </w:r>
      <w:r>
        <w:rPr>
          <w:spacing w:val="-7"/>
        </w:rPr>
        <w:t> </w:t>
      </w:r>
      <w:r>
        <w:rPr/>
        <w:t>protein, laktosa, dan garam-garam organic yang disekresi oleh kedua belah kelenjar payudara ibu, dan dibentuk sebagai makanan utama </w:t>
      </w:r>
      <w:r>
        <w:rPr>
          <w:spacing w:val="-3"/>
        </w:rPr>
        <w:t>bagi </w:t>
      </w:r>
      <w:r>
        <w:rPr/>
        <w:t>bayi. Pada 6 bulan pertama, ASI wajib diberikan kepada bayi atau disebut sebagai ASI eksklusif. ASI</w:t>
      </w:r>
      <w:r>
        <w:rPr>
          <w:spacing w:val="-13"/>
        </w:rPr>
        <w:t> </w:t>
      </w:r>
      <w:r>
        <w:rPr/>
        <w:t>eksklusif</w:t>
      </w:r>
      <w:r>
        <w:rPr>
          <w:spacing w:val="-9"/>
        </w:rPr>
        <w:t> </w:t>
      </w:r>
      <w:r>
        <w:rPr/>
        <w:t>merupakan</w:t>
      </w:r>
      <w:r>
        <w:rPr>
          <w:spacing w:val="-9"/>
        </w:rPr>
        <w:t> </w:t>
      </w:r>
      <w:r>
        <w:rPr/>
        <w:t>pemberian</w:t>
      </w:r>
      <w:r>
        <w:rPr>
          <w:spacing w:val="-9"/>
        </w:rPr>
        <w:t> </w:t>
      </w:r>
      <w:r>
        <w:rPr>
          <w:spacing w:val="-3"/>
        </w:rPr>
        <w:t>ASI</w:t>
      </w:r>
      <w:r>
        <w:rPr>
          <w:spacing w:val="-13"/>
        </w:rPr>
        <w:t> </w:t>
      </w:r>
      <w:r>
        <w:rPr/>
        <w:t>tanpa</w:t>
      </w:r>
      <w:r>
        <w:rPr>
          <w:spacing w:val="-8"/>
        </w:rPr>
        <w:t> </w:t>
      </w:r>
      <w:r>
        <w:rPr/>
        <w:t>campuran</w:t>
      </w:r>
      <w:r>
        <w:rPr>
          <w:spacing w:val="-9"/>
        </w:rPr>
        <w:t> </w:t>
      </w:r>
      <w:r>
        <w:rPr/>
        <w:t>atau</w:t>
      </w:r>
      <w:r>
        <w:rPr>
          <w:spacing w:val="-9"/>
        </w:rPr>
        <w:t> </w:t>
      </w:r>
      <w:r>
        <w:rPr/>
        <w:t>tambahan</w:t>
      </w:r>
      <w:r>
        <w:rPr>
          <w:spacing w:val="-9"/>
        </w:rPr>
        <w:t> </w:t>
      </w:r>
      <w:r>
        <w:rPr/>
        <w:t>cairan lain seperti susu formula, air jeruk, madu, air the, air putih dan tanpa tambahan makanan padat seperti pisang, papaya, bubur susu, biscuit maupun nasi</w:t>
      </w:r>
      <w:r>
        <w:rPr>
          <w:spacing w:val="-25"/>
        </w:rPr>
        <w:t> </w:t>
      </w:r>
      <w:r>
        <w:rPr/>
        <w:t>tim.</w:t>
      </w:r>
    </w:p>
    <w:p>
      <w:pPr>
        <w:pStyle w:val="BodyText"/>
        <w:spacing w:line="480" w:lineRule="auto" w:before="10"/>
        <w:ind w:left="948" w:right="119" w:firstLine="360"/>
        <w:jc w:val="both"/>
      </w:pPr>
      <w:r>
        <w:rPr/>
        <w:t>Setiap ibu pada umumnya memiliki kira-kira 100 ml ASI pada hari kedua setelah melahirkan dalam kondisi normal, meningkat hingga 500 ml pada minggu kedua (Hartatik, 2009). Secara normal, produksi ASI akan efektif dan terus menerus dicapai pada kira-kira 10-14 hari. Ukuran payudara ibu tidak</w:t>
      </w:r>
    </w:p>
    <w:p>
      <w:pPr>
        <w:pStyle w:val="BodyText"/>
        <w:rPr>
          <w:sz w:val="20"/>
        </w:rPr>
      </w:pPr>
    </w:p>
    <w:p>
      <w:pPr>
        <w:pStyle w:val="BodyText"/>
        <w:rPr>
          <w:sz w:val="20"/>
        </w:rPr>
      </w:pPr>
    </w:p>
    <w:p>
      <w:pPr>
        <w:spacing w:before="180"/>
        <w:ind w:left="467" w:right="0" w:firstLine="0"/>
        <w:jc w:val="center"/>
        <w:rPr>
          <w:rFonts w:ascii="Calibri"/>
          <w:sz w:val="22"/>
        </w:rPr>
      </w:pPr>
      <w:r>
        <w:rPr>
          <w:rFonts w:ascii="Calibri"/>
          <w:sz w:val="22"/>
        </w:rPr>
        <w:t>8</w:t>
      </w:r>
    </w:p>
    <w:p>
      <w:pPr>
        <w:spacing w:after="0"/>
        <w:jc w:val="center"/>
        <w:rPr>
          <w:rFonts w:ascii="Calibri"/>
          <w:sz w:val="22"/>
        </w:rPr>
        <w:sectPr>
          <w:type w:val="continuous"/>
          <w:pgSz w:w="11910" w:h="16840"/>
          <w:pgMar w:top="1580" w:bottom="280" w:left="1680" w:right="158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20"/>
        </w:rPr>
      </w:pPr>
    </w:p>
    <w:p>
      <w:pPr>
        <w:pStyle w:val="BodyText"/>
        <w:spacing w:line="480" w:lineRule="auto" w:before="90"/>
        <w:ind w:left="948" w:right="115"/>
        <w:jc w:val="both"/>
      </w:pPr>
      <w:r>
        <w:rPr/>
        <w:t>mempengaruhi </w:t>
      </w:r>
      <w:r>
        <w:rPr>
          <w:spacing w:val="-3"/>
        </w:rPr>
        <w:t>banyak </w:t>
      </w:r>
      <w:r>
        <w:rPr/>
        <w:t>sedikitnya pengeluaran ASI yang diproduksi. Faktor- faktor yang dapat mempengaruhi produksi ASI diantaranya factor ibu, factor bayi dan factor lingkungan. Faktor psikis ibu, Kesehatan ibu pasca</w:t>
      </w:r>
      <w:r>
        <w:rPr>
          <w:spacing w:val="-34"/>
        </w:rPr>
        <w:t> </w:t>
      </w:r>
      <w:r>
        <w:rPr/>
        <w:t>melahirkan, digolongkan menjadi factor ibu. Factor bayi dapat dilihat dari ada tidaknya kelainan pada mulut bayi seperti tongtie, maupun bibir sumbing, Kesehatan bayi juga mempengaruhi keinginan untuk menyusu. Factor lingkungan seperti factor nakes yang tidak memberi arahan cara menyusui, atau tidak </w:t>
      </w:r>
      <w:r>
        <w:rPr>
          <w:spacing w:val="-3"/>
        </w:rPr>
        <w:t>adanya </w:t>
      </w:r>
      <w:r>
        <w:rPr/>
        <w:t>dukungan dari keluarga selama proses menyusui berlangsung sehingga hasil yang didapatkan ibu tidak</w:t>
      </w:r>
      <w:r>
        <w:rPr>
          <w:spacing w:val="-16"/>
        </w:rPr>
        <w:t> </w:t>
      </w:r>
      <w:r>
        <w:rPr/>
        <w:t>maksimal.</w:t>
      </w:r>
    </w:p>
    <w:p>
      <w:pPr>
        <w:pStyle w:val="Heading1"/>
        <w:numPr>
          <w:ilvl w:val="0"/>
          <w:numId w:val="2"/>
        </w:numPr>
        <w:tabs>
          <w:tab w:pos="1309" w:val="left" w:leader="none"/>
        </w:tabs>
        <w:spacing w:line="240" w:lineRule="auto" w:before="54" w:after="0"/>
        <w:ind w:left="1309" w:right="0" w:hanging="360"/>
        <w:jc w:val="both"/>
      </w:pPr>
      <w:r>
        <w:rPr/>
        <w:t>Kandungan</w:t>
      </w:r>
      <w:r>
        <w:rPr>
          <w:spacing w:val="-7"/>
        </w:rPr>
        <w:t> </w:t>
      </w:r>
      <w:r>
        <w:rPr/>
        <w:t>ASI</w:t>
      </w:r>
    </w:p>
    <w:p>
      <w:pPr>
        <w:pStyle w:val="BodyText"/>
        <w:spacing w:before="7"/>
        <w:rPr>
          <w:b/>
          <w:sz w:val="23"/>
        </w:rPr>
      </w:pPr>
    </w:p>
    <w:p>
      <w:pPr>
        <w:pStyle w:val="BodyText"/>
        <w:ind w:left="1308"/>
      </w:pPr>
      <w:r>
        <w:rPr/>
        <w:t>Nutrisi ASI mengandung beberapa unsur diantaranya:</w:t>
      </w:r>
    </w:p>
    <w:p>
      <w:pPr>
        <w:pStyle w:val="BodyText"/>
      </w:pPr>
    </w:p>
    <w:p>
      <w:pPr>
        <w:pStyle w:val="ListParagraph"/>
        <w:numPr>
          <w:ilvl w:val="1"/>
          <w:numId w:val="2"/>
        </w:numPr>
        <w:tabs>
          <w:tab w:pos="1669" w:val="left" w:leader="none"/>
        </w:tabs>
        <w:spacing w:line="240" w:lineRule="auto" w:before="0" w:after="0"/>
        <w:ind w:left="1669" w:right="0" w:hanging="360"/>
        <w:jc w:val="left"/>
        <w:rPr>
          <w:sz w:val="24"/>
        </w:rPr>
      </w:pPr>
      <w:r>
        <w:rPr>
          <w:sz w:val="24"/>
        </w:rPr>
        <w:t>Hidrat arang</w:t>
      </w:r>
      <w:r>
        <w:rPr>
          <w:spacing w:val="-8"/>
          <w:sz w:val="24"/>
        </w:rPr>
        <w:t> </w:t>
      </w:r>
      <w:r>
        <w:rPr>
          <w:sz w:val="24"/>
        </w:rPr>
        <w:t>(laktosa)</w:t>
      </w:r>
    </w:p>
    <w:p>
      <w:pPr>
        <w:pStyle w:val="BodyText"/>
        <w:spacing w:before="11"/>
        <w:rPr>
          <w:sz w:val="23"/>
        </w:rPr>
      </w:pPr>
    </w:p>
    <w:p>
      <w:pPr>
        <w:pStyle w:val="BodyText"/>
        <w:spacing w:line="480" w:lineRule="auto"/>
        <w:ind w:left="1308" w:right="122" w:firstLine="360"/>
        <w:jc w:val="both"/>
      </w:pPr>
      <w:r>
        <w:rPr/>
        <w:t>Produksi dari laktosa adalah galaktosa dan glukosamin. Galaktosamin merupakan nutrisi yang penting untuk pertumbuhan jaringan otak dan juga merupakan kebutuhan nutrisi medulla spinalis yaitu terhadap pembentukan myelin (selaput pembungkus sel saraf). Kadar laktosa yang tinggi nantinya dapat meningkatkan pertumbuhan </w:t>
      </w:r>
      <w:r>
        <w:rPr>
          <w:i/>
        </w:rPr>
        <w:t>lactobacillus </w:t>
      </w:r>
      <w:r>
        <w:rPr/>
        <w:t>sebagai penghuni usus dan dapat</w:t>
      </w:r>
      <w:r>
        <w:rPr>
          <w:spacing w:val="-20"/>
        </w:rPr>
        <w:t> </w:t>
      </w:r>
      <w:r>
        <w:rPr/>
        <w:t>mencegah</w:t>
      </w:r>
      <w:r>
        <w:rPr>
          <w:spacing w:val="-17"/>
        </w:rPr>
        <w:t> </w:t>
      </w:r>
      <w:r>
        <w:rPr/>
        <w:t>terjadinya</w:t>
      </w:r>
      <w:r>
        <w:rPr>
          <w:spacing w:val="-16"/>
        </w:rPr>
        <w:t> </w:t>
      </w:r>
      <w:r>
        <w:rPr/>
        <w:t>infeksi</w:t>
      </w:r>
      <w:r>
        <w:rPr>
          <w:spacing w:val="-17"/>
        </w:rPr>
        <w:t> </w:t>
      </w:r>
      <w:r>
        <w:rPr/>
        <w:t>pada</w:t>
      </w:r>
      <w:r>
        <w:rPr>
          <w:spacing w:val="-16"/>
        </w:rPr>
        <w:t> </w:t>
      </w:r>
      <w:r>
        <w:rPr/>
        <w:t>bayi</w:t>
      </w:r>
      <w:r>
        <w:rPr>
          <w:spacing w:val="-17"/>
        </w:rPr>
        <w:t> </w:t>
      </w:r>
      <w:r>
        <w:rPr/>
        <w:t>(Diah</w:t>
      </w:r>
      <w:r>
        <w:rPr>
          <w:spacing w:val="-17"/>
        </w:rPr>
        <w:t> </w:t>
      </w:r>
      <w:r>
        <w:rPr/>
        <w:t>dan</w:t>
      </w:r>
      <w:r>
        <w:rPr>
          <w:spacing w:val="-17"/>
        </w:rPr>
        <w:t> </w:t>
      </w:r>
      <w:r>
        <w:rPr/>
        <w:t>Rina</w:t>
      </w:r>
      <w:r>
        <w:rPr>
          <w:spacing w:val="-16"/>
        </w:rPr>
        <w:t> </w:t>
      </w:r>
      <w:r>
        <w:rPr/>
        <w:t>dalam</w:t>
      </w:r>
      <w:r>
        <w:rPr>
          <w:spacing w:val="-17"/>
        </w:rPr>
        <w:t> </w:t>
      </w:r>
      <w:r>
        <w:rPr/>
        <w:t>Hartatik, 2009)</w:t>
      </w:r>
    </w:p>
    <w:p>
      <w:pPr>
        <w:pStyle w:val="ListParagraph"/>
        <w:numPr>
          <w:ilvl w:val="1"/>
          <w:numId w:val="2"/>
        </w:numPr>
        <w:tabs>
          <w:tab w:pos="1669" w:val="left" w:leader="none"/>
        </w:tabs>
        <w:spacing w:line="240" w:lineRule="auto" w:before="10" w:after="0"/>
        <w:ind w:left="1669" w:right="0" w:hanging="360"/>
        <w:jc w:val="left"/>
        <w:rPr>
          <w:sz w:val="24"/>
        </w:rPr>
      </w:pPr>
      <w:r>
        <w:rPr>
          <w:sz w:val="24"/>
        </w:rPr>
        <w:t>Protein</w:t>
      </w:r>
    </w:p>
    <w:p>
      <w:pPr>
        <w:pStyle w:val="BodyText"/>
        <w:spacing w:before="11"/>
        <w:rPr>
          <w:sz w:val="23"/>
        </w:rPr>
      </w:pPr>
    </w:p>
    <w:p>
      <w:pPr>
        <w:pStyle w:val="BodyText"/>
        <w:spacing w:line="480" w:lineRule="auto"/>
        <w:ind w:left="1308" w:right="117" w:firstLine="360"/>
        <w:jc w:val="both"/>
      </w:pPr>
      <w:r>
        <w:rPr/>
        <w:t>Protein</w:t>
      </w:r>
      <w:r>
        <w:rPr>
          <w:spacing w:val="-10"/>
        </w:rPr>
        <w:t> </w:t>
      </w:r>
      <w:r>
        <w:rPr/>
        <w:t>pada</w:t>
      </w:r>
      <w:r>
        <w:rPr>
          <w:spacing w:val="-9"/>
        </w:rPr>
        <w:t> </w:t>
      </w:r>
      <w:r>
        <w:rPr/>
        <w:t>susu</w:t>
      </w:r>
      <w:r>
        <w:rPr>
          <w:spacing w:val="-10"/>
        </w:rPr>
        <w:t> </w:t>
      </w:r>
      <w:r>
        <w:rPr/>
        <w:t>sapi</w:t>
      </w:r>
      <w:r>
        <w:rPr>
          <w:spacing w:val="-9"/>
        </w:rPr>
        <w:t> </w:t>
      </w:r>
      <w:r>
        <w:rPr/>
        <w:t>tiga</w:t>
      </w:r>
      <w:r>
        <w:rPr>
          <w:spacing w:val="-9"/>
        </w:rPr>
        <w:t> </w:t>
      </w:r>
      <w:r>
        <w:rPr/>
        <w:t>kali</w:t>
      </w:r>
      <w:r>
        <w:rPr>
          <w:spacing w:val="-13"/>
        </w:rPr>
        <w:t> </w:t>
      </w:r>
      <w:r>
        <w:rPr/>
        <w:t>lipat</w:t>
      </w:r>
      <w:r>
        <w:rPr>
          <w:spacing w:val="-9"/>
        </w:rPr>
        <w:t> </w:t>
      </w:r>
      <w:r>
        <w:rPr/>
        <w:t>dibandingkan</w:t>
      </w:r>
      <w:r>
        <w:rPr>
          <w:spacing w:val="-10"/>
        </w:rPr>
        <w:t> </w:t>
      </w:r>
      <w:r>
        <w:rPr/>
        <w:t>protein</w:t>
      </w:r>
      <w:r>
        <w:rPr>
          <w:spacing w:val="-7"/>
        </w:rPr>
        <w:t> </w:t>
      </w:r>
      <w:r>
        <w:rPr/>
        <w:t>yang</w:t>
      </w:r>
      <w:r>
        <w:rPr>
          <w:spacing w:val="-13"/>
        </w:rPr>
        <w:t> </w:t>
      </w:r>
      <w:r>
        <w:rPr/>
        <w:t>terdapat pada </w:t>
      </w:r>
      <w:r>
        <w:rPr>
          <w:spacing w:val="-3"/>
        </w:rPr>
        <w:t>ASI. </w:t>
      </w:r>
      <w:r>
        <w:rPr/>
        <w:t>Sebagian besar berbentuk kasein sekitar 80% dan sisanya merupakan</w:t>
      </w:r>
      <w:r>
        <w:rPr>
          <w:spacing w:val="30"/>
        </w:rPr>
        <w:t> </w:t>
      </w:r>
      <w:r>
        <w:rPr>
          <w:i/>
        </w:rPr>
        <w:t>whey</w:t>
      </w:r>
      <w:r>
        <w:rPr>
          <w:i/>
          <w:spacing w:val="30"/>
        </w:rPr>
        <w:t> </w:t>
      </w:r>
      <w:r>
        <w:rPr/>
        <w:t>yang</w:t>
      </w:r>
      <w:r>
        <w:rPr>
          <w:spacing w:val="28"/>
        </w:rPr>
        <w:t> </w:t>
      </w:r>
      <w:r>
        <w:rPr/>
        <w:t>merupakan</w:t>
      </w:r>
      <w:r>
        <w:rPr>
          <w:spacing w:val="31"/>
        </w:rPr>
        <w:t> </w:t>
      </w:r>
      <w:r>
        <w:rPr/>
        <w:t>protein</w:t>
      </w:r>
      <w:r>
        <w:rPr>
          <w:spacing w:val="31"/>
        </w:rPr>
        <w:t> </w:t>
      </w:r>
      <w:r>
        <w:rPr/>
        <w:t>larut.</w:t>
      </w:r>
      <w:r>
        <w:rPr>
          <w:spacing w:val="28"/>
        </w:rPr>
        <w:t> </w:t>
      </w:r>
      <w:r>
        <w:rPr/>
        <w:t>Kandungan</w:t>
      </w:r>
      <w:r>
        <w:rPr>
          <w:spacing w:val="31"/>
        </w:rPr>
        <w:t> </w:t>
      </w:r>
      <w:r>
        <w:rPr/>
        <w:t>kasein</w:t>
      </w:r>
      <w:r>
        <w:rPr>
          <w:spacing w:val="35"/>
        </w:rPr>
        <w:t> </w:t>
      </w:r>
      <w:r>
        <w:rPr/>
        <w:t>yang</w:t>
      </w:r>
    </w:p>
    <w:p>
      <w:pPr>
        <w:spacing w:after="0" w:line="480" w:lineRule="auto"/>
        <w:jc w:val="both"/>
        <w:sectPr>
          <w:headerReference w:type="default" r:id="rId5"/>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1308"/>
      </w:pPr>
      <w:r>
        <w:rPr/>
        <w:t>tinggi dan memiliki sifat mudah menggumpal di dalam lambung yang relative keras akan sulit dicerna oleh enzim proteinase dalam tubuh bayi.</w:t>
      </w:r>
    </w:p>
    <w:p>
      <w:pPr>
        <w:pStyle w:val="ListParagraph"/>
        <w:numPr>
          <w:ilvl w:val="1"/>
          <w:numId w:val="2"/>
        </w:numPr>
        <w:tabs>
          <w:tab w:pos="1669" w:val="left" w:leader="none"/>
        </w:tabs>
        <w:spacing w:line="240" w:lineRule="auto" w:before="10" w:after="0"/>
        <w:ind w:left="1669" w:right="0" w:hanging="360"/>
        <w:jc w:val="left"/>
        <w:rPr>
          <w:sz w:val="24"/>
        </w:rPr>
      </w:pPr>
      <w:r>
        <w:rPr>
          <w:sz w:val="24"/>
        </w:rPr>
        <w:t>Mineral</w:t>
      </w:r>
    </w:p>
    <w:p>
      <w:pPr>
        <w:pStyle w:val="BodyText"/>
      </w:pPr>
    </w:p>
    <w:p>
      <w:pPr>
        <w:pStyle w:val="BodyText"/>
        <w:spacing w:line="480" w:lineRule="auto"/>
        <w:ind w:left="1308" w:right="106" w:firstLine="360"/>
        <w:jc w:val="both"/>
      </w:pPr>
      <w:r>
        <w:rPr/>
        <w:t>Susu sapi memiliki kandungan mineral empat kali lebih banyak dibandingkan kandungan mineral pada ASI. Tingginya mineral ini akan menyebabkan</w:t>
      </w:r>
      <w:r>
        <w:rPr>
          <w:spacing w:val="-19"/>
        </w:rPr>
        <w:t> </w:t>
      </w:r>
      <w:r>
        <w:rPr/>
        <w:t>beban</w:t>
      </w:r>
      <w:r>
        <w:rPr>
          <w:spacing w:val="-19"/>
        </w:rPr>
        <w:t> </w:t>
      </w:r>
      <w:r>
        <w:rPr/>
        <w:t>osmobar</w:t>
      </w:r>
      <w:r>
        <w:rPr>
          <w:spacing w:val="-18"/>
        </w:rPr>
        <w:t> </w:t>
      </w:r>
      <w:r>
        <w:rPr/>
        <w:t>pada</w:t>
      </w:r>
      <w:r>
        <w:rPr>
          <w:spacing w:val="-17"/>
        </w:rPr>
        <w:t> </w:t>
      </w:r>
      <w:r>
        <w:rPr/>
        <w:t>tubuh</w:t>
      </w:r>
      <w:r>
        <w:rPr>
          <w:spacing w:val="-19"/>
        </w:rPr>
        <w:t> </w:t>
      </w:r>
      <w:r>
        <w:rPr/>
        <w:t>bayi</w:t>
      </w:r>
      <w:r>
        <w:rPr>
          <w:spacing w:val="-18"/>
        </w:rPr>
        <w:t> </w:t>
      </w:r>
      <w:r>
        <w:rPr/>
        <w:t>sehingga</w:t>
      </w:r>
      <w:r>
        <w:rPr>
          <w:spacing w:val="-17"/>
        </w:rPr>
        <w:t> </w:t>
      </w:r>
      <w:r>
        <w:rPr/>
        <w:t>dapat</w:t>
      </w:r>
      <w:r>
        <w:rPr>
          <w:spacing w:val="-18"/>
        </w:rPr>
        <w:t> </w:t>
      </w:r>
      <w:r>
        <w:rPr/>
        <w:t>menyebabkan bayi sering kencing (Diah dalam Hartatik,</w:t>
      </w:r>
      <w:r>
        <w:rPr>
          <w:spacing w:val="-16"/>
        </w:rPr>
        <w:t> </w:t>
      </w:r>
      <w:r>
        <w:rPr/>
        <w:t>2009)</w:t>
      </w:r>
    </w:p>
    <w:p>
      <w:pPr>
        <w:pStyle w:val="ListParagraph"/>
        <w:numPr>
          <w:ilvl w:val="1"/>
          <w:numId w:val="2"/>
        </w:numPr>
        <w:tabs>
          <w:tab w:pos="1669" w:val="left" w:leader="none"/>
        </w:tabs>
        <w:spacing w:line="240" w:lineRule="auto" w:before="10" w:after="0"/>
        <w:ind w:left="1669" w:right="0" w:hanging="360"/>
        <w:jc w:val="left"/>
        <w:rPr>
          <w:sz w:val="24"/>
        </w:rPr>
      </w:pPr>
      <w:r>
        <w:rPr>
          <w:sz w:val="24"/>
        </w:rPr>
        <w:t>Lemak</w:t>
      </w:r>
    </w:p>
    <w:p>
      <w:pPr>
        <w:pStyle w:val="BodyText"/>
        <w:spacing w:before="11"/>
        <w:rPr>
          <w:sz w:val="23"/>
        </w:rPr>
      </w:pPr>
    </w:p>
    <w:p>
      <w:pPr>
        <w:pStyle w:val="BodyText"/>
        <w:spacing w:line="480" w:lineRule="auto"/>
        <w:ind w:left="1308" w:right="101" w:firstLine="360"/>
        <w:jc w:val="both"/>
      </w:pPr>
      <w:r>
        <w:rPr/>
        <w:t>Kandungan lemak pada ASI maupun susu sapi cukup tinggi yaitu ssekitar 3,5%, namun keduanya memiliki susunan asam lemak yang berbeda.</w:t>
      </w:r>
      <w:r>
        <w:rPr>
          <w:spacing w:val="-14"/>
        </w:rPr>
        <w:t> </w:t>
      </w:r>
      <w:r>
        <w:rPr/>
        <w:t>ASI</w:t>
      </w:r>
      <w:r>
        <w:rPr>
          <w:spacing w:val="-18"/>
        </w:rPr>
        <w:t> </w:t>
      </w:r>
      <w:r>
        <w:rPr/>
        <w:t>lebih</w:t>
      </w:r>
      <w:r>
        <w:rPr>
          <w:spacing w:val="-14"/>
        </w:rPr>
        <w:t> </w:t>
      </w:r>
      <w:r>
        <w:rPr/>
        <w:t>banyak</w:t>
      </w:r>
      <w:r>
        <w:rPr>
          <w:spacing w:val="-14"/>
        </w:rPr>
        <w:t> </w:t>
      </w:r>
      <w:r>
        <w:rPr/>
        <w:t>mengandung</w:t>
      </w:r>
      <w:r>
        <w:rPr>
          <w:spacing w:val="-19"/>
        </w:rPr>
        <w:t> </w:t>
      </w:r>
      <w:r>
        <w:rPr/>
        <w:t>asam</w:t>
      </w:r>
      <w:r>
        <w:rPr>
          <w:spacing w:val="-14"/>
        </w:rPr>
        <w:t> </w:t>
      </w:r>
      <w:r>
        <w:rPr/>
        <w:t>lemak</w:t>
      </w:r>
      <w:r>
        <w:rPr>
          <w:spacing w:val="-14"/>
        </w:rPr>
        <w:t> </w:t>
      </w:r>
      <w:r>
        <w:rPr/>
        <w:t>tidak</w:t>
      </w:r>
      <w:r>
        <w:rPr>
          <w:spacing w:val="-14"/>
        </w:rPr>
        <w:t> </w:t>
      </w:r>
      <w:r>
        <w:rPr/>
        <w:t>jenuh,</w:t>
      </w:r>
      <w:r>
        <w:rPr>
          <w:spacing w:val="-14"/>
        </w:rPr>
        <w:t> </w:t>
      </w:r>
      <w:r>
        <w:rPr/>
        <w:t>sedangkan sufor</w:t>
      </w:r>
      <w:r>
        <w:rPr>
          <w:spacing w:val="-5"/>
        </w:rPr>
        <w:t> </w:t>
      </w:r>
      <w:r>
        <w:rPr/>
        <w:t>lebih</w:t>
      </w:r>
      <w:r>
        <w:rPr>
          <w:spacing w:val="-6"/>
        </w:rPr>
        <w:t> </w:t>
      </w:r>
      <w:r>
        <w:rPr/>
        <w:t>banyak</w:t>
      </w:r>
      <w:r>
        <w:rPr>
          <w:spacing w:val="-6"/>
        </w:rPr>
        <w:t> </w:t>
      </w:r>
      <w:r>
        <w:rPr/>
        <w:t>mengandung</w:t>
      </w:r>
      <w:r>
        <w:rPr>
          <w:spacing w:val="-10"/>
        </w:rPr>
        <w:t> </w:t>
      </w:r>
      <w:r>
        <w:rPr/>
        <w:t>asam</w:t>
      </w:r>
      <w:r>
        <w:rPr>
          <w:spacing w:val="-5"/>
        </w:rPr>
        <w:t> </w:t>
      </w:r>
      <w:r>
        <w:rPr/>
        <w:t>lemak</w:t>
      </w:r>
      <w:r>
        <w:rPr>
          <w:spacing w:val="-6"/>
        </w:rPr>
        <w:t> </w:t>
      </w:r>
      <w:r>
        <w:rPr/>
        <w:t>rantai</w:t>
      </w:r>
      <w:r>
        <w:rPr>
          <w:spacing w:val="-5"/>
        </w:rPr>
        <w:t> </w:t>
      </w:r>
      <w:r>
        <w:rPr/>
        <w:t>pendek</w:t>
      </w:r>
      <w:r>
        <w:rPr>
          <w:spacing w:val="-6"/>
        </w:rPr>
        <w:t> </w:t>
      </w:r>
      <w:r>
        <w:rPr/>
        <w:t>dan</w:t>
      </w:r>
      <w:r>
        <w:rPr>
          <w:spacing w:val="-9"/>
        </w:rPr>
        <w:t> </w:t>
      </w:r>
      <w:r>
        <w:rPr/>
        <w:t>asam</w:t>
      </w:r>
      <w:r>
        <w:rPr>
          <w:spacing w:val="-5"/>
        </w:rPr>
        <w:t> </w:t>
      </w:r>
      <w:r>
        <w:rPr/>
        <w:t>lemak jenuh (Diah dalam Hartatik,</w:t>
      </w:r>
      <w:r>
        <w:rPr>
          <w:spacing w:val="-10"/>
        </w:rPr>
        <w:t> </w:t>
      </w:r>
      <w:r>
        <w:rPr/>
        <w:t>2009)</w:t>
      </w:r>
    </w:p>
    <w:p>
      <w:pPr>
        <w:pStyle w:val="ListParagraph"/>
        <w:numPr>
          <w:ilvl w:val="1"/>
          <w:numId w:val="2"/>
        </w:numPr>
        <w:tabs>
          <w:tab w:pos="1669" w:val="left" w:leader="none"/>
        </w:tabs>
        <w:spacing w:line="240" w:lineRule="auto" w:before="10" w:after="0"/>
        <w:ind w:left="1669" w:right="0" w:hanging="360"/>
        <w:jc w:val="left"/>
        <w:rPr>
          <w:sz w:val="24"/>
        </w:rPr>
      </w:pPr>
      <w:r>
        <w:rPr>
          <w:sz w:val="24"/>
        </w:rPr>
        <w:t>Vitamin</w:t>
      </w:r>
    </w:p>
    <w:p>
      <w:pPr>
        <w:pStyle w:val="BodyText"/>
        <w:spacing w:before="11"/>
        <w:rPr>
          <w:sz w:val="23"/>
        </w:rPr>
      </w:pPr>
    </w:p>
    <w:p>
      <w:pPr>
        <w:pStyle w:val="BodyText"/>
        <w:spacing w:line="480" w:lineRule="auto"/>
        <w:ind w:left="1308" w:right="99" w:firstLine="360"/>
        <w:jc w:val="both"/>
      </w:pPr>
      <w:r>
        <w:rPr/>
        <w:t>Vitamin</w:t>
      </w:r>
      <w:r>
        <w:rPr>
          <w:spacing w:val="-20"/>
        </w:rPr>
        <w:t> </w:t>
      </w:r>
      <w:r>
        <w:rPr/>
        <w:t>merupakan</w:t>
      </w:r>
      <w:r>
        <w:rPr>
          <w:spacing w:val="-15"/>
        </w:rPr>
        <w:t> </w:t>
      </w:r>
      <w:r>
        <w:rPr/>
        <w:t>kandungan</w:t>
      </w:r>
      <w:r>
        <w:rPr>
          <w:spacing w:val="-15"/>
        </w:rPr>
        <w:t> </w:t>
      </w:r>
      <w:r>
        <w:rPr/>
        <w:t>zat</w:t>
      </w:r>
      <w:r>
        <w:rPr>
          <w:spacing w:val="-15"/>
        </w:rPr>
        <w:t> </w:t>
      </w:r>
      <w:r>
        <w:rPr/>
        <w:t>gizi</w:t>
      </w:r>
      <w:r>
        <w:rPr>
          <w:spacing w:val="-11"/>
        </w:rPr>
        <w:t> </w:t>
      </w:r>
      <w:r>
        <w:rPr/>
        <w:t>yang</w:t>
      </w:r>
      <w:r>
        <w:rPr>
          <w:spacing w:val="-20"/>
        </w:rPr>
        <w:t> </w:t>
      </w:r>
      <w:r>
        <w:rPr/>
        <w:t>essensial.</w:t>
      </w:r>
      <w:r>
        <w:rPr>
          <w:spacing w:val="-15"/>
        </w:rPr>
        <w:t> </w:t>
      </w:r>
      <w:r>
        <w:rPr/>
        <w:t>Karena</w:t>
      </w:r>
      <w:r>
        <w:rPr>
          <w:spacing w:val="-14"/>
        </w:rPr>
        <w:t> </w:t>
      </w:r>
      <w:r>
        <w:rPr/>
        <w:t>jika</w:t>
      </w:r>
      <w:r>
        <w:rPr>
          <w:spacing w:val="-18"/>
        </w:rPr>
        <w:t> </w:t>
      </w:r>
      <w:r>
        <w:rPr/>
        <w:t>anak kekurangan vitamin tertentu akan mengakibatkan gangguan kesehatan dan dapat menimbulkan penyakit tertentu. Pemberian vitamin yang berlebihan juga dalam waktu panjang dapat mengakibatkan keracunan dan gangguan kesehatan. Kandungan vitamin pada bayi dipenuhi oleh ASI selama </w:t>
      </w:r>
      <w:r>
        <w:rPr>
          <w:spacing w:val="1"/>
        </w:rPr>
        <w:t>4-6 </w:t>
      </w:r>
      <w:r>
        <w:rPr/>
        <w:t>bulan pertama dimana jika asupan makanan ibu cukup seimbang (Diah dalam Hartatik,</w:t>
      </w:r>
      <w:r>
        <w:rPr>
          <w:spacing w:val="-3"/>
        </w:rPr>
        <w:t> </w:t>
      </w:r>
      <w:r>
        <w:rPr/>
        <w:t>2009).</w:t>
      </w:r>
    </w:p>
    <w:p>
      <w:pPr>
        <w:pStyle w:val="Heading1"/>
        <w:numPr>
          <w:ilvl w:val="0"/>
          <w:numId w:val="2"/>
        </w:numPr>
        <w:tabs>
          <w:tab w:pos="1309" w:val="left" w:leader="none"/>
        </w:tabs>
        <w:spacing w:line="240" w:lineRule="auto" w:before="54" w:after="0"/>
        <w:ind w:left="1309" w:right="0" w:hanging="360"/>
        <w:jc w:val="left"/>
      </w:pPr>
      <w:r>
        <w:rPr/>
        <w:t>Pentingnya</w:t>
      </w:r>
      <w:r>
        <w:rPr>
          <w:spacing w:val="-5"/>
        </w:rPr>
        <w:t> </w:t>
      </w:r>
      <w:r>
        <w:rPr/>
        <w:t>ASI</w:t>
      </w:r>
    </w:p>
    <w:p>
      <w:pPr>
        <w:pStyle w:val="BodyText"/>
        <w:spacing w:before="7"/>
        <w:rPr>
          <w:b/>
          <w:sz w:val="23"/>
        </w:rPr>
      </w:pPr>
    </w:p>
    <w:p>
      <w:pPr>
        <w:pStyle w:val="BodyText"/>
        <w:spacing w:line="480" w:lineRule="auto"/>
        <w:ind w:left="1308" w:right="106" w:firstLine="360"/>
        <w:jc w:val="both"/>
      </w:pPr>
      <w:r>
        <w:rPr/>
        <w:t>Pentingnya ASI dapat dirasakan oleh ibu dan bayi. Setelah melahirkan, jika ibu memberikan ASI secara langsung dapat membantu meningkatkan</w:t>
      </w:r>
    </w:p>
    <w:p>
      <w:pPr>
        <w:spacing w:after="0" w:line="480" w:lineRule="auto"/>
        <w:jc w:val="both"/>
        <w:sectPr>
          <w:headerReference w:type="default" r:id="rId6"/>
          <w:pgSz w:w="11910" w:h="16840"/>
          <w:pgMar w:header="403" w:footer="0" w:top="620" w:bottom="280" w:left="1680" w:right="160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1308" w:right="99"/>
        <w:jc w:val="both"/>
      </w:pPr>
      <w:r>
        <w:rPr/>
        <w:t>produksi ASI dan proses laktasi, mengurangi adanya kemungkinan terjadinya perdarahan setelah melahirkan dan akan mengakibatkan terjadinya</w:t>
      </w:r>
      <w:r>
        <w:rPr>
          <w:spacing w:val="-11"/>
        </w:rPr>
        <w:t> </w:t>
      </w:r>
      <w:r>
        <w:rPr/>
        <w:t>peningkatan</w:t>
      </w:r>
      <w:r>
        <w:rPr>
          <w:spacing w:val="-12"/>
        </w:rPr>
        <w:t> </w:t>
      </w:r>
      <w:r>
        <w:rPr/>
        <w:t>oksitosin</w:t>
      </w:r>
      <w:r>
        <w:rPr>
          <w:spacing w:val="-9"/>
        </w:rPr>
        <w:t> </w:t>
      </w:r>
      <w:r>
        <w:rPr/>
        <w:t>yang</w:t>
      </w:r>
      <w:r>
        <w:rPr>
          <w:spacing w:val="-16"/>
        </w:rPr>
        <w:t> </w:t>
      </w:r>
      <w:r>
        <w:rPr/>
        <w:t>diharapkan</w:t>
      </w:r>
      <w:r>
        <w:rPr>
          <w:spacing w:val="-12"/>
        </w:rPr>
        <w:t> </w:t>
      </w:r>
      <w:r>
        <w:rPr/>
        <w:t>sebagai</w:t>
      </w:r>
      <w:r>
        <w:rPr>
          <w:spacing w:val="-11"/>
        </w:rPr>
        <w:t> </w:t>
      </w:r>
      <w:r>
        <w:rPr/>
        <w:t>pemicu</w:t>
      </w:r>
      <w:r>
        <w:rPr>
          <w:spacing w:val="-12"/>
        </w:rPr>
        <w:t> </w:t>
      </w:r>
      <w:r>
        <w:rPr/>
        <w:t>kontraksi agar Rahim kembali </w:t>
      </w:r>
      <w:r>
        <w:rPr>
          <w:spacing w:val="-3"/>
        </w:rPr>
        <w:t>ke </w:t>
      </w:r>
      <w:r>
        <w:rPr/>
        <w:t>posisi semula atau penutupan pembuluh darah, sehingga</w:t>
      </w:r>
      <w:r>
        <w:rPr>
          <w:spacing w:val="-13"/>
        </w:rPr>
        <w:t> </w:t>
      </w:r>
      <w:r>
        <w:rPr/>
        <w:t>darah</w:t>
      </w:r>
      <w:r>
        <w:rPr>
          <w:spacing w:val="-14"/>
        </w:rPr>
        <w:t> </w:t>
      </w:r>
      <w:r>
        <w:rPr/>
        <w:t>akan</w:t>
      </w:r>
      <w:r>
        <w:rPr>
          <w:spacing w:val="-14"/>
        </w:rPr>
        <w:t> </w:t>
      </w:r>
      <w:r>
        <w:rPr/>
        <w:t>lebih</w:t>
      </w:r>
      <w:r>
        <w:rPr>
          <w:spacing w:val="-14"/>
        </w:rPr>
        <w:t> </w:t>
      </w:r>
      <w:r>
        <w:rPr/>
        <w:t>cepat</w:t>
      </w:r>
      <w:r>
        <w:rPr>
          <w:spacing w:val="-14"/>
        </w:rPr>
        <w:t> </w:t>
      </w:r>
      <w:r>
        <w:rPr/>
        <w:t>berhenti.</w:t>
      </w:r>
      <w:r>
        <w:rPr>
          <w:spacing w:val="-19"/>
        </w:rPr>
        <w:t> </w:t>
      </w:r>
      <w:r>
        <w:rPr/>
        <w:t>ASI</w:t>
      </w:r>
      <w:r>
        <w:rPr>
          <w:spacing w:val="-18"/>
        </w:rPr>
        <w:t> </w:t>
      </w:r>
      <w:r>
        <w:rPr/>
        <w:t>juga</w:t>
      </w:r>
      <w:r>
        <w:rPr>
          <w:spacing w:val="-13"/>
        </w:rPr>
        <w:t> </w:t>
      </w:r>
      <w:r>
        <w:rPr/>
        <w:t>dapat</w:t>
      </w:r>
      <w:r>
        <w:rPr>
          <w:spacing w:val="-14"/>
        </w:rPr>
        <w:t> </w:t>
      </w:r>
      <w:r>
        <w:rPr/>
        <w:t>mengurangi</w:t>
      </w:r>
      <w:r>
        <w:rPr>
          <w:spacing w:val="-14"/>
        </w:rPr>
        <w:t> </w:t>
      </w:r>
      <w:r>
        <w:rPr/>
        <w:t>resiko kanker payudara dan anemia. Selain itu, ASI dapat tersedia kapan dan dimana saja, ekonomis, dan menghemat waktu (Kemenkes RI,</w:t>
      </w:r>
      <w:r>
        <w:rPr>
          <w:spacing w:val="-28"/>
        </w:rPr>
        <w:t> </w:t>
      </w:r>
      <w:r>
        <w:rPr/>
        <w:t>2019).</w:t>
      </w:r>
    </w:p>
    <w:p>
      <w:pPr>
        <w:pStyle w:val="BodyText"/>
        <w:spacing w:line="480" w:lineRule="auto" w:before="10"/>
        <w:ind w:left="1308" w:right="98" w:firstLine="360"/>
        <w:jc w:val="both"/>
      </w:pPr>
      <w:r>
        <w:rPr/>
        <w:t>Bagi</w:t>
      </w:r>
      <w:r>
        <w:rPr>
          <w:spacing w:val="-16"/>
        </w:rPr>
        <w:t> </w:t>
      </w:r>
      <w:r>
        <w:rPr/>
        <w:t>bayi,</w:t>
      </w:r>
      <w:r>
        <w:rPr>
          <w:spacing w:val="-12"/>
        </w:rPr>
        <w:t> </w:t>
      </w:r>
      <w:r>
        <w:rPr/>
        <w:t>ASI</w:t>
      </w:r>
      <w:r>
        <w:rPr>
          <w:spacing w:val="-19"/>
        </w:rPr>
        <w:t> </w:t>
      </w:r>
      <w:r>
        <w:rPr/>
        <w:t>memiliki</w:t>
      </w:r>
      <w:r>
        <w:rPr>
          <w:spacing w:val="-16"/>
        </w:rPr>
        <w:t> </w:t>
      </w:r>
      <w:r>
        <w:rPr/>
        <w:t>berbagai</w:t>
      </w:r>
      <w:r>
        <w:rPr>
          <w:spacing w:val="-16"/>
        </w:rPr>
        <w:t> </w:t>
      </w:r>
      <w:r>
        <w:rPr/>
        <w:t>manfaat</w:t>
      </w:r>
      <w:r>
        <w:rPr>
          <w:spacing w:val="-19"/>
        </w:rPr>
        <w:t> </w:t>
      </w:r>
      <w:r>
        <w:rPr/>
        <w:t>dan</w:t>
      </w:r>
      <w:r>
        <w:rPr>
          <w:spacing w:val="-16"/>
        </w:rPr>
        <w:t> </w:t>
      </w:r>
      <w:r>
        <w:rPr/>
        <w:t>penting</w:t>
      </w:r>
      <w:r>
        <w:rPr>
          <w:spacing w:val="-20"/>
        </w:rPr>
        <w:t> </w:t>
      </w:r>
      <w:r>
        <w:rPr/>
        <w:t>diberikan</w:t>
      </w:r>
      <w:r>
        <w:rPr>
          <w:spacing w:val="-16"/>
        </w:rPr>
        <w:t> </w:t>
      </w:r>
      <w:r>
        <w:rPr/>
        <w:t>dimasa awal kelahiran, sebagai imunitas, pengaruh positif terhadap psikologis, meningkatkan status mental dan intelektual. Selain sumber tersebut, disebutkan beberapa manfaat ASI berdasarkan aspek gizi, aspek imunologik, aspek psikologik, aspek kecerdasan, aspek neurologis, aspek ekonomis,</w:t>
      </w:r>
      <w:r>
        <w:rPr>
          <w:spacing w:val="-11"/>
        </w:rPr>
        <w:t> </w:t>
      </w:r>
      <w:r>
        <w:rPr/>
        <w:t>yang</w:t>
      </w:r>
      <w:r>
        <w:rPr>
          <w:spacing w:val="-15"/>
        </w:rPr>
        <w:t> </w:t>
      </w:r>
      <w:r>
        <w:rPr/>
        <w:t>dikutip</w:t>
      </w:r>
      <w:r>
        <w:rPr>
          <w:spacing w:val="-11"/>
        </w:rPr>
        <w:t> </w:t>
      </w:r>
      <w:r>
        <w:rPr/>
        <w:t>dari</w:t>
      </w:r>
      <w:r>
        <w:rPr>
          <w:spacing w:val="-10"/>
        </w:rPr>
        <w:t> </w:t>
      </w:r>
      <w:r>
        <w:rPr/>
        <w:t>Purwoastuti</w:t>
      </w:r>
      <w:r>
        <w:rPr>
          <w:spacing w:val="-10"/>
        </w:rPr>
        <w:t> </w:t>
      </w:r>
      <w:r>
        <w:rPr/>
        <w:t>dalam</w:t>
      </w:r>
      <w:r>
        <w:rPr>
          <w:spacing w:val="-4"/>
        </w:rPr>
        <w:t> </w:t>
      </w:r>
      <w:r>
        <w:rPr/>
        <w:t>Suciantini</w:t>
      </w:r>
      <w:r>
        <w:rPr>
          <w:spacing w:val="-9"/>
        </w:rPr>
        <w:t> </w:t>
      </w:r>
      <w:r>
        <w:rPr/>
        <w:t>(2019),</w:t>
      </w:r>
      <w:r>
        <w:rPr>
          <w:spacing w:val="-12"/>
        </w:rPr>
        <w:t> </w:t>
      </w:r>
      <w:r>
        <w:rPr/>
        <w:t>yang</w:t>
      </w:r>
      <w:r>
        <w:rPr>
          <w:spacing w:val="-16"/>
        </w:rPr>
        <w:t> </w:t>
      </w:r>
      <w:r>
        <w:rPr/>
        <w:t>jika dijabarkan</w:t>
      </w:r>
      <w:r>
        <w:rPr>
          <w:spacing w:val="-10"/>
        </w:rPr>
        <w:t> </w:t>
      </w:r>
      <w:r>
        <w:rPr/>
        <w:t>menjadi:</w:t>
      </w:r>
    </w:p>
    <w:p>
      <w:pPr>
        <w:pStyle w:val="ListParagraph"/>
        <w:numPr>
          <w:ilvl w:val="0"/>
          <w:numId w:val="3"/>
        </w:numPr>
        <w:tabs>
          <w:tab w:pos="1669" w:val="left" w:leader="none"/>
        </w:tabs>
        <w:spacing w:line="240" w:lineRule="auto" w:before="9" w:after="0"/>
        <w:ind w:left="1669" w:right="0" w:hanging="360"/>
        <w:jc w:val="both"/>
        <w:rPr>
          <w:sz w:val="24"/>
        </w:rPr>
      </w:pPr>
      <w:r>
        <w:rPr>
          <w:sz w:val="24"/>
        </w:rPr>
        <w:t>Aspek</w:t>
      </w:r>
      <w:r>
        <w:rPr>
          <w:spacing w:val="2"/>
          <w:sz w:val="24"/>
        </w:rPr>
        <w:t> </w:t>
      </w:r>
      <w:r>
        <w:rPr>
          <w:spacing w:val="-3"/>
          <w:sz w:val="24"/>
        </w:rPr>
        <w:t>Gizi</w:t>
      </w:r>
    </w:p>
    <w:p>
      <w:pPr>
        <w:pStyle w:val="BodyText"/>
        <w:spacing w:before="11"/>
        <w:rPr>
          <w:sz w:val="23"/>
        </w:rPr>
      </w:pPr>
    </w:p>
    <w:p>
      <w:pPr>
        <w:pStyle w:val="BodyText"/>
        <w:spacing w:line="480" w:lineRule="auto"/>
        <w:ind w:left="1668" w:right="98" w:firstLine="360"/>
        <w:jc w:val="both"/>
      </w:pPr>
      <w:r>
        <w:rPr/>
        <w:t>ASI</w:t>
      </w:r>
      <w:r>
        <w:rPr>
          <w:spacing w:val="-5"/>
        </w:rPr>
        <w:t> </w:t>
      </w:r>
      <w:r>
        <w:rPr/>
        <w:t>yang</w:t>
      </w:r>
      <w:r>
        <w:rPr>
          <w:spacing w:val="-10"/>
        </w:rPr>
        <w:t> </w:t>
      </w:r>
      <w:r>
        <w:rPr/>
        <w:t>pertama</w:t>
      </w:r>
      <w:r>
        <w:rPr>
          <w:spacing w:val="-4"/>
        </w:rPr>
        <w:t> </w:t>
      </w:r>
      <w:r>
        <w:rPr/>
        <w:t>kali</w:t>
      </w:r>
      <w:r>
        <w:rPr>
          <w:spacing w:val="-5"/>
        </w:rPr>
        <w:t> </w:t>
      </w:r>
      <w:r>
        <w:rPr/>
        <w:t>keluar</w:t>
      </w:r>
      <w:r>
        <w:rPr>
          <w:spacing w:val="-5"/>
        </w:rPr>
        <w:t> </w:t>
      </w:r>
      <w:r>
        <w:rPr/>
        <w:t>dan</w:t>
      </w:r>
      <w:r>
        <w:rPr>
          <w:spacing w:val="-6"/>
        </w:rPr>
        <w:t> </w:t>
      </w:r>
      <w:r>
        <w:rPr/>
        <w:t>berwarna</w:t>
      </w:r>
      <w:r>
        <w:rPr>
          <w:spacing w:val="-4"/>
        </w:rPr>
        <w:t> </w:t>
      </w:r>
      <w:r>
        <w:rPr/>
        <w:t>kekuningan</w:t>
      </w:r>
      <w:r>
        <w:rPr>
          <w:spacing w:val="-6"/>
        </w:rPr>
        <w:t> </w:t>
      </w:r>
      <w:r>
        <w:rPr/>
        <w:t>dan</w:t>
      </w:r>
      <w:r>
        <w:rPr>
          <w:spacing w:val="-6"/>
        </w:rPr>
        <w:t> </w:t>
      </w:r>
      <w:r>
        <w:rPr/>
        <w:t>disebut kolostrum memiliki zat kekebalan disebut dengan </w:t>
      </w:r>
      <w:r>
        <w:rPr>
          <w:i/>
        </w:rPr>
        <w:t>immunoglobulin A </w:t>
      </w:r>
      <w:r>
        <w:rPr/>
        <w:t>(IgA) untuk melindungi </w:t>
      </w:r>
      <w:r>
        <w:rPr>
          <w:spacing w:val="-4"/>
        </w:rPr>
        <w:t>bayi </w:t>
      </w:r>
      <w:r>
        <w:rPr/>
        <w:t>dari berbagai penyakit infeksi terutama diare, karena mengandung protein, tinggi akan vitamin </w:t>
      </w:r>
      <w:r>
        <w:rPr>
          <w:spacing w:val="-3"/>
        </w:rPr>
        <w:t>A, </w:t>
      </w:r>
      <w:r>
        <w:rPr/>
        <w:t>karbohidrat, dan rendah lemak sehingga sesuai dengan kebutuhan bayi di hari pertama kelahiran. Jumlah kolostrum yang diproduksi bayi bervariasi tergantung hisapan bayi pada hari pertama kelahiran. Kandungan whey dan kasein dalam ASI juga berbeda disbanding sufor, yaitu 65:35. Kondisi</w:t>
      </w:r>
      <w:r>
        <w:rPr>
          <w:spacing w:val="26"/>
        </w:rPr>
        <w:t> </w:t>
      </w:r>
      <w:r>
        <w:rPr/>
        <w:t>ini</w:t>
      </w:r>
      <w:r>
        <w:rPr>
          <w:spacing w:val="26"/>
        </w:rPr>
        <w:t> </w:t>
      </w:r>
      <w:r>
        <w:rPr/>
        <w:t>nantinya</w:t>
      </w:r>
      <w:r>
        <w:rPr>
          <w:spacing w:val="26"/>
        </w:rPr>
        <w:t> </w:t>
      </w:r>
      <w:r>
        <w:rPr/>
        <w:t>akan</w:t>
      </w:r>
      <w:r>
        <w:rPr>
          <w:spacing w:val="25"/>
        </w:rPr>
        <w:t> </w:t>
      </w:r>
      <w:r>
        <w:rPr/>
        <w:t>membantu</w:t>
      </w:r>
      <w:r>
        <w:rPr>
          <w:spacing w:val="25"/>
        </w:rPr>
        <w:t> </w:t>
      </w:r>
      <w:r>
        <w:rPr/>
        <w:t>penyerapan</w:t>
      </w:r>
      <w:r>
        <w:rPr>
          <w:spacing w:val="25"/>
        </w:rPr>
        <w:t> </w:t>
      </w:r>
      <w:r>
        <w:rPr/>
        <w:t>protein</w:t>
      </w:r>
      <w:r>
        <w:rPr>
          <w:spacing w:val="36"/>
        </w:rPr>
        <w:t> </w:t>
      </w:r>
      <w:r>
        <w:rPr/>
        <w:t>ASI</w:t>
      </w:r>
      <w:r>
        <w:rPr>
          <w:spacing w:val="21"/>
        </w:rPr>
        <w:t> </w:t>
      </w:r>
      <w:r>
        <w:rPr/>
        <w:t>mudah</w:t>
      </w:r>
    </w:p>
    <w:p>
      <w:pPr>
        <w:spacing w:after="0" w:line="480" w:lineRule="auto"/>
        <w:jc w:val="both"/>
        <w:sectPr>
          <w:headerReference w:type="default" r:id="rId7"/>
          <w:pgSz w:w="11910" w:h="16840"/>
          <w:pgMar w:header="403" w:footer="0" w:top="620" w:bottom="280" w:left="1680" w:right="160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1668" w:right="119"/>
        <w:jc w:val="both"/>
      </w:pPr>
      <w:r>
        <w:rPr/>
        <w:t>diserap oleh bayi. kandungan Taurin, </w:t>
      </w:r>
      <w:r>
        <w:rPr>
          <w:i/>
        </w:rPr>
        <w:t>decosahexanoic </w:t>
      </w:r>
      <w:r>
        <w:rPr/>
        <w:t>(DHA) dan </w:t>
      </w:r>
      <w:r>
        <w:rPr>
          <w:i/>
        </w:rPr>
        <w:t>arachidonic </w:t>
      </w:r>
      <w:r>
        <w:rPr/>
        <w:t>(AA) pada ASI diperlukan untuk pertumbuhan dan perkembangan kecerdasan bayi. Kolostrum nantinya juga berperan dalam pengeluaran kolostrum.</w:t>
      </w:r>
    </w:p>
    <w:p>
      <w:pPr>
        <w:pStyle w:val="ListParagraph"/>
        <w:numPr>
          <w:ilvl w:val="0"/>
          <w:numId w:val="3"/>
        </w:numPr>
        <w:tabs>
          <w:tab w:pos="1669" w:val="left" w:leader="none"/>
        </w:tabs>
        <w:spacing w:line="240" w:lineRule="auto" w:before="10" w:after="0"/>
        <w:ind w:left="1669" w:right="0" w:hanging="360"/>
        <w:jc w:val="left"/>
        <w:rPr>
          <w:sz w:val="24"/>
        </w:rPr>
      </w:pPr>
      <w:r>
        <w:rPr>
          <w:sz w:val="24"/>
        </w:rPr>
        <w:t>Aspek</w:t>
      </w:r>
      <w:r>
        <w:rPr>
          <w:spacing w:val="-10"/>
          <w:sz w:val="24"/>
        </w:rPr>
        <w:t> </w:t>
      </w:r>
      <w:r>
        <w:rPr>
          <w:sz w:val="24"/>
        </w:rPr>
        <w:t>Imunologik</w:t>
      </w:r>
    </w:p>
    <w:p>
      <w:pPr>
        <w:pStyle w:val="BodyText"/>
        <w:spacing w:before="11"/>
        <w:rPr>
          <w:sz w:val="23"/>
        </w:rPr>
      </w:pPr>
    </w:p>
    <w:p>
      <w:pPr>
        <w:pStyle w:val="BodyText"/>
        <w:spacing w:line="480" w:lineRule="auto"/>
        <w:ind w:left="1668" w:right="115" w:firstLine="360"/>
        <w:jc w:val="both"/>
      </w:pPr>
      <w:r>
        <w:rPr/>
        <w:t>ASI mengandung zat infeksi, bersih dan tidak mudah terkontaminasi, IgA pada ASI yang tinggi dapat melumpuhkan bakteri pathogen </w:t>
      </w:r>
      <w:r>
        <w:rPr>
          <w:i/>
        </w:rPr>
        <w:t>E.Coli </w:t>
      </w:r>
      <w:r>
        <w:rPr/>
        <w:t>dan berbagai virus pada saluran pencernaan. Factor bifidus juga berperan dalam pertumbumbuhan bakteri </w:t>
      </w:r>
      <w:r>
        <w:rPr>
          <w:i/>
        </w:rPr>
        <w:t>lactobacillus </w:t>
      </w:r>
      <w:r>
        <w:rPr>
          <w:i/>
        </w:rPr>
        <w:t>bifidus </w:t>
      </w:r>
      <w:r>
        <w:rPr/>
        <w:t>yaitu bakteri yang menjaga keasaman flora usus bayi dan berguna untuk menghambat pertumbuhan bakteri merugikan. Lisosim berperan untuk melindungi bayi terhadap bakteri dan virus, yang mana jumlah lisosim 300 kali lebih banyak disbanding dengan sufor.</w:t>
      </w:r>
    </w:p>
    <w:p>
      <w:pPr>
        <w:pStyle w:val="ListParagraph"/>
        <w:numPr>
          <w:ilvl w:val="0"/>
          <w:numId w:val="3"/>
        </w:numPr>
        <w:tabs>
          <w:tab w:pos="1669" w:val="left" w:leader="none"/>
        </w:tabs>
        <w:spacing w:line="240" w:lineRule="auto" w:before="10" w:after="0"/>
        <w:ind w:left="1669" w:right="0" w:hanging="360"/>
        <w:jc w:val="left"/>
        <w:rPr>
          <w:sz w:val="24"/>
        </w:rPr>
      </w:pPr>
      <w:r>
        <w:rPr>
          <w:sz w:val="24"/>
        </w:rPr>
        <w:t>Aspek</w:t>
      </w:r>
      <w:r>
        <w:rPr>
          <w:spacing w:val="-13"/>
          <w:sz w:val="24"/>
        </w:rPr>
        <w:t> </w:t>
      </w:r>
      <w:r>
        <w:rPr>
          <w:sz w:val="24"/>
        </w:rPr>
        <w:t>Psikologik</w:t>
      </w:r>
    </w:p>
    <w:p>
      <w:pPr>
        <w:pStyle w:val="BodyText"/>
      </w:pPr>
    </w:p>
    <w:p>
      <w:pPr>
        <w:pStyle w:val="BodyText"/>
        <w:spacing w:line="480" w:lineRule="auto"/>
        <w:ind w:left="1668" w:right="116" w:firstLine="360"/>
        <w:jc w:val="both"/>
      </w:pPr>
      <w:r>
        <w:rPr/>
        <w:t>Menyusui dapat mempengaruhi peningkatan produksi hormon terutama oksitosin yang ada pada ibu, diharapkan dapat meningkatkan produksi ASI. Terjadi berbagai rangsangan seperti sentuhan kulit dapat meningkatkan</w:t>
      </w:r>
      <w:r>
        <w:rPr>
          <w:spacing w:val="-20"/>
        </w:rPr>
        <w:t> </w:t>
      </w:r>
      <w:r>
        <w:rPr/>
        <w:t>ikatan</w:t>
      </w:r>
      <w:r>
        <w:rPr>
          <w:spacing w:val="-15"/>
        </w:rPr>
        <w:t> </w:t>
      </w:r>
      <w:r>
        <w:rPr/>
        <w:t>diantara</w:t>
      </w:r>
      <w:r>
        <w:rPr>
          <w:spacing w:val="-14"/>
        </w:rPr>
        <w:t> </w:t>
      </w:r>
      <w:r>
        <w:rPr/>
        <w:t>ibu</w:t>
      </w:r>
      <w:r>
        <w:rPr>
          <w:spacing w:val="-15"/>
        </w:rPr>
        <w:t> </w:t>
      </w:r>
      <w:r>
        <w:rPr/>
        <w:t>dan</w:t>
      </w:r>
      <w:r>
        <w:rPr>
          <w:spacing w:val="-15"/>
        </w:rPr>
        <w:t> </w:t>
      </w:r>
      <w:r>
        <w:rPr/>
        <w:t>bayi.</w:t>
      </w:r>
      <w:r>
        <w:rPr>
          <w:spacing w:val="-15"/>
        </w:rPr>
        <w:t> </w:t>
      </w:r>
      <w:r>
        <w:rPr/>
        <w:t>hal</w:t>
      </w:r>
      <w:r>
        <w:rPr>
          <w:spacing w:val="-15"/>
        </w:rPr>
        <w:t> </w:t>
      </w:r>
      <w:r>
        <w:rPr/>
        <w:t>tersebut</w:t>
      </w:r>
      <w:r>
        <w:rPr>
          <w:spacing w:val="-15"/>
        </w:rPr>
        <w:t> </w:t>
      </w:r>
      <w:r>
        <w:rPr/>
        <w:t>dapat</w:t>
      </w:r>
      <w:r>
        <w:rPr>
          <w:spacing w:val="-10"/>
        </w:rPr>
        <w:t> </w:t>
      </w:r>
      <w:r>
        <w:rPr/>
        <w:t>membantu pertumbuhan dan perkembangan psikologi</w:t>
      </w:r>
      <w:r>
        <w:rPr>
          <w:spacing w:val="-21"/>
        </w:rPr>
        <w:t> </w:t>
      </w:r>
      <w:r>
        <w:rPr/>
        <w:t>bayi.</w:t>
      </w:r>
    </w:p>
    <w:p>
      <w:pPr>
        <w:pStyle w:val="ListParagraph"/>
        <w:numPr>
          <w:ilvl w:val="0"/>
          <w:numId w:val="3"/>
        </w:numPr>
        <w:tabs>
          <w:tab w:pos="1669" w:val="left" w:leader="none"/>
        </w:tabs>
        <w:spacing w:line="240" w:lineRule="auto" w:before="10" w:after="0"/>
        <w:ind w:left="1669" w:right="0" w:hanging="360"/>
        <w:jc w:val="left"/>
        <w:rPr>
          <w:sz w:val="24"/>
        </w:rPr>
      </w:pPr>
      <w:r>
        <w:rPr>
          <w:sz w:val="24"/>
        </w:rPr>
        <w:t>Aspek</w:t>
      </w:r>
      <w:r>
        <w:rPr>
          <w:spacing w:val="-3"/>
          <w:sz w:val="24"/>
        </w:rPr>
        <w:t> </w:t>
      </w:r>
      <w:r>
        <w:rPr>
          <w:sz w:val="24"/>
        </w:rPr>
        <w:t>Kecerdasan</w:t>
      </w:r>
    </w:p>
    <w:p>
      <w:pPr>
        <w:pStyle w:val="BodyText"/>
        <w:spacing w:before="10"/>
        <w:rPr>
          <w:sz w:val="23"/>
        </w:rPr>
      </w:pPr>
    </w:p>
    <w:p>
      <w:pPr>
        <w:pStyle w:val="BodyText"/>
        <w:spacing w:line="480" w:lineRule="auto" w:before="1"/>
        <w:ind w:left="1668" w:right="118"/>
        <w:jc w:val="both"/>
      </w:pPr>
      <w:r>
        <w:rPr/>
        <w:t>Kandungan nilai gizi dan interaksi ibu dan bayi dibutuhkan saraf otak untuk meningkatkan kecerdasan bayi. Pada bayi usia 9 bulan hingga 2 tahun, merupakan periode kritis atau rawan dalam perkembangan otak,</w:t>
      </w:r>
    </w:p>
    <w:p>
      <w:pPr>
        <w:spacing w:after="0" w:line="480" w:lineRule="auto"/>
        <w:jc w:val="both"/>
        <w:sectPr>
          <w:headerReference w:type="default" r:id="rId8"/>
          <w:pgSz w:w="11910" w:h="16840"/>
          <w:pgMar w:header="403" w:footer="0" w:top="620" w:bottom="280" w:left="1680" w:right="1580"/>
          <w:pgNumType w:start="12"/>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1668"/>
      </w:pPr>
      <w:r>
        <w:rPr/>
        <w:t>dimana pada masa ini, otak mengalami pembelahan sel dan pembagian sel secara cepat.</w:t>
      </w:r>
    </w:p>
    <w:p>
      <w:pPr>
        <w:pStyle w:val="ListParagraph"/>
        <w:numPr>
          <w:ilvl w:val="0"/>
          <w:numId w:val="3"/>
        </w:numPr>
        <w:tabs>
          <w:tab w:pos="1669" w:val="left" w:leader="none"/>
        </w:tabs>
        <w:spacing w:line="240" w:lineRule="auto" w:before="10" w:after="0"/>
        <w:ind w:left="1669" w:right="0" w:hanging="360"/>
        <w:jc w:val="left"/>
        <w:rPr>
          <w:sz w:val="24"/>
        </w:rPr>
      </w:pPr>
      <w:r>
        <w:rPr>
          <w:sz w:val="24"/>
        </w:rPr>
        <w:t>Aspek</w:t>
      </w:r>
      <w:r>
        <w:rPr>
          <w:spacing w:val="-9"/>
          <w:sz w:val="24"/>
        </w:rPr>
        <w:t> </w:t>
      </w:r>
      <w:r>
        <w:rPr>
          <w:sz w:val="24"/>
        </w:rPr>
        <w:t>Neurologis</w:t>
      </w:r>
    </w:p>
    <w:p>
      <w:pPr>
        <w:pStyle w:val="BodyText"/>
      </w:pPr>
    </w:p>
    <w:p>
      <w:pPr>
        <w:pStyle w:val="BodyText"/>
        <w:spacing w:line="480" w:lineRule="auto"/>
        <w:ind w:left="1668" w:right="105" w:firstLine="360"/>
        <w:jc w:val="both"/>
      </w:pPr>
      <w:r>
        <w:rPr/>
        <w:t>Menghisap putting dapat membantu koordinasi syaraf menelan, menghisap dan bernafas pada bayi baru lahir lebih sempurna.</w:t>
      </w:r>
    </w:p>
    <w:p>
      <w:pPr>
        <w:pStyle w:val="ListParagraph"/>
        <w:numPr>
          <w:ilvl w:val="0"/>
          <w:numId w:val="3"/>
        </w:numPr>
        <w:tabs>
          <w:tab w:pos="1669" w:val="left" w:leader="none"/>
        </w:tabs>
        <w:spacing w:line="240" w:lineRule="auto" w:before="9" w:after="0"/>
        <w:ind w:left="1669" w:right="0" w:hanging="360"/>
        <w:jc w:val="left"/>
        <w:rPr>
          <w:sz w:val="24"/>
        </w:rPr>
      </w:pPr>
      <w:r>
        <w:rPr>
          <w:sz w:val="24"/>
        </w:rPr>
        <w:t>Aspek</w:t>
      </w:r>
      <w:r>
        <w:rPr>
          <w:spacing w:val="-3"/>
          <w:sz w:val="24"/>
        </w:rPr>
        <w:t> </w:t>
      </w:r>
      <w:r>
        <w:rPr>
          <w:sz w:val="24"/>
        </w:rPr>
        <w:t>Ekonomis</w:t>
      </w:r>
    </w:p>
    <w:p>
      <w:pPr>
        <w:pStyle w:val="BodyText"/>
        <w:spacing w:before="10"/>
        <w:rPr>
          <w:sz w:val="23"/>
        </w:rPr>
      </w:pPr>
    </w:p>
    <w:p>
      <w:pPr>
        <w:pStyle w:val="BodyText"/>
        <w:spacing w:line="480" w:lineRule="auto" w:before="1"/>
        <w:ind w:left="1668" w:right="103" w:firstLine="360"/>
        <w:jc w:val="both"/>
      </w:pPr>
      <w:r>
        <w:rPr/>
        <w:t>Menyusui</w:t>
      </w:r>
      <w:r>
        <w:rPr>
          <w:spacing w:val="-15"/>
        </w:rPr>
        <w:t> </w:t>
      </w:r>
      <w:r>
        <w:rPr/>
        <w:t>tidak</w:t>
      </w:r>
      <w:r>
        <w:rPr>
          <w:spacing w:val="-15"/>
        </w:rPr>
        <w:t> </w:t>
      </w:r>
      <w:r>
        <w:rPr/>
        <w:t>memerlukan</w:t>
      </w:r>
      <w:r>
        <w:rPr>
          <w:spacing w:val="-15"/>
        </w:rPr>
        <w:t> </w:t>
      </w:r>
      <w:r>
        <w:rPr>
          <w:spacing w:val="-3"/>
        </w:rPr>
        <w:t>biaya</w:t>
      </w:r>
      <w:r>
        <w:rPr>
          <w:spacing w:val="-14"/>
        </w:rPr>
        <w:t> </w:t>
      </w:r>
      <w:r>
        <w:rPr/>
        <w:t>sehingga</w:t>
      </w:r>
      <w:r>
        <w:rPr>
          <w:spacing w:val="-14"/>
        </w:rPr>
        <w:t> </w:t>
      </w:r>
      <w:r>
        <w:rPr/>
        <w:t>dapat</w:t>
      </w:r>
      <w:r>
        <w:rPr>
          <w:spacing w:val="-19"/>
        </w:rPr>
        <w:t> </w:t>
      </w:r>
      <w:r>
        <w:rPr/>
        <w:t>menghemat</w:t>
      </w:r>
      <w:r>
        <w:rPr>
          <w:spacing w:val="-18"/>
        </w:rPr>
        <w:t> </w:t>
      </w:r>
      <w:r>
        <w:rPr/>
        <w:t>biaya pembelian</w:t>
      </w:r>
      <w:r>
        <w:rPr>
          <w:spacing w:val="-15"/>
        </w:rPr>
        <w:t> </w:t>
      </w:r>
      <w:r>
        <w:rPr/>
        <w:t>sufor</w:t>
      </w:r>
      <w:r>
        <w:rPr>
          <w:spacing w:val="-12"/>
        </w:rPr>
        <w:t> </w:t>
      </w:r>
      <w:r>
        <w:rPr/>
        <w:t>dan</w:t>
      </w:r>
      <w:r>
        <w:rPr>
          <w:spacing w:val="-12"/>
        </w:rPr>
        <w:t> </w:t>
      </w:r>
      <w:r>
        <w:rPr/>
        <w:t>peralatannya.</w:t>
      </w:r>
      <w:r>
        <w:rPr>
          <w:spacing w:val="-12"/>
        </w:rPr>
        <w:t> </w:t>
      </w:r>
      <w:r>
        <w:rPr/>
        <w:t>Pemberian</w:t>
      </w:r>
      <w:r>
        <w:rPr>
          <w:spacing w:val="-12"/>
        </w:rPr>
        <w:t> </w:t>
      </w:r>
      <w:r>
        <w:rPr/>
        <w:t>ASI</w:t>
      </w:r>
      <w:r>
        <w:rPr>
          <w:spacing w:val="-15"/>
        </w:rPr>
        <w:t> </w:t>
      </w:r>
      <w:r>
        <w:rPr/>
        <w:t>lebih</w:t>
      </w:r>
      <w:r>
        <w:rPr>
          <w:spacing w:val="-12"/>
        </w:rPr>
        <w:t> </w:t>
      </w:r>
      <w:r>
        <w:rPr/>
        <w:t>praktis</w:t>
      </w:r>
      <w:r>
        <w:rPr>
          <w:spacing w:val="-13"/>
        </w:rPr>
        <w:t> </w:t>
      </w:r>
      <w:r>
        <w:rPr/>
        <w:t>dan</w:t>
      </w:r>
      <w:r>
        <w:rPr>
          <w:spacing w:val="-12"/>
        </w:rPr>
        <w:t> </w:t>
      </w:r>
      <w:r>
        <w:rPr/>
        <w:t>siap saji kapan saja dan dimana saja tanpa menghawatirkan susu</w:t>
      </w:r>
      <w:r>
        <w:rPr>
          <w:spacing w:val="-28"/>
        </w:rPr>
        <w:t> </w:t>
      </w:r>
      <w:r>
        <w:rPr/>
        <w:t>basi.</w:t>
      </w:r>
    </w:p>
    <w:p>
      <w:pPr>
        <w:pStyle w:val="Heading1"/>
        <w:numPr>
          <w:ilvl w:val="0"/>
          <w:numId w:val="4"/>
        </w:numPr>
        <w:tabs>
          <w:tab w:pos="1309" w:val="left" w:leader="none"/>
        </w:tabs>
        <w:spacing w:line="240" w:lineRule="auto" w:before="54" w:after="0"/>
        <w:ind w:left="1309" w:right="0" w:hanging="360"/>
        <w:jc w:val="left"/>
      </w:pPr>
      <w:r>
        <w:rPr/>
        <w:t>Penggolongan</w:t>
      </w:r>
      <w:r>
        <w:rPr>
          <w:spacing w:val="-10"/>
        </w:rPr>
        <w:t> </w:t>
      </w:r>
      <w:r>
        <w:rPr/>
        <w:t>ASI</w:t>
      </w:r>
    </w:p>
    <w:p>
      <w:pPr>
        <w:pStyle w:val="BodyText"/>
        <w:spacing w:before="6"/>
        <w:rPr>
          <w:b/>
          <w:sz w:val="23"/>
        </w:rPr>
      </w:pPr>
    </w:p>
    <w:p>
      <w:pPr>
        <w:pStyle w:val="ListParagraph"/>
        <w:numPr>
          <w:ilvl w:val="1"/>
          <w:numId w:val="4"/>
        </w:numPr>
        <w:tabs>
          <w:tab w:pos="1669" w:val="left" w:leader="none"/>
        </w:tabs>
        <w:spacing w:line="240" w:lineRule="auto" w:before="1" w:after="0"/>
        <w:ind w:left="1669" w:right="0" w:hanging="360"/>
        <w:jc w:val="left"/>
        <w:rPr>
          <w:sz w:val="24"/>
        </w:rPr>
      </w:pPr>
      <w:r>
        <w:rPr>
          <w:sz w:val="24"/>
        </w:rPr>
        <w:t>Kolostrum</w:t>
      </w:r>
    </w:p>
    <w:p>
      <w:pPr>
        <w:pStyle w:val="BodyText"/>
      </w:pPr>
    </w:p>
    <w:p>
      <w:pPr>
        <w:pStyle w:val="BodyText"/>
        <w:spacing w:line="480" w:lineRule="auto"/>
        <w:ind w:left="1308" w:right="99" w:firstLine="360"/>
        <w:jc w:val="both"/>
      </w:pPr>
      <w:r>
        <w:rPr/>
        <w:t>Kolostrum merupakan asi yang keluar pada hari pertama sampai hari keempat pasca persalinan. Volume kolostrum sangat sedikit kira-kira 150- 300 ml setiap 24 jam. Namun kolostrum mengandung protein dan zat anti infeksi sebanyak 10-17 kali lebih banyak disbanding ASI mature. Pada kolostrum, kadar karbohidrat, lemak dan kalori total lebih rendah dibandingkan</w:t>
      </w:r>
      <w:r>
        <w:rPr>
          <w:spacing w:val="-6"/>
        </w:rPr>
        <w:t> </w:t>
      </w:r>
      <w:r>
        <w:rPr/>
        <w:t>ASI</w:t>
      </w:r>
      <w:r>
        <w:rPr>
          <w:spacing w:val="-9"/>
        </w:rPr>
        <w:t> </w:t>
      </w:r>
      <w:r>
        <w:rPr/>
        <w:t>mature.</w:t>
      </w:r>
      <w:r>
        <w:rPr>
          <w:spacing w:val="-6"/>
        </w:rPr>
        <w:t> </w:t>
      </w:r>
      <w:r>
        <w:rPr/>
        <w:t>Maka</w:t>
      </w:r>
      <w:r>
        <w:rPr>
          <w:spacing w:val="-4"/>
        </w:rPr>
        <w:t> </w:t>
      </w:r>
      <w:r>
        <w:rPr/>
        <w:t>dari</w:t>
      </w:r>
      <w:r>
        <w:rPr>
          <w:spacing w:val="-4"/>
        </w:rPr>
        <w:t> </w:t>
      </w:r>
      <w:r>
        <w:rPr/>
        <w:t>itu,</w:t>
      </w:r>
      <w:r>
        <w:rPr>
          <w:spacing w:val="-9"/>
        </w:rPr>
        <w:t> </w:t>
      </w:r>
      <w:r>
        <w:rPr/>
        <w:t>kolostrum</w:t>
      </w:r>
      <w:r>
        <w:rPr>
          <w:spacing w:val="-4"/>
        </w:rPr>
        <w:t> </w:t>
      </w:r>
      <w:r>
        <w:rPr/>
        <w:t>penting</w:t>
      </w:r>
      <w:r>
        <w:rPr>
          <w:spacing w:val="-10"/>
        </w:rPr>
        <w:t> </w:t>
      </w:r>
      <w:r>
        <w:rPr/>
        <w:t>diberikan</w:t>
      </w:r>
      <w:r>
        <w:rPr>
          <w:spacing w:val="-6"/>
        </w:rPr>
        <w:t> </w:t>
      </w:r>
      <w:r>
        <w:rPr/>
        <w:t>pada bayi (Roesli dalam Noerhidayu,</w:t>
      </w:r>
      <w:r>
        <w:rPr>
          <w:spacing w:val="-19"/>
        </w:rPr>
        <w:t> </w:t>
      </w:r>
      <w:r>
        <w:rPr/>
        <w:t>2009).</w:t>
      </w:r>
    </w:p>
    <w:p>
      <w:pPr>
        <w:pStyle w:val="ListParagraph"/>
        <w:numPr>
          <w:ilvl w:val="1"/>
          <w:numId w:val="4"/>
        </w:numPr>
        <w:tabs>
          <w:tab w:pos="1669" w:val="left" w:leader="none"/>
        </w:tabs>
        <w:spacing w:line="240" w:lineRule="auto" w:before="9" w:after="0"/>
        <w:ind w:left="1669" w:right="0" w:hanging="360"/>
        <w:jc w:val="left"/>
        <w:rPr>
          <w:sz w:val="24"/>
        </w:rPr>
      </w:pPr>
      <w:r>
        <w:rPr>
          <w:sz w:val="24"/>
        </w:rPr>
        <w:t>ASI</w:t>
      </w:r>
      <w:r>
        <w:rPr>
          <w:spacing w:val="-7"/>
          <w:sz w:val="24"/>
        </w:rPr>
        <w:t> </w:t>
      </w:r>
      <w:r>
        <w:rPr>
          <w:sz w:val="24"/>
        </w:rPr>
        <w:t>Transisi/peralihan</w:t>
      </w:r>
    </w:p>
    <w:p>
      <w:pPr>
        <w:pStyle w:val="BodyText"/>
        <w:spacing w:before="11"/>
        <w:rPr>
          <w:sz w:val="23"/>
        </w:rPr>
      </w:pPr>
    </w:p>
    <w:p>
      <w:pPr>
        <w:pStyle w:val="BodyText"/>
        <w:spacing w:line="480" w:lineRule="auto"/>
        <w:ind w:left="1308" w:right="98" w:firstLine="360"/>
        <w:jc w:val="both"/>
      </w:pPr>
      <w:r>
        <w:rPr/>
        <w:t>ASI transisi atau peralihan keluar setelah kolostrum, yaitu etelah hari ke-4</w:t>
      </w:r>
      <w:r>
        <w:rPr>
          <w:spacing w:val="-6"/>
        </w:rPr>
        <w:t> </w:t>
      </w:r>
      <w:r>
        <w:rPr/>
        <w:t>sampai</w:t>
      </w:r>
      <w:r>
        <w:rPr>
          <w:spacing w:val="-5"/>
        </w:rPr>
        <w:t> </w:t>
      </w:r>
      <w:r>
        <w:rPr/>
        <w:t>dengan</w:t>
      </w:r>
      <w:r>
        <w:rPr>
          <w:spacing w:val="-6"/>
        </w:rPr>
        <w:t> </w:t>
      </w:r>
      <w:r>
        <w:rPr/>
        <w:t>hari</w:t>
      </w:r>
      <w:r>
        <w:rPr>
          <w:spacing w:val="-8"/>
        </w:rPr>
        <w:t> </w:t>
      </w:r>
      <w:r>
        <w:rPr/>
        <w:t>ke-14,</w:t>
      </w:r>
      <w:r>
        <w:rPr>
          <w:spacing w:val="-6"/>
        </w:rPr>
        <w:t> </w:t>
      </w:r>
      <w:r>
        <w:rPr/>
        <w:t>dan</w:t>
      </w:r>
      <w:r>
        <w:rPr>
          <w:spacing w:val="-6"/>
        </w:rPr>
        <w:t> </w:t>
      </w:r>
      <w:r>
        <w:rPr/>
        <w:t>pada</w:t>
      </w:r>
      <w:r>
        <w:rPr>
          <w:spacing w:val="-8"/>
        </w:rPr>
        <w:t> </w:t>
      </w:r>
      <w:r>
        <w:rPr/>
        <w:t>umumnya</w:t>
      </w:r>
      <w:r>
        <w:rPr>
          <w:spacing w:val="-4"/>
        </w:rPr>
        <w:t> </w:t>
      </w:r>
      <w:r>
        <w:rPr/>
        <w:t>kadar</w:t>
      </w:r>
      <w:r>
        <w:rPr>
          <w:spacing w:val="-5"/>
        </w:rPr>
        <w:t> </w:t>
      </w:r>
      <w:r>
        <w:rPr/>
        <w:t>protein</w:t>
      </w:r>
      <w:r>
        <w:rPr>
          <w:spacing w:val="-9"/>
        </w:rPr>
        <w:t> </w:t>
      </w:r>
      <w:r>
        <w:rPr/>
        <w:t>menurun, sedangakan</w:t>
      </w:r>
      <w:r>
        <w:rPr>
          <w:spacing w:val="-10"/>
        </w:rPr>
        <w:t> </w:t>
      </w:r>
      <w:r>
        <w:rPr/>
        <w:t>kadar</w:t>
      </w:r>
      <w:r>
        <w:rPr>
          <w:spacing w:val="-10"/>
        </w:rPr>
        <w:t> </w:t>
      </w:r>
      <w:r>
        <w:rPr/>
        <w:t>karbohidrat</w:t>
      </w:r>
      <w:r>
        <w:rPr>
          <w:spacing w:val="-9"/>
        </w:rPr>
        <w:t> </w:t>
      </w:r>
      <w:r>
        <w:rPr/>
        <w:t>dan</w:t>
      </w:r>
      <w:r>
        <w:rPr>
          <w:spacing w:val="-10"/>
        </w:rPr>
        <w:t> </w:t>
      </w:r>
      <w:r>
        <w:rPr/>
        <w:t>lemak</w:t>
      </w:r>
      <w:r>
        <w:rPr>
          <w:spacing w:val="-10"/>
        </w:rPr>
        <w:t> </w:t>
      </w:r>
      <w:r>
        <w:rPr/>
        <w:t>meningkat</w:t>
      </w:r>
      <w:r>
        <w:rPr>
          <w:spacing w:val="-9"/>
        </w:rPr>
        <w:t> </w:t>
      </w:r>
      <w:r>
        <w:rPr/>
        <w:t>yang</w:t>
      </w:r>
      <w:r>
        <w:rPr>
          <w:spacing w:val="-14"/>
        </w:rPr>
        <w:t> </w:t>
      </w:r>
      <w:r>
        <w:rPr/>
        <w:t>mana</w:t>
      </w:r>
      <w:r>
        <w:rPr>
          <w:spacing w:val="-9"/>
        </w:rPr>
        <w:t> </w:t>
      </w:r>
      <w:r>
        <w:rPr/>
        <w:t>hal</w:t>
      </w:r>
      <w:r>
        <w:rPr>
          <w:spacing w:val="-9"/>
        </w:rPr>
        <w:t> </w:t>
      </w:r>
      <w:r>
        <w:rPr/>
        <w:t>tersebut diikuti dengan peningkatan volume ASI (Roesli dalam Noerhidayu,</w:t>
      </w:r>
      <w:r>
        <w:rPr>
          <w:spacing w:val="-34"/>
        </w:rPr>
        <w:t> </w:t>
      </w:r>
      <w:r>
        <w:rPr/>
        <w:t>2009).</w:t>
      </w:r>
    </w:p>
    <w:p>
      <w:pPr>
        <w:spacing w:after="0" w:line="480" w:lineRule="auto"/>
        <w:jc w:val="both"/>
        <w:sectPr>
          <w:pgSz w:w="11910" w:h="16840"/>
          <w:pgMar w:header="403" w:footer="0" w:top="620" w:bottom="280" w:left="1680" w:right="160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ListParagraph"/>
        <w:numPr>
          <w:ilvl w:val="1"/>
          <w:numId w:val="4"/>
        </w:numPr>
        <w:tabs>
          <w:tab w:pos="1669" w:val="left" w:leader="none"/>
        </w:tabs>
        <w:spacing w:line="240" w:lineRule="auto" w:before="90" w:after="0"/>
        <w:ind w:left="1669" w:right="0" w:hanging="360"/>
        <w:jc w:val="left"/>
        <w:rPr>
          <w:i/>
          <w:sz w:val="24"/>
        </w:rPr>
      </w:pPr>
      <w:r>
        <w:rPr>
          <w:sz w:val="24"/>
        </w:rPr>
        <w:t>ASI</w:t>
      </w:r>
      <w:r>
        <w:rPr>
          <w:spacing w:val="-7"/>
          <w:sz w:val="24"/>
        </w:rPr>
        <w:t> </w:t>
      </w:r>
      <w:r>
        <w:rPr>
          <w:i/>
          <w:sz w:val="24"/>
        </w:rPr>
        <w:t>Mature</w:t>
      </w:r>
    </w:p>
    <w:p>
      <w:pPr>
        <w:pStyle w:val="BodyText"/>
        <w:spacing w:before="11"/>
        <w:rPr>
          <w:i/>
          <w:sz w:val="23"/>
        </w:rPr>
      </w:pPr>
    </w:p>
    <w:p>
      <w:pPr>
        <w:pStyle w:val="BodyText"/>
        <w:spacing w:line="480" w:lineRule="auto"/>
        <w:ind w:left="1308" w:right="121" w:firstLine="360"/>
        <w:jc w:val="both"/>
      </w:pPr>
      <w:r>
        <w:rPr/>
        <w:t>ASI mature merupakan ASI yang keluar setelah 14 hari dan seterusnya dan komposisi relative konstan. Pada masa ini ibu dapat terus mempertahankan</w:t>
      </w:r>
      <w:r>
        <w:rPr>
          <w:spacing w:val="-11"/>
        </w:rPr>
        <w:t> </w:t>
      </w:r>
      <w:r>
        <w:rPr/>
        <w:t>produksi</w:t>
      </w:r>
      <w:r>
        <w:rPr>
          <w:spacing w:val="-10"/>
        </w:rPr>
        <w:t> </w:t>
      </w:r>
      <w:r>
        <w:rPr>
          <w:spacing w:val="-3"/>
        </w:rPr>
        <w:t>ASI</w:t>
      </w:r>
      <w:r>
        <w:rPr>
          <w:spacing w:val="-15"/>
        </w:rPr>
        <w:t> </w:t>
      </w:r>
      <w:r>
        <w:rPr/>
        <w:t>dengan</w:t>
      </w:r>
      <w:r>
        <w:rPr>
          <w:spacing w:val="-11"/>
        </w:rPr>
        <w:t> </w:t>
      </w:r>
      <w:r>
        <w:rPr/>
        <w:t>cara</w:t>
      </w:r>
      <w:r>
        <w:rPr>
          <w:spacing w:val="-10"/>
        </w:rPr>
        <w:t> </w:t>
      </w:r>
      <w:r>
        <w:rPr/>
        <w:t>tetap</w:t>
      </w:r>
      <w:r>
        <w:rPr>
          <w:spacing w:val="-15"/>
        </w:rPr>
        <w:t> </w:t>
      </w:r>
      <w:r>
        <w:rPr/>
        <w:t>menjaga</w:t>
      </w:r>
      <w:r>
        <w:rPr>
          <w:spacing w:val="-10"/>
        </w:rPr>
        <w:t> </w:t>
      </w:r>
      <w:r>
        <w:rPr/>
        <w:t>pengeluaran</w:t>
      </w:r>
      <w:r>
        <w:rPr>
          <w:spacing w:val="-15"/>
        </w:rPr>
        <w:t> </w:t>
      </w:r>
      <w:r>
        <w:rPr/>
        <w:t>ASI secara konsisten, menjaga kondisi ibu dan bayi, serta melakukan upaya untuk</w:t>
      </w:r>
      <w:r>
        <w:rPr>
          <w:spacing w:val="-8"/>
        </w:rPr>
        <w:t> </w:t>
      </w:r>
      <w:r>
        <w:rPr/>
        <w:t>melancarkan</w:t>
      </w:r>
      <w:r>
        <w:rPr>
          <w:spacing w:val="-12"/>
        </w:rPr>
        <w:t> </w:t>
      </w:r>
      <w:r>
        <w:rPr/>
        <w:t>pengeluaran</w:t>
      </w:r>
      <w:r>
        <w:rPr>
          <w:spacing w:val="-12"/>
        </w:rPr>
        <w:t> </w:t>
      </w:r>
      <w:r>
        <w:rPr/>
        <w:t>ASI</w:t>
      </w:r>
      <w:r>
        <w:rPr>
          <w:spacing w:val="-11"/>
        </w:rPr>
        <w:t> </w:t>
      </w:r>
      <w:r>
        <w:rPr/>
        <w:t>seperti</w:t>
      </w:r>
      <w:r>
        <w:rPr>
          <w:spacing w:val="-7"/>
        </w:rPr>
        <w:t> </w:t>
      </w:r>
      <w:r>
        <w:rPr/>
        <w:t>pijat</w:t>
      </w:r>
      <w:r>
        <w:rPr>
          <w:spacing w:val="-10"/>
        </w:rPr>
        <w:t> </w:t>
      </w:r>
      <w:r>
        <w:rPr/>
        <w:t>laktasi,</w:t>
      </w:r>
      <w:r>
        <w:rPr>
          <w:spacing w:val="-8"/>
        </w:rPr>
        <w:t> </w:t>
      </w:r>
      <w:r>
        <w:rPr/>
        <w:t>pijat</w:t>
      </w:r>
      <w:r>
        <w:rPr>
          <w:spacing w:val="-7"/>
        </w:rPr>
        <w:t> </w:t>
      </w:r>
      <w:r>
        <w:rPr/>
        <w:t>oksitosin</w:t>
      </w:r>
      <w:r>
        <w:rPr>
          <w:spacing w:val="-12"/>
        </w:rPr>
        <w:t> </w:t>
      </w:r>
      <w:r>
        <w:rPr/>
        <w:t>dan perawatan payudara secara berkala. Susu mature pada bayi premature memiliki komposisi yang</w:t>
      </w:r>
      <w:r>
        <w:rPr>
          <w:spacing w:val="-18"/>
        </w:rPr>
        <w:t> </w:t>
      </w:r>
      <w:r>
        <w:rPr/>
        <w:t>berbeda.</w:t>
      </w:r>
    </w:p>
    <w:p>
      <w:pPr>
        <w:pStyle w:val="BodyText"/>
        <w:spacing w:line="480" w:lineRule="auto" w:before="10"/>
        <w:ind w:left="1308" w:right="115" w:firstLine="360"/>
        <w:jc w:val="both"/>
      </w:pPr>
      <w:r>
        <w:rPr/>
        <w:t>Terdapat 2 jenis ASI berdasarkan waktu keluarnya, yaitu </w:t>
      </w:r>
      <w:r>
        <w:rPr>
          <w:i/>
        </w:rPr>
        <w:t>foremilk </w:t>
      </w:r>
      <w:r>
        <w:rPr/>
        <w:t>yang disimpan pada saluran penyimpanan dan keluar pada awal menyusui. Dihasilkan dalam jumlah </w:t>
      </w:r>
      <w:r>
        <w:rPr>
          <w:spacing w:val="-3"/>
        </w:rPr>
        <w:t>banyak </w:t>
      </w:r>
      <w:r>
        <w:rPr/>
        <w:t>dan dapat menghilangkan rasa lapar </w:t>
      </w:r>
      <w:r>
        <w:rPr>
          <w:spacing w:val="-3"/>
        </w:rPr>
        <w:t>bayi. </w:t>
      </w:r>
      <w:r>
        <w:rPr>
          <w:i/>
        </w:rPr>
        <w:t>foremilk </w:t>
      </w:r>
      <w:r>
        <w:rPr/>
        <w:t>memiliki kandungan lemak rendah, namun tinggi laktosa, gula, protein,</w:t>
      </w:r>
      <w:r>
        <w:rPr>
          <w:spacing w:val="-19"/>
        </w:rPr>
        <w:t> </w:t>
      </w:r>
      <w:r>
        <w:rPr/>
        <w:t>mineral</w:t>
      </w:r>
      <w:r>
        <w:rPr>
          <w:spacing w:val="-18"/>
        </w:rPr>
        <w:t> </w:t>
      </w:r>
      <w:r>
        <w:rPr/>
        <w:t>dan</w:t>
      </w:r>
      <w:r>
        <w:rPr>
          <w:spacing w:val="-19"/>
        </w:rPr>
        <w:t> </w:t>
      </w:r>
      <w:r>
        <w:rPr/>
        <w:t>air.</w:t>
      </w:r>
      <w:r>
        <w:rPr>
          <w:spacing w:val="-15"/>
        </w:rPr>
        <w:t> </w:t>
      </w:r>
      <w:r>
        <w:rPr/>
        <w:t>Sedangkan</w:t>
      </w:r>
      <w:r>
        <w:rPr>
          <w:spacing w:val="-17"/>
        </w:rPr>
        <w:t> </w:t>
      </w:r>
      <w:r>
        <w:rPr>
          <w:i/>
        </w:rPr>
        <w:t>hindmilk,</w:t>
      </w:r>
      <w:r>
        <w:rPr>
          <w:i/>
          <w:spacing w:val="-18"/>
        </w:rPr>
        <w:t> </w:t>
      </w:r>
      <w:r>
        <w:rPr/>
        <w:t>keluar</w:t>
      </w:r>
      <w:r>
        <w:rPr>
          <w:spacing w:val="-18"/>
        </w:rPr>
        <w:t> </w:t>
      </w:r>
      <w:r>
        <w:rPr/>
        <w:t>setelah</w:t>
      </w:r>
      <w:r>
        <w:rPr>
          <w:spacing w:val="-17"/>
        </w:rPr>
        <w:t> </w:t>
      </w:r>
      <w:r>
        <w:rPr>
          <w:i/>
        </w:rPr>
        <w:t>foremilk,</w:t>
      </w:r>
      <w:r>
        <w:rPr>
          <w:i/>
          <w:spacing w:val="-17"/>
        </w:rPr>
        <w:t> </w:t>
      </w:r>
      <w:r>
        <w:rPr/>
        <w:t>keluar saat menyusui hamper selesai, dan kaya akan zat gizi, kental dan penuh lemak</w:t>
      </w:r>
      <w:r>
        <w:rPr>
          <w:spacing w:val="-5"/>
        </w:rPr>
        <w:t> </w:t>
      </w:r>
      <w:r>
        <w:rPr/>
        <w:t>bervitamin.</w:t>
      </w:r>
    </w:p>
    <w:p>
      <w:pPr>
        <w:pStyle w:val="Heading1"/>
        <w:numPr>
          <w:ilvl w:val="1"/>
          <w:numId w:val="1"/>
        </w:numPr>
        <w:tabs>
          <w:tab w:pos="1309" w:val="left" w:leader="none"/>
        </w:tabs>
        <w:spacing w:line="240" w:lineRule="auto" w:before="55" w:after="0"/>
        <w:ind w:left="1309" w:right="0" w:hanging="360"/>
        <w:jc w:val="left"/>
      </w:pPr>
      <w:r>
        <w:rPr/>
        <w:t>Pola</w:t>
      </w:r>
      <w:r>
        <w:rPr>
          <w:spacing w:val="-8"/>
        </w:rPr>
        <w:t> </w:t>
      </w:r>
      <w:r>
        <w:rPr/>
        <w:t>Menyusui</w:t>
      </w:r>
    </w:p>
    <w:p>
      <w:pPr>
        <w:pStyle w:val="BodyText"/>
        <w:spacing w:before="5"/>
        <w:rPr>
          <w:b/>
          <w:sz w:val="27"/>
        </w:rPr>
      </w:pPr>
    </w:p>
    <w:p>
      <w:pPr>
        <w:pStyle w:val="ListParagraph"/>
        <w:numPr>
          <w:ilvl w:val="2"/>
          <w:numId w:val="1"/>
        </w:numPr>
        <w:tabs>
          <w:tab w:pos="1669" w:val="left" w:leader="none"/>
        </w:tabs>
        <w:spacing w:line="240" w:lineRule="auto" w:before="0" w:after="0"/>
        <w:ind w:left="1669" w:right="0" w:hanging="360"/>
        <w:jc w:val="left"/>
        <w:rPr>
          <w:b/>
          <w:sz w:val="24"/>
        </w:rPr>
      </w:pPr>
      <w:r>
        <w:rPr>
          <w:b/>
          <w:sz w:val="24"/>
        </w:rPr>
        <w:t>Pengertian</w:t>
      </w:r>
      <w:r>
        <w:rPr>
          <w:b/>
          <w:spacing w:val="-5"/>
          <w:sz w:val="24"/>
        </w:rPr>
        <w:t> </w:t>
      </w:r>
      <w:r>
        <w:rPr>
          <w:b/>
          <w:sz w:val="24"/>
        </w:rPr>
        <w:t>Menyusui</w:t>
      </w:r>
    </w:p>
    <w:p>
      <w:pPr>
        <w:pStyle w:val="BodyText"/>
        <w:spacing w:before="7"/>
        <w:rPr>
          <w:b/>
          <w:sz w:val="23"/>
        </w:rPr>
      </w:pPr>
    </w:p>
    <w:p>
      <w:pPr>
        <w:pStyle w:val="BodyText"/>
        <w:spacing w:line="480" w:lineRule="auto"/>
        <w:ind w:left="1668" w:right="117" w:firstLine="360"/>
        <w:jc w:val="both"/>
      </w:pPr>
      <w:r>
        <w:rPr/>
        <w:t>Menurut Irianto dalam Suciantini (2019), menyusui adalah proses pemmberian susu kepada bayi dengan ASI dari payudara ibu menggunakan reflex menghisap bayi, sehingga bayi mendapatkan dan menelan</w:t>
      </w:r>
      <w:r>
        <w:rPr>
          <w:spacing w:val="-7"/>
        </w:rPr>
        <w:t> </w:t>
      </w:r>
      <w:r>
        <w:rPr>
          <w:spacing w:val="-3"/>
        </w:rPr>
        <w:t>ASI.</w:t>
      </w:r>
      <w:r>
        <w:rPr>
          <w:spacing w:val="-2"/>
        </w:rPr>
        <w:t> </w:t>
      </w:r>
      <w:r>
        <w:rPr/>
        <w:t>Apabila</w:t>
      </w:r>
      <w:r>
        <w:rPr>
          <w:spacing w:val="-5"/>
        </w:rPr>
        <w:t> </w:t>
      </w:r>
      <w:r>
        <w:rPr/>
        <w:t>bayi</w:t>
      </w:r>
      <w:r>
        <w:rPr>
          <w:spacing w:val="-6"/>
        </w:rPr>
        <w:t> </w:t>
      </w:r>
      <w:r>
        <w:rPr/>
        <w:t>tidak</w:t>
      </w:r>
      <w:r>
        <w:rPr>
          <w:spacing w:val="-7"/>
        </w:rPr>
        <w:t> </w:t>
      </w:r>
      <w:r>
        <w:rPr/>
        <w:t>menghisap</w:t>
      </w:r>
      <w:r>
        <w:rPr>
          <w:spacing w:val="-7"/>
        </w:rPr>
        <w:t> </w:t>
      </w:r>
      <w:r>
        <w:rPr/>
        <w:t>putting</w:t>
      </w:r>
      <w:r>
        <w:rPr>
          <w:spacing w:val="-11"/>
        </w:rPr>
        <w:t> </w:t>
      </w:r>
      <w:r>
        <w:rPr/>
        <w:t>susu</w:t>
      </w:r>
      <w:r>
        <w:rPr>
          <w:spacing w:val="-7"/>
        </w:rPr>
        <w:t> </w:t>
      </w:r>
      <w:r>
        <w:rPr/>
        <w:t>pada</w:t>
      </w:r>
      <w:r>
        <w:rPr>
          <w:spacing w:val="-5"/>
        </w:rPr>
        <w:t> </w:t>
      </w:r>
      <w:r>
        <w:rPr/>
        <w:t>setengah jam setelah persalinan, hormone prolactin akan turun dan sulit merangsang prolactin </w:t>
      </w:r>
      <w:r>
        <w:rPr>
          <w:spacing w:val="-3"/>
        </w:rPr>
        <w:t>sehingga </w:t>
      </w:r>
      <w:r>
        <w:rPr/>
        <w:t>ASI baru akan keluar pada hari ketiga atau lebih (Krisdayanti dalam Ayu,</w:t>
      </w:r>
      <w:r>
        <w:rPr>
          <w:spacing w:val="-19"/>
        </w:rPr>
        <w:t> </w:t>
      </w:r>
      <w:r>
        <w:rPr/>
        <w:t>2019).</w:t>
      </w:r>
    </w:p>
    <w:p>
      <w:pPr>
        <w:spacing w:after="0" w:line="480" w:lineRule="auto"/>
        <w:jc w:val="both"/>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6"/>
        <w:rPr>
          <w:sz w:val="25"/>
        </w:rPr>
      </w:pPr>
    </w:p>
    <w:p>
      <w:pPr>
        <w:pStyle w:val="Heading1"/>
        <w:numPr>
          <w:ilvl w:val="2"/>
          <w:numId w:val="1"/>
        </w:numPr>
        <w:tabs>
          <w:tab w:pos="1669" w:val="left" w:leader="none"/>
        </w:tabs>
        <w:spacing w:line="240" w:lineRule="auto" w:before="90" w:after="0"/>
        <w:ind w:left="1669" w:right="0" w:hanging="360"/>
        <w:jc w:val="left"/>
      </w:pPr>
      <w:r>
        <w:rPr/>
        <w:t>Pola Pemberian</w:t>
      </w:r>
      <w:r>
        <w:rPr>
          <w:spacing w:val="-13"/>
        </w:rPr>
        <w:t> </w:t>
      </w:r>
      <w:r>
        <w:rPr/>
        <w:t>ASI</w:t>
      </w:r>
    </w:p>
    <w:p>
      <w:pPr>
        <w:pStyle w:val="BodyText"/>
        <w:spacing w:before="7"/>
        <w:rPr>
          <w:b/>
          <w:sz w:val="23"/>
        </w:rPr>
      </w:pPr>
    </w:p>
    <w:p>
      <w:pPr>
        <w:pStyle w:val="BodyText"/>
        <w:spacing w:line="480" w:lineRule="auto"/>
        <w:ind w:left="1668" w:right="99" w:firstLine="360"/>
        <w:jc w:val="both"/>
      </w:pPr>
      <w:r>
        <w:rPr/>
        <w:t>Pola pemberian ASI dibagi menjadi 3 kategori, yaitu menyusui eksklusif, menyusui predominan, dan menyusui parsial, sesuai dengan definisi WHO (Kemenkes RI, 2014):</w:t>
      </w:r>
    </w:p>
    <w:p>
      <w:pPr>
        <w:pStyle w:val="ListParagraph"/>
        <w:numPr>
          <w:ilvl w:val="3"/>
          <w:numId w:val="1"/>
        </w:numPr>
        <w:tabs>
          <w:tab w:pos="2029" w:val="left" w:leader="none"/>
        </w:tabs>
        <w:spacing w:line="480" w:lineRule="auto" w:before="9" w:after="0"/>
        <w:ind w:left="2029" w:right="105" w:hanging="360"/>
        <w:jc w:val="both"/>
        <w:rPr>
          <w:sz w:val="24"/>
        </w:rPr>
      </w:pPr>
      <w:r>
        <w:rPr>
          <w:sz w:val="24"/>
        </w:rPr>
        <w:t>Menyusui eksklusif, dimana ibu hanya memberikan ASI saja tanpa memberikan</w:t>
      </w:r>
      <w:r>
        <w:rPr>
          <w:spacing w:val="-19"/>
          <w:sz w:val="24"/>
        </w:rPr>
        <w:t> </w:t>
      </w:r>
      <w:r>
        <w:rPr>
          <w:sz w:val="24"/>
        </w:rPr>
        <w:t>makanan</w:t>
      </w:r>
      <w:r>
        <w:rPr>
          <w:spacing w:val="-19"/>
          <w:sz w:val="24"/>
        </w:rPr>
        <w:t> </w:t>
      </w:r>
      <w:r>
        <w:rPr>
          <w:sz w:val="24"/>
        </w:rPr>
        <w:t>atau</w:t>
      </w:r>
      <w:r>
        <w:rPr>
          <w:spacing w:val="-19"/>
          <w:sz w:val="24"/>
        </w:rPr>
        <w:t> </w:t>
      </w:r>
      <w:r>
        <w:rPr>
          <w:sz w:val="24"/>
        </w:rPr>
        <w:t>minuman</w:t>
      </w:r>
      <w:r>
        <w:rPr>
          <w:spacing w:val="-19"/>
          <w:sz w:val="24"/>
        </w:rPr>
        <w:t> </w:t>
      </w:r>
      <w:r>
        <w:rPr>
          <w:sz w:val="24"/>
        </w:rPr>
        <w:t>lain</w:t>
      </w:r>
      <w:r>
        <w:rPr>
          <w:spacing w:val="-19"/>
          <w:sz w:val="24"/>
        </w:rPr>
        <w:t> </w:t>
      </w:r>
      <w:r>
        <w:rPr>
          <w:sz w:val="24"/>
        </w:rPr>
        <w:t>termasuk</w:t>
      </w:r>
      <w:r>
        <w:rPr>
          <w:spacing w:val="-19"/>
          <w:sz w:val="24"/>
        </w:rPr>
        <w:t> </w:t>
      </w:r>
      <w:r>
        <w:rPr>
          <w:sz w:val="24"/>
        </w:rPr>
        <w:t>air</w:t>
      </w:r>
      <w:r>
        <w:rPr>
          <w:spacing w:val="-18"/>
          <w:sz w:val="24"/>
        </w:rPr>
        <w:t> </w:t>
      </w:r>
      <w:r>
        <w:rPr>
          <w:sz w:val="24"/>
        </w:rPr>
        <w:t>putih</w:t>
      </w:r>
      <w:r>
        <w:rPr>
          <w:spacing w:val="-19"/>
          <w:sz w:val="24"/>
        </w:rPr>
        <w:t> </w:t>
      </w:r>
      <w:r>
        <w:rPr>
          <w:sz w:val="24"/>
        </w:rPr>
        <w:t>(kecuali obat-obatan dan vitamin atau mineral tetes: ASI perah juga diperbolehkan).</w:t>
      </w:r>
    </w:p>
    <w:p>
      <w:pPr>
        <w:pStyle w:val="ListParagraph"/>
        <w:numPr>
          <w:ilvl w:val="3"/>
          <w:numId w:val="1"/>
        </w:numPr>
        <w:tabs>
          <w:tab w:pos="2029" w:val="left" w:leader="none"/>
        </w:tabs>
        <w:spacing w:line="480" w:lineRule="auto" w:before="9" w:after="0"/>
        <w:ind w:left="2029" w:right="105" w:hanging="360"/>
        <w:jc w:val="both"/>
        <w:rPr>
          <w:sz w:val="24"/>
        </w:rPr>
      </w:pPr>
      <w:r>
        <w:rPr>
          <w:sz w:val="24"/>
        </w:rPr>
        <w:t>Menyusui predominan, dimana ibu menyusui bayi tetapi pernah memberikan makanan atau minuman berbasis air, contohnya teh sebagai makanan atau minuman prelakteal sebelum ASI</w:t>
      </w:r>
      <w:r>
        <w:rPr>
          <w:spacing w:val="-24"/>
          <w:sz w:val="24"/>
        </w:rPr>
        <w:t> </w:t>
      </w:r>
      <w:r>
        <w:rPr>
          <w:sz w:val="24"/>
        </w:rPr>
        <w:t>keluar.</w:t>
      </w:r>
    </w:p>
    <w:p>
      <w:pPr>
        <w:pStyle w:val="ListParagraph"/>
        <w:numPr>
          <w:ilvl w:val="3"/>
          <w:numId w:val="1"/>
        </w:numPr>
        <w:tabs>
          <w:tab w:pos="2029" w:val="left" w:leader="none"/>
        </w:tabs>
        <w:spacing w:line="480" w:lineRule="auto" w:before="10" w:after="0"/>
        <w:ind w:left="2029" w:right="103" w:hanging="360"/>
        <w:jc w:val="both"/>
        <w:rPr>
          <w:sz w:val="24"/>
        </w:rPr>
      </w:pPr>
      <w:r>
        <w:rPr>
          <w:sz w:val="24"/>
        </w:rPr>
        <w:t>Menyusui parsial, adalah menyusui bayi dan diberikanan makanan buatan selain </w:t>
      </w:r>
      <w:r>
        <w:rPr>
          <w:spacing w:val="-3"/>
          <w:sz w:val="24"/>
        </w:rPr>
        <w:t>ASI, </w:t>
      </w:r>
      <w:r>
        <w:rPr>
          <w:sz w:val="24"/>
        </w:rPr>
        <w:t>baik sufor, bubur atau maanan lain sebelum bayi berumur</w:t>
      </w:r>
      <w:r>
        <w:rPr>
          <w:spacing w:val="-13"/>
          <w:sz w:val="24"/>
        </w:rPr>
        <w:t> </w:t>
      </w:r>
      <w:r>
        <w:rPr>
          <w:sz w:val="24"/>
        </w:rPr>
        <w:t>6</w:t>
      </w:r>
      <w:r>
        <w:rPr>
          <w:spacing w:val="-13"/>
          <w:sz w:val="24"/>
        </w:rPr>
        <w:t> </w:t>
      </w:r>
      <w:r>
        <w:rPr>
          <w:sz w:val="24"/>
        </w:rPr>
        <w:t>bulan,</w:t>
      </w:r>
      <w:r>
        <w:rPr>
          <w:spacing w:val="-13"/>
          <w:sz w:val="24"/>
        </w:rPr>
        <w:t> </w:t>
      </w:r>
      <w:r>
        <w:rPr>
          <w:sz w:val="24"/>
        </w:rPr>
        <w:t>baik</w:t>
      </w:r>
      <w:r>
        <w:rPr>
          <w:spacing w:val="-13"/>
          <w:sz w:val="24"/>
        </w:rPr>
        <w:t> </w:t>
      </w:r>
      <w:r>
        <w:rPr>
          <w:sz w:val="24"/>
        </w:rPr>
        <w:t>diberikan</w:t>
      </w:r>
      <w:r>
        <w:rPr>
          <w:spacing w:val="-13"/>
          <w:sz w:val="24"/>
        </w:rPr>
        <w:t> </w:t>
      </w:r>
      <w:r>
        <w:rPr>
          <w:sz w:val="24"/>
        </w:rPr>
        <w:t>secara</w:t>
      </w:r>
      <w:r>
        <w:rPr>
          <w:spacing w:val="-12"/>
          <w:sz w:val="24"/>
        </w:rPr>
        <w:t> </w:t>
      </w:r>
      <w:r>
        <w:rPr>
          <w:sz w:val="24"/>
        </w:rPr>
        <w:t>kokntinyu</w:t>
      </w:r>
      <w:r>
        <w:rPr>
          <w:spacing w:val="-10"/>
          <w:sz w:val="24"/>
        </w:rPr>
        <w:t> </w:t>
      </w:r>
      <w:r>
        <w:rPr>
          <w:sz w:val="24"/>
        </w:rPr>
        <w:t>maupun</w:t>
      </w:r>
      <w:r>
        <w:rPr>
          <w:spacing w:val="-13"/>
          <w:sz w:val="24"/>
        </w:rPr>
        <w:t> </w:t>
      </w:r>
      <w:r>
        <w:rPr>
          <w:sz w:val="24"/>
        </w:rPr>
        <w:t>diberikan sebagai makanan</w:t>
      </w:r>
      <w:r>
        <w:rPr>
          <w:spacing w:val="-6"/>
          <w:sz w:val="24"/>
        </w:rPr>
        <w:t> </w:t>
      </w:r>
      <w:r>
        <w:rPr>
          <w:sz w:val="24"/>
        </w:rPr>
        <w:t>pralakteal.</w:t>
      </w:r>
    </w:p>
    <w:p>
      <w:pPr>
        <w:pStyle w:val="Heading1"/>
        <w:numPr>
          <w:ilvl w:val="2"/>
          <w:numId w:val="1"/>
        </w:numPr>
        <w:tabs>
          <w:tab w:pos="1669" w:val="left" w:leader="none"/>
        </w:tabs>
        <w:spacing w:line="240" w:lineRule="auto" w:before="54" w:after="0"/>
        <w:ind w:left="1669" w:right="0" w:hanging="360"/>
        <w:jc w:val="left"/>
      </w:pPr>
      <w:r>
        <w:rPr/>
        <w:t>Posisi</w:t>
      </w:r>
      <w:r>
        <w:rPr>
          <w:spacing w:val="-10"/>
        </w:rPr>
        <w:t> </w:t>
      </w:r>
      <w:r>
        <w:rPr/>
        <w:t>Menyusui</w:t>
      </w:r>
    </w:p>
    <w:p>
      <w:pPr>
        <w:pStyle w:val="BodyText"/>
        <w:spacing w:before="6"/>
        <w:rPr>
          <w:b/>
          <w:sz w:val="23"/>
        </w:rPr>
      </w:pPr>
    </w:p>
    <w:p>
      <w:pPr>
        <w:pStyle w:val="BodyText"/>
        <w:spacing w:line="480" w:lineRule="auto" w:before="1"/>
        <w:ind w:left="1668" w:right="100" w:firstLine="360"/>
        <w:jc w:val="both"/>
      </w:pPr>
      <w:r>
        <w:rPr/>
        <w:t>Posisi</w:t>
      </w:r>
      <w:r>
        <w:rPr>
          <w:spacing w:val="-10"/>
        </w:rPr>
        <w:t> </w:t>
      </w:r>
      <w:r>
        <w:rPr/>
        <w:t>menyusi</w:t>
      </w:r>
      <w:r>
        <w:rPr>
          <w:spacing w:val="-7"/>
        </w:rPr>
        <w:t> </w:t>
      </w:r>
      <w:r>
        <w:rPr/>
        <w:t>yang</w:t>
      </w:r>
      <w:r>
        <w:rPr>
          <w:spacing w:val="-11"/>
        </w:rPr>
        <w:t> </w:t>
      </w:r>
      <w:r>
        <w:rPr/>
        <w:t>baik</w:t>
      </w:r>
      <w:r>
        <w:rPr>
          <w:spacing w:val="-11"/>
        </w:rPr>
        <w:t> </w:t>
      </w:r>
      <w:r>
        <w:rPr/>
        <w:t>adalah</w:t>
      </w:r>
      <w:r>
        <w:rPr>
          <w:spacing w:val="-11"/>
        </w:rPr>
        <w:t> </w:t>
      </w:r>
      <w:r>
        <w:rPr/>
        <w:t>dimana</w:t>
      </w:r>
      <w:r>
        <w:rPr>
          <w:spacing w:val="-10"/>
        </w:rPr>
        <w:t> </w:t>
      </w:r>
      <w:r>
        <w:rPr/>
        <w:t>ibu</w:t>
      </w:r>
      <w:r>
        <w:rPr>
          <w:spacing w:val="-11"/>
        </w:rPr>
        <w:t> </w:t>
      </w:r>
      <w:r>
        <w:rPr/>
        <w:t>mengambil</w:t>
      </w:r>
      <w:r>
        <w:rPr>
          <w:spacing w:val="-10"/>
        </w:rPr>
        <w:t> </w:t>
      </w:r>
      <w:r>
        <w:rPr/>
        <w:t>posisi</w:t>
      </w:r>
      <w:r>
        <w:rPr>
          <w:spacing w:val="-7"/>
        </w:rPr>
        <w:t> </w:t>
      </w:r>
      <w:r>
        <w:rPr/>
        <w:t>yang nyaman dan santai, serta dapat dilakukan dengan berbaring atau duduk. Bayi dapat diletakkan menghadap ke ibu dengan posisi perut bayi menempel ke perut ibu, kepala bayi diletakkan di siku ibu lalu bokong bayi dapat ditahan dengan telapak tangan ibu, dagu bayi menempel ke payudara. Posisi telinga dan lengan bayi berada dalam satu garis lurus dan</w:t>
      </w:r>
      <w:r>
        <w:rPr>
          <w:spacing w:val="-11"/>
        </w:rPr>
        <w:t> </w:t>
      </w:r>
      <w:r>
        <w:rPr/>
        <w:t>mulut</w:t>
      </w:r>
      <w:r>
        <w:rPr>
          <w:spacing w:val="-10"/>
        </w:rPr>
        <w:t> </w:t>
      </w:r>
      <w:r>
        <w:rPr/>
        <w:t>bayi</w:t>
      </w:r>
      <w:r>
        <w:rPr>
          <w:spacing w:val="-10"/>
        </w:rPr>
        <w:t> </w:t>
      </w:r>
      <w:r>
        <w:rPr/>
        <w:t>terbuka</w:t>
      </w:r>
      <w:r>
        <w:rPr>
          <w:spacing w:val="-10"/>
        </w:rPr>
        <w:t> </w:t>
      </w:r>
      <w:r>
        <w:rPr/>
        <w:t>lebar</w:t>
      </w:r>
      <w:r>
        <w:rPr>
          <w:spacing w:val="-11"/>
        </w:rPr>
        <w:t> </w:t>
      </w:r>
      <w:r>
        <w:rPr/>
        <w:t>menutupi</w:t>
      </w:r>
      <w:r>
        <w:rPr>
          <w:spacing w:val="-10"/>
        </w:rPr>
        <w:t> </w:t>
      </w:r>
      <w:r>
        <w:rPr/>
        <w:t>daerah</w:t>
      </w:r>
      <w:r>
        <w:rPr>
          <w:spacing w:val="-11"/>
        </w:rPr>
        <w:t> </w:t>
      </w:r>
      <w:r>
        <w:rPr/>
        <w:t>gelap</w:t>
      </w:r>
      <w:r>
        <w:rPr>
          <w:spacing w:val="-11"/>
        </w:rPr>
        <w:t> </w:t>
      </w:r>
      <w:r>
        <w:rPr/>
        <w:t>sekitar</w:t>
      </w:r>
      <w:r>
        <w:rPr>
          <w:spacing w:val="-11"/>
        </w:rPr>
        <w:t> </w:t>
      </w:r>
      <w:r>
        <w:rPr/>
        <w:t>putting</w:t>
      </w:r>
      <w:r>
        <w:rPr>
          <w:spacing w:val="-14"/>
        </w:rPr>
        <w:t> </w:t>
      </w:r>
      <w:r>
        <w:rPr/>
        <w:t>susu atau keseluruhan aerola  mammae. Biasanya,  putting  yang luka </w:t>
      </w:r>
      <w:r>
        <w:rPr>
          <w:spacing w:val="2"/>
        </w:rPr>
        <w:t> </w:t>
      </w:r>
      <w:r>
        <w:rPr/>
        <w:t>dapat</w:t>
      </w:r>
    </w:p>
    <w:p>
      <w:pPr>
        <w:spacing w:after="0" w:line="480" w:lineRule="auto"/>
        <w:jc w:val="both"/>
        <w:sectPr>
          <w:pgSz w:w="11910" w:h="16840"/>
          <w:pgMar w:header="403" w:footer="0" w:top="620" w:bottom="280" w:left="1680" w:right="160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after="18"/>
        <w:ind w:left="1668" w:right="376"/>
      </w:pPr>
      <w:r>
        <w:rPr/>
        <w:t>disebabkan oleh posisi mmenyusui yang kurang tepat (Riksani dalam Ayu, 2019).</w:t>
      </w:r>
    </w:p>
    <w:p>
      <w:pPr>
        <w:pStyle w:val="BodyText"/>
        <w:ind w:left="2496"/>
        <w:rPr>
          <w:sz w:val="20"/>
        </w:rPr>
      </w:pPr>
      <w:r>
        <w:rPr>
          <w:sz w:val="20"/>
        </w:rPr>
        <w:drawing>
          <wp:inline distT="0" distB="0" distL="0" distR="0">
            <wp:extent cx="3302689" cy="22669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3302689" cy="2266950"/>
                    </a:xfrm>
                    <a:prstGeom prst="rect">
                      <a:avLst/>
                    </a:prstGeom>
                  </pic:spPr>
                </pic:pic>
              </a:graphicData>
            </a:graphic>
          </wp:inline>
        </w:drawing>
      </w:r>
      <w:r>
        <w:rPr>
          <w:sz w:val="20"/>
        </w:rPr>
      </w:r>
    </w:p>
    <w:p>
      <w:pPr>
        <w:pStyle w:val="BodyText"/>
        <w:spacing w:before="6"/>
        <w:rPr>
          <w:sz w:val="23"/>
        </w:rPr>
      </w:pPr>
    </w:p>
    <w:p>
      <w:pPr>
        <w:spacing w:before="1"/>
        <w:ind w:left="3401" w:right="0" w:firstLine="0"/>
        <w:jc w:val="left"/>
        <w:rPr>
          <w:i/>
          <w:sz w:val="24"/>
        </w:rPr>
      </w:pPr>
      <w:r>
        <w:rPr>
          <w:i/>
          <w:sz w:val="24"/>
        </w:rPr>
        <w:t>Sumber: </w:t>
      </w:r>
      <w:hyperlink r:id="rId10">
        <w:r>
          <w:rPr>
            <w:i/>
            <w:sz w:val="24"/>
            <w:u w:val="single"/>
          </w:rPr>
          <w:t>https://aufalactababy.com</w:t>
        </w:r>
      </w:hyperlink>
    </w:p>
    <w:p>
      <w:pPr>
        <w:pStyle w:val="BodyText"/>
        <w:spacing w:before="2"/>
        <w:rPr>
          <w:i/>
          <w:sz w:val="16"/>
        </w:rPr>
      </w:pPr>
    </w:p>
    <w:p>
      <w:pPr>
        <w:pStyle w:val="BodyText"/>
        <w:spacing w:before="90"/>
        <w:ind w:left="3136" w:right="2094"/>
        <w:jc w:val="center"/>
      </w:pPr>
      <w:r>
        <w:rPr/>
        <w:t>Gambar 2.1 Posisi menyusui yang benar</w:t>
      </w:r>
    </w:p>
    <w:p>
      <w:pPr>
        <w:pStyle w:val="BodyText"/>
        <w:rPr>
          <w:sz w:val="20"/>
        </w:rPr>
      </w:pPr>
    </w:p>
    <w:p>
      <w:pPr>
        <w:pStyle w:val="BodyText"/>
        <w:rPr>
          <w:sz w:val="20"/>
        </w:rPr>
      </w:pPr>
    </w:p>
    <w:p>
      <w:pPr>
        <w:pStyle w:val="BodyText"/>
        <w:spacing w:before="1"/>
        <w:rPr>
          <w:sz w:val="29"/>
        </w:rPr>
      </w:pPr>
      <w:r>
        <w:rPr/>
        <w:drawing>
          <wp:anchor distT="0" distB="0" distL="0" distR="0" allowOverlap="1" layoutInCell="1" locked="0" behindDoc="0" simplePos="0" relativeHeight="0">
            <wp:simplePos x="0" y="0"/>
            <wp:positionH relativeFrom="page">
              <wp:posOffset>2125979</wp:posOffset>
            </wp:positionH>
            <wp:positionV relativeFrom="paragraph">
              <wp:posOffset>237583</wp:posOffset>
            </wp:positionV>
            <wp:extent cx="4686300" cy="190500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4686300" cy="1905000"/>
                    </a:xfrm>
                    <a:prstGeom prst="rect">
                      <a:avLst/>
                    </a:prstGeom>
                  </pic:spPr>
                </pic:pic>
              </a:graphicData>
            </a:graphic>
          </wp:anchor>
        </w:drawing>
      </w:r>
    </w:p>
    <w:p>
      <w:pPr>
        <w:pStyle w:val="BodyText"/>
        <w:rPr>
          <w:sz w:val="21"/>
        </w:rPr>
      </w:pPr>
    </w:p>
    <w:p>
      <w:pPr>
        <w:spacing w:line="480" w:lineRule="auto" w:before="0"/>
        <w:ind w:left="1768" w:right="724" w:firstLine="1"/>
        <w:jc w:val="center"/>
        <w:rPr>
          <w:sz w:val="24"/>
        </w:rPr>
      </w:pPr>
      <w:r>
        <w:rPr>
          <w:i/>
          <w:sz w:val="24"/>
        </w:rPr>
        <w:t>Sumber:                                    </w:t>
      </w:r>
      <w:hyperlink r:id="rId12">
        <w:r>
          <w:rPr>
            <w:i/>
            <w:sz w:val="20"/>
            <w:u w:val="single"/>
          </w:rPr>
          <w:t>http://www.abc.net.au/parenting/parenting_in_pictures/breastfeedingpositions.htm</w:t>
        </w:r>
      </w:hyperlink>
      <w:r>
        <w:rPr>
          <w:i/>
          <w:sz w:val="20"/>
        </w:rPr>
        <w:t> </w:t>
      </w:r>
      <w:r>
        <w:rPr>
          <w:sz w:val="24"/>
        </w:rPr>
        <w:t>Gambar 2.2 Beberapa posisi menyusui</w:t>
      </w:r>
    </w:p>
    <w:p>
      <w:pPr>
        <w:pStyle w:val="BodyText"/>
        <w:spacing w:line="480" w:lineRule="auto" w:before="10"/>
        <w:ind w:left="1668" w:right="620" w:firstLine="360"/>
        <w:jc w:val="both"/>
      </w:pPr>
      <w:r>
        <w:rPr/>
        <w:t>Saat bayi mendapatkan cukup </w:t>
      </w:r>
      <w:r>
        <w:rPr>
          <w:spacing w:val="-3"/>
        </w:rPr>
        <w:t>ASI, </w:t>
      </w:r>
      <w:r>
        <w:rPr/>
        <w:t>biasanya bayi akan melepaskan payudara dengan sendirinya dan tertidur. Ibu juga dapat menghentikan bayi</w:t>
      </w:r>
      <w:r>
        <w:rPr>
          <w:spacing w:val="-6"/>
        </w:rPr>
        <w:t> </w:t>
      </w:r>
      <w:r>
        <w:rPr/>
        <w:t>menyusu</w:t>
      </w:r>
      <w:r>
        <w:rPr>
          <w:spacing w:val="-8"/>
        </w:rPr>
        <w:t> </w:t>
      </w:r>
      <w:r>
        <w:rPr/>
        <w:t>dengan</w:t>
      </w:r>
      <w:r>
        <w:rPr>
          <w:spacing w:val="-8"/>
        </w:rPr>
        <w:t> </w:t>
      </w:r>
      <w:r>
        <w:rPr/>
        <w:t>cara</w:t>
      </w:r>
      <w:r>
        <w:rPr>
          <w:spacing w:val="-6"/>
        </w:rPr>
        <w:t> </w:t>
      </w:r>
      <w:r>
        <w:rPr/>
        <w:t>menekan</w:t>
      </w:r>
      <w:r>
        <w:rPr>
          <w:spacing w:val="-8"/>
        </w:rPr>
        <w:t> </w:t>
      </w:r>
      <w:r>
        <w:rPr/>
        <w:t>putting</w:t>
      </w:r>
      <w:r>
        <w:rPr>
          <w:spacing w:val="-12"/>
        </w:rPr>
        <w:t> </w:t>
      </w:r>
      <w:r>
        <w:rPr/>
        <w:t>perlahan</w:t>
      </w:r>
      <w:r>
        <w:rPr>
          <w:spacing w:val="-8"/>
        </w:rPr>
        <w:t> </w:t>
      </w:r>
      <w:r>
        <w:rPr/>
        <w:t>menggunakan</w:t>
      </w:r>
      <w:r>
        <w:rPr>
          <w:spacing w:val="-8"/>
        </w:rPr>
        <w:t> </w:t>
      </w:r>
      <w:r>
        <w:rPr/>
        <w:t>jari kelingking,</w:t>
      </w:r>
      <w:r>
        <w:rPr>
          <w:spacing w:val="11"/>
        </w:rPr>
        <w:t> </w:t>
      </w:r>
      <w:r>
        <w:rPr/>
        <w:t>dan</w:t>
      </w:r>
      <w:r>
        <w:rPr>
          <w:spacing w:val="11"/>
        </w:rPr>
        <w:t> </w:t>
      </w:r>
      <w:r>
        <w:rPr/>
        <w:t>tidak</w:t>
      </w:r>
      <w:r>
        <w:rPr>
          <w:spacing w:val="11"/>
        </w:rPr>
        <w:t> </w:t>
      </w:r>
      <w:r>
        <w:rPr/>
        <w:t>dianjurkan</w:t>
      </w:r>
      <w:r>
        <w:rPr>
          <w:spacing w:val="11"/>
        </w:rPr>
        <w:t> </w:t>
      </w:r>
      <w:r>
        <w:rPr/>
        <w:t>menarik</w:t>
      </w:r>
      <w:r>
        <w:rPr>
          <w:spacing w:val="7"/>
        </w:rPr>
        <w:t> </w:t>
      </w:r>
      <w:r>
        <w:rPr/>
        <w:t>putting</w:t>
      </w:r>
      <w:r>
        <w:rPr>
          <w:spacing w:val="7"/>
        </w:rPr>
        <w:t> </w:t>
      </w:r>
      <w:r>
        <w:rPr/>
        <w:t>begitu</w:t>
      </w:r>
      <w:r>
        <w:rPr>
          <w:spacing w:val="11"/>
        </w:rPr>
        <w:t> </w:t>
      </w:r>
      <w:r>
        <w:rPr/>
        <w:t>saja</w:t>
      </w:r>
      <w:r>
        <w:rPr>
          <w:spacing w:val="13"/>
        </w:rPr>
        <w:t> </w:t>
      </w:r>
      <w:r>
        <w:rPr/>
        <w:t>saat</w:t>
      </w:r>
      <w:r>
        <w:rPr>
          <w:spacing w:val="12"/>
        </w:rPr>
        <w:t> </w:t>
      </w:r>
      <w:r>
        <w:rPr/>
        <w:t>bayi</w:t>
      </w:r>
    </w:p>
    <w:p>
      <w:pPr>
        <w:spacing w:after="0" w:line="480" w:lineRule="auto"/>
        <w:jc w:val="both"/>
        <w:sectPr>
          <w:pgSz w:w="11910" w:h="16840"/>
          <w:pgMar w:header="403" w:footer="0" w:top="620" w:bottom="280" w:left="1680" w:right="10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tabs>
          <w:tab w:pos="2491" w:val="left" w:leader="none"/>
          <w:tab w:pos="3837" w:val="left" w:leader="none"/>
          <w:tab w:pos="4724" w:val="left" w:leader="none"/>
          <w:tab w:pos="5427" w:val="left" w:leader="none"/>
          <w:tab w:pos="7137" w:val="left" w:leader="none"/>
          <w:tab w:pos="8060" w:val="left" w:leader="none"/>
        </w:tabs>
        <w:spacing w:line="480" w:lineRule="auto" w:before="90"/>
        <w:ind w:left="1668" w:right="127"/>
      </w:pPr>
      <w:r>
        <w:rPr/>
        <w:t>masih</w:t>
        <w:tab/>
        <w:t>menghisap,</w:t>
        <w:tab/>
        <w:t>karena</w:t>
        <w:tab/>
        <w:t>akan</w:t>
        <w:tab/>
        <w:t>mengakibatkan</w:t>
        <w:tab/>
        <w:t>putting</w:t>
        <w:tab/>
        <w:t>lecet (Purwoastuti dalam Suciantini,</w:t>
      </w:r>
      <w:r>
        <w:rPr>
          <w:spacing w:val="-6"/>
        </w:rPr>
        <w:t> </w:t>
      </w:r>
      <w:r>
        <w:rPr/>
        <w:t>2019).</w:t>
      </w:r>
    </w:p>
    <w:p>
      <w:pPr>
        <w:pStyle w:val="Heading1"/>
        <w:numPr>
          <w:ilvl w:val="2"/>
          <w:numId w:val="1"/>
        </w:numPr>
        <w:tabs>
          <w:tab w:pos="1669" w:val="left" w:leader="none"/>
        </w:tabs>
        <w:spacing w:line="240" w:lineRule="auto" w:before="54" w:after="0"/>
        <w:ind w:left="1669" w:right="0" w:hanging="360"/>
        <w:jc w:val="left"/>
      </w:pPr>
      <w:r>
        <w:rPr/>
        <w:t>Frekuensi dan Durasi</w:t>
      </w:r>
      <w:r>
        <w:rPr>
          <w:spacing w:val="-13"/>
        </w:rPr>
        <w:t> </w:t>
      </w:r>
      <w:r>
        <w:rPr/>
        <w:t>Menyusui</w:t>
      </w:r>
    </w:p>
    <w:p>
      <w:pPr>
        <w:pStyle w:val="BodyText"/>
        <w:spacing w:before="8"/>
        <w:rPr>
          <w:b/>
          <w:sz w:val="23"/>
        </w:rPr>
      </w:pPr>
    </w:p>
    <w:p>
      <w:pPr>
        <w:pStyle w:val="BodyText"/>
        <w:spacing w:line="480" w:lineRule="auto"/>
        <w:ind w:left="1668" w:right="115" w:firstLine="360"/>
        <w:jc w:val="both"/>
      </w:pPr>
      <w:r>
        <w:rPr/>
        <w:t>Lama</w:t>
      </w:r>
      <w:r>
        <w:rPr>
          <w:spacing w:val="-5"/>
        </w:rPr>
        <w:t> </w:t>
      </w:r>
      <w:r>
        <w:rPr/>
        <w:t>atau</w:t>
      </w:r>
      <w:r>
        <w:rPr>
          <w:spacing w:val="-7"/>
        </w:rPr>
        <w:t> </w:t>
      </w:r>
      <w:r>
        <w:rPr/>
        <w:t>durasi</w:t>
      </w:r>
      <w:r>
        <w:rPr>
          <w:spacing w:val="-5"/>
        </w:rPr>
        <w:t> </w:t>
      </w:r>
      <w:r>
        <w:rPr/>
        <w:t>menyusui</w:t>
      </w:r>
      <w:r>
        <w:rPr>
          <w:spacing w:val="-6"/>
        </w:rPr>
        <w:t> </w:t>
      </w:r>
      <w:r>
        <w:rPr/>
        <w:t>akan</w:t>
      </w:r>
      <w:r>
        <w:rPr>
          <w:spacing w:val="-7"/>
        </w:rPr>
        <w:t> </w:t>
      </w:r>
      <w:r>
        <w:rPr/>
        <w:t>meningkat</w:t>
      </w:r>
      <w:r>
        <w:rPr>
          <w:spacing w:val="-6"/>
        </w:rPr>
        <w:t> </w:t>
      </w:r>
      <w:r>
        <w:rPr/>
        <w:t>secara</w:t>
      </w:r>
      <w:r>
        <w:rPr>
          <w:spacing w:val="-5"/>
        </w:rPr>
        <w:t> </w:t>
      </w:r>
      <w:r>
        <w:rPr/>
        <w:t>bertahap</w:t>
      </w:r>
      <w:r>
        <w:rPr>
          <w:spacing w:val="-7"/>
        </w:rPr>
        <w:t> </w:t>
      </w:r>
      <w:r>
        <w:rPr/>
        <w:t>sampai produksi ASI benar-benar stabil (Ronald dalam </w:t>
      </w:r>
      <w:r>
        <w:rPr>
          <w:spacing w:val="-3"/>
        </w:rPr>
        <w:t>Ayu, </w:t>
      </w:r>
      <w:r>
        <w:rPr/>
        <w:t>2019). Lama menyusui biasanya 5-10 menit, tetapi hal tersebut tergantung bayi. Pemberhentian menyusui sebelum bayi selesai dapat membuat bayi tidak mendapatkan susu akhir (</w:t>
      </w:r>
      <w:r>
        <w:rPr>
          <w:i/>
        </w:rPr>
        <w:t>hindmilk</w:t>
      </w:r>
      <w:r>
        <w:rPr/>
        <w:t>) yang kaya energi dan diperlukan untuk tumbuh dengan baik (Irianto, 2014). Menurut Arif dalam Suciantini (2019), lama menyusui bayi berbeda-beda sesuai dengan isapan bayi. Sebagai pedoman, bayi dapat disusui selama 10 menit pada payudara pertama, dan karena adanya penurunan daya isap, bayi dapat menyusu 20 menit pada payudara kedua. Rata-rata, bayi menyusu 10-15 menit per</w:t>
      </w:r>
      <w:r>
        <w:rPr>
          <w:spacing w:val="-8"/>
        </w:rPr>
        <w:t> </w:t>
      </w:r>
      <w:r>
        <w:rPr/>
        <w:t>payudara.</w:t>
      </w:r>
    </w:p>
    <w:p>
      <w:pPr>
        <w:pStyle w:val="BodyText"/>
        <w:spacing w:line="480" w:lineRule="auto" w:before="10"/>
        <w:ind w:left="1668" w:right="115" w:firstLine="360"/>
        <w:jc w:val="both"/>
      </w:pPr>
      <w:r>
        <w:rPr/>
        <w:t>Sebaiknya, menyusui tidak dijadwal (</w:t>
      </w:r>
      <w:r>
        <w:rPr>
          <w:i/>
        </w:rPr>
        <w:t>on demand</w:t>
      </w:r>
      <w:r>
        <w:rPr/>
        <w:t>) karena bayi akan menentukan sendiri kebutuhannya. Menyusui yang dijadwal akan berakibat kurang baik karena isapan bayi sangat berpengaruh pada rangsangan </w:t>
      </w:r>
      <w:r>
        <w:rPr>
          <w:spacing w:val="-3"/>
        </w:rPr>
        <w:t>ASI. </w:t>
      </w:r>
      <w:r>
        <w:rPr/>
        <w:t>ASI dapat diberikan sesuai keinginan bayi tanpa perlu dibatasi</w:t>
      </w:r>
      <w:r>
        <w:rPr>
          <w:spacing w:val="-8"/>
        </w:rPr>
        <w:t> </w:t>
      </w:r>
      <w:r>
        <w:rPr/>
        <w:t>frekuensi</w:t>
      </w:r>
      <w:r>
        <w:rPr>
          <w:spacing w:val="-8"/>
        </w:rPr>
        <w:t> </w:t>
      </w:r>
      <w:r>
        <w:rPr/>
        <w:t>dan</w:t>
      </w:r>
      <w:r>
        <w:rPr>
          <w:spacing w:val="-9"/>
        </w:rPr>
        <w:t> </w:t>
      </w:r>
      <w:r>
        <w:rPr/>
        <w:t>durasi</w:t>
      </w:r>
      <w:r>
        <w:rPr>
          <w:spacing w:val="-8"/>
        </w:rPr>
        <w:t> </w:t>
      </w:r>
      <w:r>
        <w:rPr/>
        <w:t>menyusuinya.</w:t>
      </w:r>
      <w:r>
        <w:rPr>
          <w:spacing w:val="-9"/>
        </w:rPr>
        <w:t> </w:t>
      </w:r>
      <w:r>
        <w:rPr/>
        <w:t>Umumnya</w:t>
      </w:r>
      <w:r>
        <w:rPr>
          <w:spacing w:val="-7"/>
        </w:rPr>
        <w:t> </w:t>
      </w:r>
      <w:r>
        <w:rPr/>
        <w:t>bayi</w:t>
      </w:r>
      <w:r>
        <w:rPr>
          <w:spacing w:val="-8"/>
        </w:rPr>
        <w:t> </w:t>
      </w:r>
      <w:r>
        <w:rPr/>
        <w:t>menyusu</w:t>
      </w:r>
      <w:r>
        <w:rPr>
          <w:spacing w:val="-9"/>
        </w:rPr>
        <w:t> </w:t>
      </w:r>
      <w:r>
        <w:rPr>
          <w:spacing w:val="5"/>
        </w:rPr>
        <w:t>8- </w:t>
      </w:r>
      <w:r>
        <w:rPr/>
        <w:t>15 kali dalam sehari di usia 3-5 hari</w:t>
      </w:r>
      <w:r>
        <w:rPr>
          <w:spacing w:val="-12"/>
        </w:rPr>
        <w:t> </w:t>
      </w:r>
      <w:r>
        <w:rPr/>
        <w:t>pertama.</w:t>
      </w:r>
    </w:p>
    <w:p>
      <w:pPr>
        <w:pStyle w:val="Heading1"/>
        <w:numPr>
          <w:ilvl w:val="2"/>
          <w:numId w:val="1"/>
        </w:numPr>
        <w:tabs>
          <w:tab w:pos="1669" w:val="left" w:leader="none"/>
        </w:tabs>
        <w:spacing w:line="240" w:lineRule="auto" w:before="54" w:after="0"/>
        <w:ind w:left="1669" w:right="0" w:hanging="360"/>
        <w:jc w:val="left"/>
      </w:pPr>
      <w:r>
        <w:rPr/>
        <w:t>Tanda Bayi Cukup</w:t>
      </w:r>
      <w:r>
        <w:rPr>
          <w:spacing w:val="-11"/>
        </w:rPr>
        <w:t> </w:t>
      </w:r>
      <w:r>
        <w:rPr/>
        <w:t>ASI</w:t>
      </w:r>
    </w:p>
    <w:p>
      <w:pPr>
        <w:pStyle w:val="BodyText"/>
        <w:spacing w:before="7"/>
        <w:rPr>
          <w:b/>
          <w:sz w:val="23"/>
        </w:rPr>
      </w:pPr>
    </w:p>
    <w:p>
      <w:pPr>
        <w:pStyle w:val="BodyText"/>
        <w:spacing w:line="480" w:lineRule="auto"/>
        <w:ind w:left="1668"/>
      </w:pPr>
      <w:r>
        <w:rPr/>
        <w:t>Berikut ini merupakan tanda-tanda bayi telah mendapatkan cukup ASI (Ronald dalam Ayu, 2019):</w:t>
      </w:r>
    </w:p>
    <w:p>
      <w:pPr>
        <w:spacing w:after="0" w:line="480" w:lineRule="auto"/>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ListParagraph"/>
        <w:numPr>
          <w:ilvl w:val="0"/>
          <w:numId w:val="5"/>
        </w:numPr>
        <w:tabs>
          <w:tab w:pos="2029" w:val="left" w:leader="none"/>
        </w:tabs>
        <w:spacing w:line="480" w:lineRule="auto" w:before="90" w:after="0"/>
        <w:ind w:left="2029" w:right="125" w:hanging="360"/>
        <w:jc w:val="left"/>
        <w:rPr>
          <w:sz w:val="24"/>
        </w:rPr>
      </w:pPr>
      <w:r>
        <w:rPr>
          <w:sz w:val="24"/>
        </w:rPr>
        <w:t>Bayi meminum ASI tiap 2-3 jam atau dalam 24 jam, bayi mendapatkan minimal 8 kali pada 2-3 minggu</w:t>
      </w:r>
      <w:r>
        <w:rPr>
          <w:spacing w:val="-18"/>
          <w:sz w:val="24"/>
        </w:rPr>
        <w:t> </w:t>
      </w:r>
      <w:r>
        <w:rPr>
          <w:sz w:val="24"/>
        </w:rPr>
        <w:t>pertama.</w:t>
      </w:r>
    </w:p>
    <w:p>
      <w:pPr>
        <w:pStyle w:val="ListParagraph"/>
        <w:numPr>
          <w:ilvl w:val="0"/>
          <w:numId w:val="5"/>
        </w:numPr>
        <w:tabs>
          <w:tab w:pos="2029" w:val="left" w:leader="none"/>
        </w:tabs>
        <w:spacing w:line="480" w:lineRule="auto" w:before="10" w:after="0"/>
        <w:ind w:left="2029" w:right="128" w:hanging="360"/>
        <w:jc w:val="left"/>
        <w:rPr>
          <w:sz w:val="24"/>
        </w:rPr>
      </w:pPr>
      <w:r>
        <w:rPr>
          <w:sz w:val="24"/>
        </w:rPr>
        <w:t>Warna kotoran berwarna kuning dengan frekuensi sering</w:t>
      </w:r>
      <w:r>
        <w:rPr>
          <w:spacing w:val="-45"/>
          <w:sz w:val="24"/>
        </w:rPr>
        <w:t> </w:t>
      </w:r>
      <w:r>
        <w:rPr>
          <w:sz w:val="24"/>
        </w:rPr>
        <w:t>dan warna menjadi lebih muda </w:t>
      </w:r>
      <w:r>
        <w:rPr>
          <w:spacing w:val="-3"/>
          <w:sz w:val="24"/>
        </w:rPr>
        <w:t>di </w:t>
      </w:r>
      <w:r>
        <w:rPr>
          <w:sz w:val="24"/>
        </w:rPr>
        <w:t>hari kelima setelah</w:t>
      </w:r>
      <w:r>
        <w:rPr>
          <w:spacing w:val="-17"/>
          <w:sz w:val="24"/>
        </w:rPr>
        <w:t> </w:t>
      </w:r>
      <w:r>
        <w:rPr>
          <w:sz w:val="24"/>
        </w:rPr>
        <w:t>lahir.</w:t>
      </w:r>
    </w:p>
    <w:p>
      <w:pPr>
        <w:pStyle w:val="ListParagraph"/>
        <w:numPr>
          <w:ilvl w:val="0"/>
          <w:numId w:val="5"/>
        </w:numPr>
        <w:tabs>
          <w:tab w:pos="2029" w:val="left" w:leader="none"/>
        </w:tabs>
        <w:spacing w:line="240" w:lineRule="auto" w:before="10" w:after="0"/>
        <w:ind w:left="2029" w:right="0" w:hanging="360"/>
        <w:jc w:val="left"/>
        <w:rPr>
          <w:sz w:val="24"/>
        </w:rPr>
      </w:pPr>
      <w:r>
        <w:rPr>
          <w:sz w:val="24"/>
        </w:rPr>
        <w:t>Payudara terasa lebih lembek yang menandakan ASI telah</w:t>
      </w:r>
      <w:r>
        <w:rPr>
          <w:spacing w:val="-16"/>
          <w:sz w:val="24"/>
        </w:rPr>
        <w:t> </w:t>
      </w:r>
      <w:r>
        <w:rPr>
          <w:sz w:val="24"/>
        </w:rPr>
        <w:t>habis.</w:t>
      </w:r>
    </w:p>
    <w:p>
      <w:pPr>
        <w:pStyle w:val="BodyText"/>
        <w:spacing w:before="11"/>
        <w:rPr>
          <w:sz w:val="23"/>
        </w:rPr>
      </w:pPr>
    </w:p>
    <w:p>
      <w:pPr>
        <w:pStyle w:val="ListParagraph"/>
        <w:numPr>
          <w:ilvl w:val="0"/>
          <w:numId w:val="5"/>
        </w:numPr>
        <w:tabs>
          <w:tab w:pos="2029" w:val="left" w:leader="none"/>
        </w:tabs>
        <w:spacing w:line="240" w:lineRule="auto" w:before="0" w:after="0"/>
        <w:ind w:left="2029" w:right="0" w:hanging="360"/>
        <w:jc w:val="left"/>
        <w:rPr>
          <w:sz w:val="24"/>
        </w:rPr>
      </w:pPr>
      <w:r>
        <w:rPr>
          <w:sz w:val="24"/>
        </w:rPr>
        <w:t>Warna bayi merah (tidak</w:t>
      </w:r>
      <w:r>
        <w:rPr>
          <w:spacing w:val="-6"/>
          <w:sz w:val="24"/>
        </w:rPr>
        <w:t> </w:t>
      </w:r>
      <w:r>
        <w:rPr>
          <w:sz w:val="24"/>
        </w:rPr>
        <w:t>kuning).</w:t>
      </w:r>
    </w:p>
    <w:p>
      <w:pPr>
        <w:pStyle w:val="BodyText"/>
        <w:spacing w:before="11"/>
        <w:rPr>
          <w:sz w:val="23"/>
        </w:rPr>
      </w:pPr>
    </w:p>
    <w:p>
      <w:pPr>
        <w:pStyle w:val="ListParagraph"/>
        <w:numPr>
          <w:ilvl w:val="0"/>
          <w:numId w:val="5"/>
        </w:numPr>
        <w:tabs>
          <w:tab w:pos="2029" w:val="left" w:leader="none"/>
        </w:tabs>
        <w:spacing w:line="240" w:lineRule="auto" w:before="0" w:after="0"/>
        <w:ind w:left="2029" w:right="0" w:hanging="360"/>
        <w:jc w:val="left"/>
        <w:rPr>
          <w:sz w:val="24"/>
        </w:rPr>
      </w:pPr>
      <w:r>
        <w:rPr>
          <w:sz w:val="24"/>
        </w:rPr>
        <w:t>Popok basah minimal 8 kali per</w:t>
      </w:r>
      <w:r>
        <w:rPr>
          <w:spacing w:val="-9"/>
          <w:sz w:val="24"/>
        </w:rPr>
        <w:t> </w:t>
      </w:r>
      <w:r>
        <w:rPr>
          <w:sz w:val="24"/>
        </w:rPr>
        <w:t>hari.</w:t>
      </w:r>
    </w:p>
    <w:p>
      <w:pPr>
        <w:pStyle w:val="BodyText"/>
      </w:pPr>
    </w:p>
    <w:p>
      <w:pPr>
        <w:pStyle w:val="ListParagraph"/>
        <w:numPr>
          <w:ilvl w:val="0"/>
          <w:numId w:val="5"/>
        </w:numPr>
        <w:tabs>
          <w:tab w:pos="2029" w:val="left" w:leader="none"/>
        </w:tabs>
        <w:spacing w:line="240" w:lineRule="auto" w:before="0" w:after="0"/>
        <w:ind w:left="2029" w:right="0" w:hanging="360"/>
        <w:jc w:val="left"/>
        <w:rPr>
          <w:sz w:val="24"/>
        </w:rPr>
      </w:pPr>
      <w:r>
        <w:rPr>
          <w:sz w:val="24"/>
        </w:rPr>
        <w:t>Ibu dapat mendengarkan bayi menelan</w:t>
      </w:r>
      <w:r>
        <w:rPr>
          <w:spacing w:val="-8"/>
          <w:sz w:val="24"/>
        </w:rPr>
        <w:t> </w:t>
      </w:r>
      <w:r>
        <w:rPr>
          <w:spacing w:val="-3"/>
          <w:sz w:val="24"/>
        </w:rPr>
        <w:t>ASI.</w:t>
      </w:r>
    </w:p>
    <w:p>
      <w:pPr>
        <w:pStyle w:val="BodyText"/>
        <w:spacing w:before="10"/>
        <w:rPr>
          <w:sz w:val="23"/>
        </w:rPr>
      </w:pPr>
    </w:p>
    <w:p>
      <w:pPr>
        <w:pStyle w:val="ListParagraph"/>
        <w:numPr>
          <w:ilvl w:val="0"/>
          <w:numId w:val="5"/>
        </w:numPr>
        <w:tabs>
          <w:tab w:pos="2029" w:val="left" w:leader="none"/>
        </w:tabs>
        <w:spacing w:line="240" w:lineRule="auto" w:before="1" w:after="0"/>
        <w:ind w:left="2029" w:right="0" w:hanging="360"/>
        <w:jc w:val="left"/>
        <w:rPr>
          <w:sz w:val="24"/>
        </w:rPr>
      </w:pPr>
      <w:r>
        <w:rPr>
          <w:sz w:val="24"/>
        </w:rPr>
        <w:t>Berat badan bayi</w:t>
      </w:r>
      <w:r>
        <w:rPr>
          <w:spacing w:val="-5"/>
          <w:sz w:val="24"/>
        </w:rPr>
        <w:t> </w:t>
      </w:r>
      <w:r>
        <w:rPr>
          <w:sz w:val="24"/>
        </w:rPr>
        <w:t>bertambah.</w:t>
      </w:r>
    </w:p>
    <w:p>
      <w:pPr>
        <w:pStyle w:val="BodyText"/>
        <w:spacing w:before="9"/>
        <w:rPr>
          <w:sz w:val="27"/>
        </w:rPr>
      </w:pPr>
    </w:p>
    <w:p>
      <w:pPr>
        <w:pStyle w:val="Heading1"/>
        <w:numPr>
          <w:ilvl w:val="2"/>
          <w:numId w:val="1"/>
        </w:numPr>
        <w:tabs>
          <w:tab w:pos="1669" w:val="left" w:leader="none"/>
        </w:tabs>
        <w:spacing w:line="240" w:lineRule="auto" w:before="1" w:after="0"/>
        <w:ind w:left="1669" w:right="0" w:hanging="360"/>
        <w:jc w:val="left"/>
      </w:pPr>
      <w:r>
        <w:rPr/>
        <w:t>Faktor yang Mempengaruhi Pola</w:t>
      </w:r>
      <w:r>
        <w:rPr>
          <w:spacing w:val="-19"/>
        </w:rPr>
        <w:t> </w:t>
      </w:r>
      <w:r>
        <w:rPr/>
        <w:t>Menyusui</w:t>
      </w:r>
    </w:p>
    <w:p>
      <w:pPr>
        <w:pStyle w:val="BodyText"/>
        <w:spacing w:before="7"/>
        <w:rPr>
          <w:b/>
          <w:sz w:val="23"/>
        </w:rPr>
      </w:pPr>
    </w:p>
    <w:p>
      <w:pPr>
        <w:pStyle w:val="BodyText"/>
        <w:ind w:left="1668"/>
      </w:pPr>
      <w:r>
        <w:rPr/>
        <w:t>Terdapat beberapa factor yang mempengaruhi pemberian ASI, yaitu:</w:t>
      </w:r>
    </w:p>
    <w:p>
      <w:pPr>
        <w:pStyle w:val="BodyText"/>
        <w:spacing w:before="11"/>
        <w:rPr>
          <w:sz w:val="23"/>
        </w:rPr>
      </w:pPr>
    </w:p>
    <w:p>
      <w:pPr>
        <w:pStyle w:val="ListParagraph"/>
        <w:numPr>
          <w:ilvl w:val="3"/>
          <w:numId w:val="1"/>
        </w:numPr>
        <w:tabs>
          <w:tab w:pos="2029" w:val="left" w:leader="none"/>
        </w:tabs>
        <w:spacing w:line="240" w:lineRule="auto" w:before="0" w:after="0"/>
        <w:ind w:left="2029" w:right="0" w:hanging="360"/>
        <w:jc w:val="left"/>
        <w:rPr>
          <w:i/>
          <w:sz w:val="24"/>
        </w:rPr>
      </w:pPr>
      <w:r>
        <w:rPr>
          <w:i/>
          <w:sz w:val="24"/>
        </w:rPr>
        <w:t>Predisposing</w:t>
      </w:r>
      <w:r>
        <w:rPr>
          <w:i/>
          <w:spacing w:val="-6"/>
          <w:sz w:val="24"/>
        </w:rPr>
        <w:t> </w:t>
      </w:r>
      <w:r>
        <w:rPr>
          <w:i/>
          <w:sz w:val="24"/>
        </w:rPr>
        <w:t>factors</w:t>
      </w:r>
    </w:p>
    <w:p>
      <w:pPr>
        <w:pStyle w:val="BodyText"/>
        <w:spacing w:before="11"/>
        <w:rPr>
          <w:i/>
          <w:sz w:val="23"/>
        </w:rPr>
      </w:pPr>
    </w:p>
    <w:p>
      <w:pPr>
        <w:pStyle w:val="ListParagraph"/>
        <w:numPr>
          <w:ilvl w:val="4"/>
          <w:numId w:val="1"/>
        </w:numPr>
        <w:tabs>
          <w:tab w:pos="2029" w:val="left" w:leader="none"/>
        </w:tabs>
        <w:spacing w:line="240" w:lineRule="auto" w:before="0" w:after="0"/>
        <w:ind w:left="2029" w:right="0" w:hanging="360"/>
        <w:jc w:val="left"/>
        <w:rPr>
          <w:sz w:val="24"/>
        </w:rPr>
      </w:pPr>
      <w:r>
        <w:rPr>
          <w:sz w:val="24"/>
        </w:rPr>
        <w:t>Pengetahuan</w:t>
      </w:r>
    </w:p>
    <w:p>
      <w:pPr>
        <w:pStyle w:val="BodyText"/>
        <w:spacing w:before="11"/>
        <w:rPr>
          <w:sz w:val="23"/>
        </w:rPr>
      </w:pPr>
    </w:p>
    <w:p>
      <w:pPr>
        <w:pStyle w:val="BodyText"/>
        <w:spacing w:line="480" w:lineRule="auto"/>
        <w:ind w:left="1668" w:right="122" w:firstLine="360"/>
        <w:jc w:val="both"/>
      </w:pPr>
      <w:r>
        <w:rPr/>
        <w:t>Pengetahuan merupakan hasil tahu dan terjadi setetalah orang melakukan penginderaan terhadap suatu objek tertentu. Penginderaan ini terdiri dari penglihatan, pendengaran, penciuman, rasa dan raba. Adanya pengetahuan akan memberikan perubahan persepsi dan pandangan seseorang akan suatu hal (Notoatmojo dalam Noerhidayu, 2017).</w:t>
      </w:r>
    </w:p>
    <w:p>
      <w:pPr>
        <w:pStyle w:val="ListParagraph"/>
        <w:numPr>
          <w:ilvl w:val="4"/>
          <w:numId w:val="1"/>
        </w:numPr>
        <w:tabs>
          <w:tab w:pos="1669" w:val="left" w:leader="none"/>
        </w:tabs>
        <w:spacing w:line="240" w:lineRule="auto" w:before="10" w:after="0"/>
        <w:ind w:left="1669" w:right="0" w:hanging="360"/>
        <w:jc w:val="left"/>
        <w:rPr>
          <w:sz w:val="24"/>
        </w:rPr>
      </w:pPr>
      <w:r>
        <w:rPr>
          <w:sz w:val="24"/>
        </w:rPr>
        <w:t>Pekerjaan</w:t>
      </w:r>
    </w:p>
    <w:p>
      <w:pPr>
        <w:pStyle w:val="BodyText"/>
        <w:spacing w:before="11"/>
        <w:rPr>
          <w:sz w:val="23"/>
        </w:rPr>
      </w:pPr>
    </w:p>
    <w:p>
      <w:pPr>
        <w:pStyle w:val="BodyText"/>
        <w:spacing w:line="480" w:lineRule="auto"/>
        <w:ind w:left="1668" w:right="115" w:firstLine="360"/>
        <w:jc w:val="both"/>
      </w:pPr>
      <w:r>
        <w:rPr/>
        <w:t>Pekerjaan ibu juga mempengaruhi pemberian ASI terutama ASI eksklusif, dimana nantinya ibu yang bekerja cenderung memiliki</w:t>
      </w:r>
      <w:r>
        <w:rPr>
          <w:spacing w:val="-28"/>
        </w:rPr>
        <w:t> </w:t>
      </w:r>
      <w:r>
        <w:rPr/>
        <w:t>waktu terbatas untuk memnyusui dan memompa payudaranya, sehingga pemberian  ASI sering kali  tidak maksimal  jika tidak  disiasati</w:t>
      </w:r>
      <w:r>
        <w:rPr>
          <w:spacing w:val="-35"/>
        </w:rPr>
        <w:t> </w:t>
      </w:r>
      <w:r>
        <w:rPr/>
        <w:t>dengan</w:t>
      </w:r>
    </w:p>
    <w:p>
      <w:pPr>
        <w:spacing w:after="0" w:line="480" w:lineRule="auto"/>
        <w:jc w:val="both"/>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1668" w:right="118"/>
        <w:jc w:val="both"/>
      </w:pPr>
      <w:r>
        <w:rPr/>
        <w:t>baik. Jika dalam lingkungan pekerjaan tidak mendukung ibu untuk memompa </w:t>
      </w:r>
      <w:r>
        <w:rPr>
          <w:spacing w:val="-3"/>
        </w:rPr>
        <w:t>ASI, </w:t>
      </w:r>
      <w:r>
        <w:rPr/>
        <w:t>maka akan mempengaruhi produksi ASI hingga psikis ibu. Ibu yang bekerja juga cenderung memiliki kondisi fisik dan</w:t>
      </w:r>
      <w:r>
        <w:rPr>
          <w:spacing w:val="-41"/>
        </w:rPr>
        <w:t> </w:t>
      </w:r>
      <w:r>
        <w:rPr/>
        <w:t>mental yang Lelah, sehingga mempengaruhi kelancaran </w:t>
      </w:r>
      <w:r>
        <w:rPr>
          <w:spacing w:val="-3"/>
        </w:rPr>
        <w:t>ASI. </w:t>
      </w:r>
      <w:r>
        <w:rPr/>
        <w:t>Akan tetapi seharusnya ibu yang bekerja memiliki pengetahuan yang benar tentang menyusui, perlengkapan memerah</w:t>
      </w:r>
      <w:r>
        <w:rPr>
          <w:spacing w:val="-44"/>
        </w:rPr>
        <w:t> </w:t>
      </w:r>
      <w:r>
        <w:rPr>
          <w:spacing w:val="-3"/>
        </w:rPr>
        <w:t>ASI, </w:t>
      </w:r>
      <w:r>
        <w:rPr/>
        <w:t>dan dukungan lingkungan kerja (Amiruddin dalam Noerhidayu,</w:t>
      </w:r>
      <w:r>
        <w:rPr>
          <w:spacing w:val="-16"/>
        </w:rPr>
        <w:t> </w:t>
      </w:r>
      <w:r>
        <w:rPr/>
        <w:t>2017).</w:t>
      </w:r>
    </w:p>
    <w:p>
      <w:pPr>
        <w:pStyle w:val="ListParagraph"/>
        <w:numPr>
          <w:ilvl w:val="4"/>
          <w:numId w:val="1"/>
        </w:numPr>
        <w:tabs>
          <w:tab w:pos="1669" w:val="left" w:leader="none"/>
        </w:tabs>
        <w:spacing w:line="240" w:lineRule="auto" w:before="10" w:after="0"/>
        <w:ind w:left="1669" w:right="0" w:hanging="360"/>
        <w:jc w:val="left"/>
        <w:rPr>
          <w:sz w:val="24"/>
        </w:rPr>
      </w:pPr>
      <w:r>
        <w:rPr>
          <w:sz w:val="24"/>
        </w:rPr>
        <w:t>Pendidikan</w:t>
      </w:r>
    </w:p>
    <w:p>
      <w:pPr>
        <w:pStyle w:val="BodyText"/>
        <w:spacing w:before="10"/>
        <w:rPr>
          <w:sz w:val="23"/>
        </w:rPr>
      </w:pPr>
    </w:p>
    <w:p>
      <w:pPr>
        <w:pStyle w:val="BodyText"/>
        <w:spacing w:line="480" w:lineRule="auto"/>
        <w:ind w:left="1668" w:right="117" w:firstLine="360"/>
        <w:jc w:val="both"/>
      </w:pPr>
      <w:r>
        <w:rPr/>
        <w:t>Orang yang memiliki Pendidikan tinggi akan memberikan respon rasional terhadap informasi yang nantinya diberikan dan berusaha mencari</w:t>
      </w:r>
      <w:r>
        <w:rPr>
          <w:spacing w:val="-15"/>
        </w:rPr>
        <w:t> </w:t>
      </w:r>
      <w:r>
        <w:rPr/>
        <w:t>pengetahuan</w:t>
      </w:r>
      <w:r>
        <w:rPr>
          <w:spacing w:val="-15"/>
        </w:rPr>
        <w:t> </w:t>
      </w:r>
      <w:r>
        <w:rPr/>
        <w:t>lain</w:t>
      </w:r>
      <w:r>
        <w:rPr>
          <w:spacing w:val="-15"/>
        </w:rPr>
        <w:t> </w:t>
      </w:r>
      <w:r>
        <w:rPr/>
        <w:t>atau</w:t>
      </w:r>
      <w:r>
        <w:rPr>
          <w:spacing w:val="-15"/>
        </w:rPr>
        <w:t> </w:t>
      </w:r>
      <w:r>
        <w:rPr/>
        <w:t>menambah</w:t>
      </w:r>
      <w:r>
        <w:rPr>
          <w:spacing w:val="-9"/>
        </w:rPr>
        <w:t> </w:t>
      </w:r>
      <w:r>
        <w:rPr>
          <w:i/>
        </w:rPr>
        <w:t>literacy</w:t>
      </w:r>
      <w:r>
        <w:rPr>
          <w:i/>
          <w:spacing w:val="-10"/>
        </w:rPr>
        <w:t> </w:t>
      </w:r>
      <w:r>
        <w:rPr/>
        <w:t>yang</w:t>
      </w:r>
      <w:r>
        <w:rPr>
          <w:spacing w:val="-15"/>
        </w:rPr>
        <w:t> </w:t>
      </w:r>
      <w:r>
        <w:rPr/>
        <w:t>dibutuhkan.</w:t>
      </w:r>
      <w:r>
        <w:rPr>
          <w:spacing w:val="-15"/>
        </w:rPr>
        <w:t> </w:t>
      </w:r>
      <w:r>
        <w:rPr/>
        <w:t>Ibu dengan Pendidikan tinggi cenderung memiliki pemikiran bahwa semakin </w:t>
      </w:r>
      <w:r>
        <w:rPr>
          <w:spacing w:val="-3"/>
        </w:rPr>
        <w:t>banyak </w:t>
      </w:r>
      <w:r>
        <w:rPr/>
        <w:t>pengetahuan atau </w:t>
      </w:r>
      <w:r>
        <w:rPr>
          <w:i/>
        </w:rPr>
        <w:t>literacy </w:t>
      </w:r>
      <w:r>
        <w:rPr/>
        <w:t>yang diperoleh akan memberikan</w:t>
      </w:r>
      <w:r>
        <w:rPr>
          <w:spacing w:val="-7"/>
        </w:rPr>
        <w:t> </w:t>
      </w:r>
      <w:r>
        <w:rPr/>
        <w:t>dampak</w:t>
      </w:r>
      <w:r>
        <w:rPr>
          <w:spacing w:val="-7"/>
        </w:rPr>
        <w:t> </w:t>
      </w:r>
      <w:r>
        <w:rPr/>
        <w:t>positif</w:t>
      </w:r>
      <w:r>
        <w:rPr>
          <w:spacing w:val="-6"/>
        </w:rPr>
        <w:t> </w:t>
      </w:r>
      <w:r>
        <w:rPr/>
        <w:t>dan</w:t>
      </w:r>
      <w:r>
        <w:rPr>
          <w:spacing w:val="-11"/>
        </w:rPr>
        <w:t> </w:t>
      </w:r>
      <w:r>
        <w:rPr/>
        <w:t>membuat</w:t>
      </w:r>
      <w:r>
        <w:rPr>
          <w:spacing w:val="-9"/>
        </w:rPr>
        <w:t> </w:t>
      </w:r>
      <w:r>
        <w:rPr/>
        <w:t>ibu</w:t>
      </w:r>
      <w:r>
        <w:rPr>
          <w:spacing w:val="-7"/>
        </w:rPr>
        <w:t> </w:t>
      </w:r>
      <w:r>
        <w:rPr/>
        <w:t>dapat</w:t>
      </w:r>
      <w:r>
        <w:rPr>
          <w:spacing w:val="-9"/>
        </w:rPr>
        <w:t> </w:t>
      </w:r>
      <w:r>
        <w:rPr/>
        <w:t>bertanggung</w:t>
      </w:r>
      <w:r>
        <w:rPr>
          <w:spacing w:val="-11"/>
        </w:rPr>
        <w:t> </w:t>
      </w:r>
      <w:r>
        <w:rPr/>
        <w:t>jawab atas pilihan yang dipilih. Ibu juga akan lebih memahami tatalaksana pemberian </w:t>
      </w:r>
      <w:r>
        <w:rPr>
          <w:spacing w:val="-3"/>
        </w:rPr>
        <w:t>ASI </w:t>
      </w:r>
      <w:r>
        <w:rPr/>
        <w:t>dan cara mempertahankan produksi ASI kedepannya (Soetjiningsih dalam Noerhidayu,</w:t>
      </w:r>
      <w:r>
        <w:rPr>
          <w:spacing w:val="-18"/>
        </w:rPr>
        <w:t> </w:t>
      </w:r>
      <w:r>
        <w:rPr/>
        <w:t>2017).</w:t>
      </w:r>
    </w:p>
    <w:p>
      <w:pPr>
        <w:pStyle w:val="ListParagraph"/>
        <w:numPr>
          <w:ilvl w:val="4"/>
          <w:numId w:val="1"/>
        </w:numPr>
        <w:tabs>
          <w:tab w:pos="1669" w:val="left" w:leader="none"/>
        </w:tabs>
        <w:spacing w:line="240" w:lineRule="auto" w:before="10" w:after="0"/>
        <w:ind w:left="1669" w:right="0" w:hanging="360"/>
        <w:jc w:val="left"/>
        <w:rPr>
          <w:sz w:val="24"/>
        </w:rPr>
      </w:pPr>
      <w:r>
        <w:rPr>
          <w:sz w:val="24"/>
        </w:rPr>
        <w:t>Psikologis</w:t>
      </w:r>
    </w:p>
    <w:p>
      <w:pPr>
        <w:pStyle w:val="BodyText"/>
      </w:pPr>
    </w:p>
    <w:p>
      <w:pPr>
        <w:pStyle w:val="BodyText"/>
        <w:spacing w:line="480" w:lineRule="auto"/>
        <w:ind w:left="1668" w:right="116" w:firstLine="360"/>
        <w:jc w:val="both"/>
      </w:pPr>
      <w:r>
        <w:rPr/>
        <w:t>Psikologis</w:t>
      </w:r>
      <w:r>
        <w:rPr>
          <w:spacing w:val="-12"/>
        </w:rPr>
        <w:t> </w:t>
      </w:r>
      <w:r>
        <w:rPr/>
        <w:t>dalam</w:t>
      </w:r>
      <w:r>
        <w:rPr>
          <w:spacing w:val="-9"/>
        </w:rPr>
        <w:t> </w:t>
      </w:r>
      <w:r>
        <w:rPr/>
        <w:t>hal</w:t>
      </w:r>
      <w:r>
        <w:rPr>
          <w:spacing w:val="-14"/>
        </w:rPr>
        <w:t> </w:t>
      </w:r>
      <w:r>
        <w:rPr/>
        <w:t>ini</w:t>
      </w:r>
      <w:r>
        <w:rPr>
          <w:spacing w:val="-9"/>
        </w:rPr>
        <w:t> </w:t>
      </w:r>
      <w:r>
        <w:rPr/>
        <w:t>berupa</w:t>
      </w:r>
      <w:r>
        <w:rPr>
          <w:spacing w:val="-9"/>
        </w:rPr>
        <w:t> </w:t>
      </w:r>
      <w:r>
        <w:rPr/>
        <w:t>ibu</w:t>
      </w:r>
      <w:r>
        <w:rPr>
          <w:spacing w:val="-10"/>
        </w:rPr>
        <w:t> </w:t>
      </w:r>
      <w:r>
        <w:rPr/>
        <w:t>kurang</w:t>
      </w:r>
      <w:r>
        <w:rPr>
          <w:spacing w:val="-14"/>
        </w:rPr>
        <w:t> </w:t>
      </w:r>
      <w:r>
        <w:rPr/>
        <w:t>percaya</w:t>
      </w:r>
      <w:r>
        <w:rPr>
          <w:spacing w:val="-9"/>
        </w:rPr>
        <w:t> </w:t>
      </w:r>
      <w:r>
        <w:rPr/>
        <w:t>diri,</w:t>
      </w:r>
      <w:r>
        <w:rPr>
          <w:spacing w:val="-10"/>
        </w:rPr>
        <w:t> </w:t>
      </w:r>
      <w:r>
        <w:rPr/>
        <w:t>kepribadian ibu selama proses menyusui, kecemasan kestabilan emosi, sikap dan lingkungan pekerjaan. Ibu yang kurang mendapatkan dukungan dari keluarga</w:t>
      </w:r>
      <w:r>
        <w:rPr>
          <w:spacing w:val="-5"/>
        </w:rPr>
        <w:t> </w:t>
      </w:r>
      <w:r>
        <w:rPr/>
        <w:t>atau</w:t>
      </w:r>
      <w:r>
        <w:rPr>
          <w:spacing w:val="-7"/>
        </w:rPr>
        <w:t> </w:t>
      </w:r>
      <w:r>
        <w:rPr/>
        <w:t>bahkan</w:t>
      </w:r>
      <w:r>
        <w:rPr>
          <w:spacing w:val="-11"/>
        </w:rPr>
        <w:t> </w:t>
      </w:r>
      <w:r>
        <w:rPr/>
        <w:t>orang</w:t>
      </w:r>
      <w:r>
        <w:rPr>
          <w:spacing w:val="-11"/>
        </w:rPr>
        <w:t> </w:t>
      </w:r>
      <w:r>
        <w:rPr/>
        <w:t>terdekat</w:t>
      </w:r>
      <w:r>
        <w:rPr>
          <w:spacing w:val="-9"/>
        </w:rPr>
        <w:t> </w:t>
      </w:r>
      <w:r>
        <w:rPr/>
        <w:t>cenderung</w:t>
      </w:r>
      <w:r>
        <w:rPr>
          <w:spacing w:val="-10"/>
        </w:rPr>
        <w:t> </w:t>
      </w:r>
      <w:r>
        <w:rPr/>
        <w:t>merasa</w:t>
      </w:r>
      <w:r>
        <w:rPr>
          <w:spacing w:val="-5"/>
        </w:rPr>
        <w:t> </w:t>
      </w:r>
      <w:r>
        <w:rPr/>
        <w:t>ASI</w:t>
      </w:r>
      <w:r>
        <w:rPr>
          <w:spacing w:val="-10"/>
        </w:rPr>
        <w:t> </w:t>
      </w:r>
      <w:r>
        <w:rPr/>
        <w:t>tidak</w:t>
      </w:r>
      <w:r>
        <w:rPr>
          <w:spacing w:val="-10"/>
        </w:rPr>
        <w:t> </w:t>
      </w:r>
      <w:r>
        <w:rPr/>
        <w:t>cukup untuk bayi sehingga ibu akan memberikan sufor sebagai tambahan makanan untuk bayi (Noerhidayu,</w:t>
      </w:r>
      <w:r>
        <w:rPr>
          <w:spacing w:val="-13"/>
        </w:rPr>
        <w:t> </w:t>
      </w:r>
      <w:r>
        <w:rPr/>
        <w:t>2017).</w:t>
      </w:r>
    </w:p>
    <w:p>
      <w:pPr>
        <w:spacing w:after="0" w:line="480" w:lineRule="auto"/>
        <w:jc w:val="both"/>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ListParagraph"/>
        <w:numPr>
          <w:ilvl w:val="4"/>
          <w:numId w:val="1"/>
        </w:numPr>
        <w:tabs>
          <w:tab w:pos="1669" w:val="left" w:leader="none"/>
        </w:tabs>
        <w:spacing w:line="240" w:lineRule="auto" w:before="90" w:after="0"/>
        <w:ind w:left="1669" w:right="0" w:hanging="360"/>
        <w:jc w:val="left"/>
        <w:rPr>
          <w:sz w:val="24"/>
        </w:rPr>
      </w:pPr>
      <w:r>
        <w:rPr>
          <w:sz w:val="24"/>
        </w:rPr>
        <w:t>Kelainan</w:t>
      </w:r>
      <w:r>
        <w:rPr>
          <w:spacing w:val="-9"/>
          <w:sz w:val="24"/>
        </w:rPr>
        <w:t> </w:t>
      </w:r>
      <w:r>
        <w:rPr>
          <w:sz w:val="24"/>
        </w:rPr>
        <w:t>bayi</w:t>
      </w:r>
    </w:p>
    <w:p>
      <w:pPr>
        <w:pStyle w:val="BodyText"/>
        <w:spacing w:before="11"/>
        <w:rPr>
          <w:sz w:val="23"/>
        </w:rPr>
      </w:pPr>
    </w:p>
    <w:p>
      <w:pPr>
        <w:pStyle w:val="BodyText"/>
        <w:spacing w:line="480" w:lineRule="auto"/>
        <w:ind w:left="1668" w:right="127" w:firstLine="360"/>
        <w:jc w:val="both"/>
      </w:pPr>
      <w:r>
        <w:rPr/>
        <w:t>Faktor bayi seperti premature, BBLR, anak sakit dan cacat pada bibir. Bayi yang lahir dengan berat badan dibawah 2000 gram dapat menyebabkan bayi membutuhkan ASI lebih dari bayi dengan berat badan diatas 2000 gram. Bayi dengan BBLR biasanya memiliki kekurangan pada oromotornya, sehingga bayi lemah untuk menghisap ASI dari payudara.</w:t>
      </w:r>
    </w:p>
    <w:p>
      <w:pPr>
        <w:pStyle w:val="ListParagraph"/>
        <w:numPr>
          <w:ilvl w:val="4"/>
          <w:numId w:val="1"/>
        </w:numPr>
        <w:tabs>
          <w:tab w:pos="1669" w:val="left" w:leader="none"/>
        </w:tabs>
        <w:spacing w:line="240" w:lineRule="auto" w:before="10" w:after="0"/>
        <w:ind w:left="1669" w:right="0" w:hanging="360"/>
        <w:jc w:val="left"/>
        <w:rPr>
          <w:sz w:val="24"/>
        </w:rPr>
      </w:pPr>
      <w:r>
        <w:rPr>
          <w:sz w:val="24"/>
        </w:rPr>
        <w:t>Masalah</w:t>
      </w:r>
      <w:r>
        <w:rPr>
          <w:spacing w:val="-8"/>
          <w:sz w:val="24"/>
        </w:rPr>
        <w:t> </w:t>
      </w:r>
      <w:r>
        <w:rPr>
          <w:sz w:val="24"/>
        </w:rPr>
        <w:t>payudara</w:t>
      </w:r>
    </w:p>
    <w:p>
      <w:pPr>
        <w:pStyle w:val="BodyText"/>
        <w:spacing w:before="10"/>
        <w:rPr>
          <w:sz w:val="23"/>
        </w:rPr>
      </w:pPr>
    </w:p>
    <w:p>
      <w:pPr>
        <w:pStyle w:val="BodyText"/>
        <w:spacing w:line="480" w:lineRule="auto"/>
        <w:ind w:left="1668" w:right="115" w:firstLine="360"/>
        <w:jc w:val="both"/>
      </w:pPr>
      <w:r>
        <w:rPr/>
        <w:t>Masalah pada payudara seperti puting lecet, payudara bengkak, saluran susu tersumbat, radang payudara dan kelainan anatomis puting dapat menyebabkan gangguan proses laktasi. Keadaan lain seperti sumbatan payudara sehingga menyebabkan bendungan payudara. Hal tersebut dapat terjadi karena penyempitan ductus laktiferus oleh karena tidak dikosongkan dengan sempurna, kelainan putting seperti putting susu</w:t>
      </w:r>
      <w:r>
        <w:rPr>
          <w:spacing w:val="-10"/>
        </w:rPr>
        <w:t> </w:t>
      </w:r>
      <w:r>
        <w:rPr/>
        <w:t>terbenam</w:t>
      </w:r>
      <w:r>
        <w:rPr>
          <w:spacing w:val="-7"/>
        </w:rPr>
        <w:t> </w:t>
      </w:r>
      <w:r>
        <w:rPr/>
        <w:t>dan</w:t>
      </w:r>
      <w:r>
        <w:rPr>
          <w:spacing w:val="-10"/>
        </w:rPr>
        <w:t> </w:t>
      </w:r>
      <w:r>
        <w:rPr/>
        <w:t>cekung</w:t>
      </w:r>
      <w:r>
        <w:rPr>
          <w:spacing w:val="-14"/>
        </w:rPr>
        <w:t> </w:t>
      </w:r>
      <w:r>
        <w:rPr/>
        <w:t>juga</w:t>
      </w:r>
      <w:r>
        <w:rPr>
          <w:spacing w:val="-9"/>
        </w:rPr>
        <w:t> </w:t>
      </w:r>
      <w:r>
        <w:rPr/>
        <w:t>dapat</w:t>
      </w:r>
      <w:r>
        <w:rPr>
          <w:spacing w:val="-9"/>
        </w:rPr>
        <w:t> </w:t>
      </w:r>
      <w:r>
        <w:rPr/>
        <w:t>menyulitkan</w:t>
      </w:r>
      <w:r>
        <w:rPr>
          <w:spacing w:val="-10"/>
        </w:rPr>
        <w:t> </w:t>
      </w:r>
      <w:r>
        <w:rPr/>
        <w:t>bayi</w:t>
      </w:r>
      <w:r>
        <w:rPr>
          <w:spacing w:val="-9"/>
        </w:rPr>
        <w:t> </w:t>
      </w:r>
      <w:r>
        <w:rPr/>
        <w:t>untuk</w:t>
      </w:r>
      <w:r>
        <w:rPr>
          <w:spacing w:val="-10"/>
        </w:rPr>
        <w:t> </w:t>
      </w:r>
      <w:r>
        <w:rPr/>
        <w:t>menyusu, tidak</w:t>
      </w:r>
      <w:r>
        <w:rPr>
          <w:spacing w:val="-19"/>
        </w:rPr>
        <w:t> </w:t>
      </w:r>
      <w:r>
        <w:rPr/>
        <w:t>adanya</w:t>
      </w:r>
      <w:r>
        <w:rPr>
          <w:spacing w:val="-13"/>
        </w:rPr>
        <w:t> </w:t>
      </w:r>
      <w:r>
        <w:rPr/>
        <w:t>air</w:t>
      </w:r>
      <w:r>
        <w:rPr>
          <w:spacing w:val="-14"/>
        </w:rPr>
        <w:t> </w:t>
      </w:r>
      <w:r>
        <w:rPr/>
        <w:t>susu</w:t>
      </w:r>
      <w:r>
        <w:rPr>
          <w:spacing w:val="-14"/>
        </w:rPr>
        <w:t> </w:t>
      </w:r>
      <w:r>
        <w:rPr/>
        <w:t>(</w:t>
      </w:r>
      <w:r>
        <w:rPr>
          <w:i/>
        </w:rPr>
        <w:t>agalaksia</w:t>
      </w:r>
      <w:r>
        <w:rPr/>
        <w:t>),</w:t>
      </w:r>
      <w:r>
        <w:rPr>
          <w:spacing w:val="-18"/>
        </w:rPr>
        <w:t> </w:t>
      </w:r>
      <w:r>
        <w:rPr/>
        <w:t>air</w:t>
      </w:r>
      <w:r>
        <w:rPr>
          <w:spacing w:val="-18"/>
        </w:rPr>
        <w:t> </w:t>
      </w:r>
      <w:r>
        <w:rPr/>
        <w:t>susu</w:t>
      </w:r>
      <w:r>
        <w:rPr>
          <w:spacing w:val="-19"/>
        </w:rPr>
        <w:t> </w:t>
      </w:r>
      <w:r>
        <w:rPr/>
        <w:t>keluar</w:t>
      </w:r>
      <w:r>
        <w:rPr>
          <w:spacing w:val="-14"/>
        </w:rPr>
        <w:t> </w:t>
      </w:r>
      <w:r>
        <w:rPr/>
        <w:t>sedikit</w:t>
      </w:r>
      <w:r>
        <w:rPr>
          <w:spacing w:val="-17"/>
        </w:rPr>
        <w:t> </w:t>
      </w:r>
      <w:r>
        <w:rPr/>
        <w:t>(</w:t>
      </w:r>
      <w:r>
        <w:rPr>
          <w:i/>
        </w:rPr>
        <w:t>oligogalaksia</w:t>
      </w:r>
      <w:r>
        <w:rPr/>
        <w:t>), dan mastitis karena adanya peradangan yang disebabkan kuman </w:t>
      </w:r>
      <w:r>
        <w:rPr>
          <w:i/>
        </w:rPr>
        <w:t>staphylococcus aureus </w:t>
      </w:r>
      <w:r>
        <w:rPr/>
        <w:t>juga dapat mengganggu proses laktasi (Dani dalam Noerhidayu,</w:t>
      </w:r>
      <w:r>
        <w:rPr>
          <w:spacing w:val="-11"/>
        </w:rPr>
        <w:t> </w:t>
      </w:r>
      <w:r>
        <w:rPr/>
        <w:t>2017)</w:t>
      </w:r>
    </w:p>
    <w:p>
      <w:pPr>
        <w:pStyle w:val="ListParagraph"/>
        <w:numPr>
          <w:ilvl w:val="3"/>
          <w:numId w:val="1"/>
        </w:numPr>
        <w:tabs>
          <w:tab w:pos="2029" w:val="left" w:leader="none"/>
        </w:tabs>
        <w:spacing w:line="240" w:lineRule="auto" w:before="10" w:after="0"/>
        <w:ind w:left="2029" w:right="0" w:hanging="360"/>
        <w:jc w:val="left"/>
        <w:rPr>
          <w:i/>
          <w:sz w:val="24"/>
        </w:rPr>
      </w:pPr>
      <w:r>
        <w:rPr>
          <w:i/>
          <w:sz w:val="24"/>
        </w:rPr>
        <w:t>Enabling</w:t>
      </w:r>
      <w:r>
        <w:rPr>
          <w:i/>
          <w:spacing w:val="-6"/>
          <w:sz w:val="24"/>
        </w:rPr>
        <w:t> </w:t>
      </w:r>
      <w:r>
        <w:rPr>
          <w:i/>
          <w:sz w:val="24"/>
        </w:rPr>
        <w:t>factors</w:t>
      </w:r>
    </w:p>
    <w:p>
      <w:pPr>
        <w:pStyle w:val="BodyText"/>
        <w:spacing w:before="11"/>
        <w:rPr>
          <w:i/>
          <w:sz w:val="23"/>
        </w:rPr>
      </w:pPr>
    </w:p>
    <w:p>
      <w:pPr>
        <w:pStyle w:val="BodyText"/>
        <w:spacing w:line="480" w:lineRule="auto"/>
        <w:ind w:left="1668" w:right="125" w:firstLine="360"/>
        <w:jc w:val="both"/>
      </w:pPr>
      <w:r>
        <w:rPr/>
        <w:t>Merupakan factor-faktor yang mendahului perilaku yang memungkinkan sebuah motivasi untuk direalisasikan seperti:</w:t>
      </w:r>
    </w:p>
    <w:p>
      <w:pPr>
        <w:pStyle w:val="ListParagraph"/>
        <w:numPr>
          <w:ilvl w:val="4"/>
          <w:numId w:val="1"/>
        </w:numPr>
        <w:tabs>
          <w:tab w:pos="2029" w:val="left" w:leader="none"/>
        </w:tabs>
        <w:spacing w:line="240" w:lineRule="auto" w:before="10" w:after="0"/>
        <w:ind w:left="2029" w:right="0" w:hanging="360"/>
        <w:jc w:val="left"/>
        <w:rPr>
          <w:sz w:val="24"/>
        </w:rPr>
      </w:pPr>
      <w:r>
        <w:rPr>
          <w:sz w:val="24"/>
        </w:rPr>
        <w:t>Ketersediaan</w:t>
      </w:r>
      <w:r>
        <w:rPr>
          <w:spacing w:val="-11"/>
          <w:sz w:val="24"/>
        </w:rPr>
        <w:t> </w:t>
      </w:r>
      <w:r>
        <w:rPr>
          <w:sz w:val="24"/>
        </w:rPr>
        <w:t>sumber/fasilitas</w:t>
      </w:r>
    </w:p>
    <w:p>
      <w:pPr>
        <w:spacing w:after="0" w:line="240" w:lineRule="auto"/>
        <w:jc w:val="left"/>
        <w:rPr>
          <w:sz w:val="24"/>
        </w:rPr>
        <w:sectPr>
          <w:headerReference w:type="default" r:id="rId13"/>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1668" w:right="102" w:firstLine="360"/>
        <w:jc w:val="both"/>
      </w:pPr>
      <w:r>
        <w:rPr/>
        <w:t>Dukungan instrumental merupakan bentuk nyata materi dan waktu yang ditujukan untuk meringankan beban bagi individu yang memerlukan orang lain, seperti suami yang membantu istri. Dalam hal ini, keluarga diharapkan memapu mencukupi kebutuhan ibu, merawat bayi, dan melakukan pekerjaan yang meringankan beban ibu (Roesli dalam Noerhidayu, 2017)</w:t>
      </w:r>
    </w:p>
    <w:p>
      <w:pPr>
        <w:pStyle w:val="ListParagraph"/>
        <w:numPr>
          <w:ilvl w:val="4"/>
          <w:numId w:val="1"/>
        </w:numPr>
        <w:tabs>
          <w:tab w:pos="2029" w:val="left" w:leader="none"/>
        </w:tabs>
        <w:spacing w:line="240" w:lineRule="auto" w:before="10" w:after="0"/>
        <w:ind w:left="2029" w:right="0" w:hanging="360"/>
        <w:jc w:val="both"/>
        <w:rPr>
          <w:sz w:val="24"/>
        </w:rPr>
      </w:pPr>
      <w:r>
        <w:rPr>
          <w:sz w:val="24"/>
        </w:rPr>
        <w:t>Keterjangkauan</w:t>
      </w:r>
      <w:r>
        <w:rPr>
          <w:spacing w:val="-9"/>
          <w:sz w:val="24"/>
        </w:rPr>
        <w:t> </w:t>
      </w:r>
      <w:r>
        <w:rPr>
          <w:sz w:val="24"/>
        </w:rPr>
        <w:t>fasilitas</w:t>
      </w:r>
    </w:p>
    <w:p>
      <w:pPr>
        <w:pStyle w:val="BodyText"/>
      </w:pPr>
    </w:p>
    <w:p>
      <w:pPr>
        <w:pStyle w:val="BodyText"/>
        <w:spacing w:line="480" w:lineRule="auto"/>
        <w:ind w:left="1668" w:right="107" w:firstLine="360"/>
        <w:jc w:val="both"/>
      </w:pPr>
      <w:r>
        <w:rPr/>
        <w:t>Kemajuan teknologi, adanya akses informasi serta gencarnya promosi susu formula sebagai pengganti ASI membuat masyarakat kurang mempercayai kesehatan ASI, sehingga dapat memilih susu formula sebagai pengganti ASI (Prasetyo dalam Noerhidayu, 2017).</w:t>
      </w:r>
    </w:p>
    <w:p>
      <w:pPr>
        <w:pStyle w:val="ListParagraph"/>
        <w:numPr>
          <w:ilvl w:val="3"/>
          <w:numId w:val="1"/>
        </w:numPr>
        <w:tabs>
          <w:tab w:pos="2029" w:val="left" w:leader="none"/>
        </w:tabs>
        <w:spacing w:line="240" w:lineRule="auto" w:before="10" w:after="0"/>
        <w:ind w:left="2029" w:right="0" w:hanging="360"/>
        <w:jc w:val="both"/>
        <w:rPr>
          <w:i/>
          <w:sz w:val="24"/>
        </w:rPr>
      </w:pPr>
      <w:r>
        <w:rPr>
          <w:i/>
          <w:sz w:val="24"/>
        </w:rPr>
        <w:t>Reinforcing</w:t>
      </w:r>
      <w:r>
        <w:rPr>
          <w:i/>
          <w:spacing w:val="-9"/>
          <w:sz w:val="24"/>
        </w:rPr>
        <w:t> </w:t>
      </w:r>
      <w:r>
        <w:rPr>
          <w:i/>
          <w:sz w:val="24"/>
        </w:rPr>
        <w:t>factors</w:t>
      </w:r>
    </w:p>
    <w:p>
      <w:pPr>
        <w:pStyle w:val="BodyText"/>
        <w:spacing w:before="11"/>
        <w:rPr>
          <w:i/>
          <w:sz w:val="23"/>
        </w:rPr>
      </w:pPr>
    </w:p>
    <w:p>
      <w:pPr>
        <w:pStyle w:val="BodyText"/>
        <w:spacing w:line="480" w:lineRule="auto"/>
        <w:ind w:left="1668" w:right="102" w:firstLine="360"/>
        <w:jc w:val="both"/>
      </w:pPr>
      <w:r>
        <w:rPr/>
        <w:t>Merupakan factor yang mengikuti sebuah perilaku yang memberikan pengaruh berkelanjutan terhadap perilaku tersebut dan memiliki kontribusi dalam penanggulangan perilaku tersebut. Contohnya adalah sikap dan perilaku petugas kesehatan dalam memberikan bimbingan maupun informasi kepada ibu serta keluarga terkait proses menyusui dan ASI.</w:t>
      </w:r>
    </w:p>
    <w:p>
      <w:pPr>
        <w:pStyle w:val="Heading1"/>
        <w:numPr>
          <w:ilvl w:val="1"/>
          <w:numId w:val="1"/>
        </w:numPr>
        <w:tabs>
          <w:tab w:pos="1669" w:val="left" w:leader="none"/>
        </w:tabs>
        <w:spacing w:line="240" w:lineRule="auto" w:before="53" w:after="0"/>
        <w:ind w:left="1669" w:right="0" w:hanging="360"/>
        <w:jc w:val="left"/>
      </w:pPr>
      <w:r>
        <w:rPr/>
        <w:t>Masa</w:t>
      </w:r>
      <w:r>
        <w:rPr>
          <w:spacing w:val="-4"/>
        </w:rPr>
        <w:t> </w:t>
      </w:r>
      <w:r>
        <w:rPr/>
        <w:t>Nifas</w:t>
      </w:r>
    </w:p>
    <w:p>
      <w:pPr>
        <w:pStyle w:val="BodyText"/>
        <w:spacing w:before="5"/>
        <w:rPr>
          <w:b/>
          <w:sz w:val="27"/>
        </w:rPr>
      </w:pPr>
    </w:p>
    <w:p>
      <w:pPr>
        <w:pStyle w:val="ListParagraph"/>
        <w:numPr>
          <w:ilvl w:val="0"/>
          <w:numId w:val="6"/>
        </w:numPr>
        <w:tabs>
          <w:tab w:pos="1669" w:val="left" w:leader="none"/>
        </w:tabs>
        <w:spacing w:line="240" w:lineRule="auto" w:before="0" w:after="0"/>
        <w:ind w:left="1669" w:right="0" w:hanging="360"/>
        <w:jc w:val="left"/>
        <w:rPr>
          <w:b/>
          <w:sz w:val="24"/>
        </w:rPr>
      </w:pPr>
      <w:r>
        <w:rPr>
          <w:b/>
          <w:sz w:val="24"/>
        </w:rPr>
        <w:t>Pengertian Masa</w:t>
      </w:r>
      <w:r>
        <w:rPr>
          <w:b/>
          <w:spacing w:val="-3"/>
          <w:sz w:val="24"/>
        </w:rPr>
        <w:t> </w:t>
      </w:r>
      <w:r>
        <w:rPr>
          <w:b/>
          <w:sz w:val="24"/>
        </w:rPr>
        <w:t>Nifas</w:t>
      </w:r>
    </w:p>
    <w:p>
      <w:pPr>
        <w:pStyle w:val="BodyText"/>
        <w:spacing w:before="7"/>
        <w:rPr>
          <w:b/>
          <w:sz w:val="23"/>
        </w:rPr>
      </w:pPr>
    </w:p>
    <w:p>
      <w:pPr>
        <w:pStyle w:val="BodyText"/>
        <w:spacing w:line="480" w:lineRule="auto"/>
        <w:ind w:left="1668" w:right="101"/>
        <w:jc w:val="both"/>
      </w:pPr>
      <w:r>
        <w:rPr/>
        <w:t>Masa nifas (</w:t>
      </w:r>
      <w:r>
        <w:rPr>
          <w:i/>
        </w:rPr>
        <w:t>puerperium</w:t>
      </w:r>
      <w:r>
        <w:rPr/>
        <w:t>) dimulai setelah lahirnya plasenta dan</w:t>
      </w:r>
      <w:r>
        <w:rPr>
          <w:spacing w:val="-28"/>
        </w:rPr>
        <w:t> </w:t>
      </w:r>
      <w:r>
        <w:rPr/>
        <w:t>berakhir ketika alat-alat kandungan kembali seperti keadaan sebelum hamil. Masa</w:t>
      </w:r>
      <w:r>
        <w:rPr>
          <w:spacing w:val="-15"/>
        </w:rPr>
        <w:t> </w:t>
      </w:r>
      <w:r>
        <w:rPr/>
        <w:t>nifas</w:t>
      </w:r>
      <w:r>
        <w:rPr>
          <w:spacing w:val="-18"/>
        </w:rPr>
        <w:t> </w:t>
      </w:r>
      <w:r>
        <w:rPr/>
        <w:t>dimulai</w:t>
      </w:r>
      <w:r>
        <w:rPr>
          <w:spacing w:val="-16"/>
        </w:rPr>
        <w:t> </w:t>
      </w:r>
      <w:r>
        <w:rPr/>
        <w:t>dari</w:t>
      </w:r>
      <w:r>
        <w:rPr>
          <w:spacing w:val="-15"/>
        </w:rPr>
        <w:t> </w:t>
      </w:r>
      <w:r>
        <w:rPr/>
        <w:t>2</w:t>
      </w:r>
      <w:r>
        <w:rPr>
          <w:spacing w:val="-21"/>
        </w:rPr>
        <w:t> </w:t>
      </w:r>
      <w:r>
        <w:rPr/>
        <w:t>jam</w:t>
      </w:r>
      <w:r>
        <w:rPr>
          <w:spacing w:val="-16"/>
        </w:rPr>
        <w:t> </w:t>
      </w:r>
      <w:r>
        <w:rPr/>
        <w:t>setelah</w:t>
      </w:r>
      <w:r>
        <w:rPr>
          <w:spacing w:val="-21"/>
        </w:rPr>
        <w:t> </w:t>
      </w:r>
      <w:r>
        <w:rPr/>
        <w:t>lahirnya</w:t>
      </w:r>
      <w:r>
        <w:rPr>
          <w:spacing w:val="-15"/>
        </w:rPr>
        <w:t> </w:t>
      </w:r>
      <w:r>
        <w:rPr/>
        <w:t>plasenta</w:t>
      </w:r>
      <w:r>
        <w:rPr>
          <w:spacing w:val="-19"/>
        </w:rPr>
        <w:t> </w:t>
      </w:r>
      <w:r>
        <w:rPr/>
        <w:t>sampai</w:t>
      </w:r>
      <w:r>
        <w:rPr>
          <w:spacing w:val="-16"/>
        </w:rPr>
        <w:t> </w:t>
      </w:r>
      <w:r>
        <w:rPr/>
        <w:t>6</w:t>
      </w:r>
      <w:r>
        <w:rPr>
          <w:spacing w:val="-21"/>
        </w:rPr>
        <w:t> </w:t>
      </w:r>
      <w:r>
        <w:rPr/>
        <w:t>minggu (42 hari) setelahnya.  Hampir 50% kematian ibu terjadi  dalam  24</w:t>
      </w:r>
      <w:r>
        <w:rPr>
          <w:spacing w:val="42"/>
        </w:rPr>
        <w:t> </w:t>
      </w:r>
      <w:r>
        <w:rPr/>
        <w:t>jam</w:t>
      </w:r>
    </w:p>
    <w:p>
      <w:pPr>
        <w:spacing w:after="0" w:line="480" w:lineRule="auto"/>
        <w:jc w:val="both"/>
        <w:sectPr>
          <w:headerReference w:type="default" r:id="rId14"/>
          <w:pgSz w:w="11910" w:h="16840"/>
          <w:pgMar w:header="403" w:footer="0" w:top="620" w:bottom="280" w:left="1680" w:right="1600"/>
          <w:pgNumType w:start="21"/>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1668" w:right="125"/>
        <w:jc w:val="both"/>
      </w:pPr>
      <w:r>
        <w:rPr/>
        <w:t>pertama post partum, sehingga pelayanan pasca persalinan yang berkualitas harus dilakukan pada masa itu untuk memenuhi kebutuhan ibu dan bayi (Vivian, 2016).</w:t>
      </w:r>
    </w:p>
    <w:p>
      <w:pPr>
        <w:pStyle w:val="Heading1"/>
        <w:numPr>
          <w:ilvl w:val="0"/>
          <w:numId w:val="6"/>
        </w:numPr>
        <w:tabs>
          <w:tab w:pos="1669" w:val="left" w:leader="none"/>
        </w:tabs>
        <w:spacing w:line="240" w:lineRule="auto" w:before="54" w:after="0"/>
        <w:ind w:left="1669" w:right="0" w:hanging="360"/>
        <w:jc w:val="left"/>
      </w:pPr>
      <w:r>
        <w:rPr/>
        <w:t>Tahapan Masa</w:t>
      </w:r>
      <w:r>
        <w:rPr>
          <w:spacing w:val="-11"/>
        </w:rPr>
        <w:t> </w:t>
      </w:r>
      <w:r>
        <w:rPr/>
        <w:t>Nifas</w:t>
      </w:r>
    </w:p>
    <w:p>
      <w:pPr>
        <w:pStyle w:val="BodyText"/>
        <w:spacing w:before="6"/>
        <w:rPr>
          <w:b/>
          <w:sz w:val="23"/>
        </w:rPr>
      </w:pPr>
    </w:p>
    <w:p>
      <w:pPr>
        <w:pStyle w:val="BodyText"/>
        <w:spacing w:before="1"/>
        <w:ind w:left="1668"/>
        <w:jc w:val="both"/>
      </w:pPr>
      <w:r>
        <w:rPr/>
        <w:t>Menurut Reni (2017), masa nifas dibagi menjadi 3 tahapan, yaitu:</w:t>
      </w:r>
    </w:p>
    <w:p>
      <w:pPr>
        <w:pStyle w:val="BodyText"/>
      </w:pPr>
    </w:p>
    <w:p>
      <w:pPr>
        <w:pStyle w:val="ListParagraph"/>
        <w:numPr>
          <w:ilvl w:val="1"/>
          <w:numId w:val="6"/>
        </w:numPr>
        <w:tabs>
          <w:tab w:pos="2029" w:val="left" w:leader="none"/>
        </w:tabs>
        <w:spacing w:line="240" w:lineRule="auto" w:before="0" w:after="0"/>
        <w:ind w:left="2029" w:right="0" w:hanging="360"/>
        <w:jc w:val="both"/>
        <w:rPr>
          <w:sz w:val="24"/>
        </w:rPr>
      </w:pPr>
      <w:r>
        <w:rPr>
          <w:sz w:val="24"/>
        </w:rPr>
        <w:t>Puerperium</w:t>
      </w:r>
      <w:r>
        <w:rPr>
          <w:spacing w:val="-5"/>
          <w:sz w:val="24"/>
        </w:rPr>
        <w:t> </w:t>
      </w:r>
      <w:r>
        <w:rPr>
          <w:sz w:val="24"/>
        </w:rPr>
        <w:t>dini</w:t>
      </w:r>
    </w:p>
    <w:p>
      <w:pPr>
        <w:pStyle w:val="BodyText"/>
        <w:spacing w:before="11"/>
        <w:rPr>
          <w:sz w:val="23"/>
        </w:rPr>
      </w:pPr>
    </w:p>
    <w:p>
      <w:pPr>
        <w:pStyle w:val="BodyText"/>
        <w:spacing w:line="480" w:lineRule="auto"/>
        <w:ind w:left="2028" w:right="117"/>
        <w:jc w:val="both"/>
      </w:pPr>
      <w:r>
        <w:rPr/>
        <w:t>Masa</w:t>
      </w:r>
      <w:r>
        <w:rPr>
          <w:spacing w:val="-9"/>
        </w:rPr>
        <w:t> </w:t>
      </w:r>
      <w:r>
        <w:rPr/>
        <w:t>pemulihan</w:t>
      </w:r>
      <w:r>
        <w:rPr>
          <w:spacing w:val="-14"/>
        </w:rPr>
        <w:t> </w:t>
      </w:r>
      <w:r>
        <w:rPr/>
        <w:t>dimana</w:t>
      </w:r>
      <w:r>
        <w:rPr>
          <w:spacing w:val="-13"/>
        </w:rPr>
        <w:t> </w:t>
      </w:r>
      <w:r>
        <w:rPr/>
        <w:t>ibu</w:t>
      </w:r>
      <w:r>
        <w:rPr>
          <w:spacing w:val="-10"/>
        </w:rPr>
        <w:t> </w:t>
      </w:r>
      <w:r>
        <w:rPr/>
        <w:t>boleh</w:t>
      </w:r>
      <w:r>
        <w:rPr>
          <w:spacing w:val="-10"/>
        </w:rPr>
        <w:t> </w:t>
      </w:r>
      <w:r>
        <w:rPr/>
        <w:t>berdiri</w:t>
      </w:r>
      <w:r>
        <w:rPr>
          <w:spacing w:val="-17"/>
        </w:rPr>
        <w:t> </w:t>
      </w:r>
      <w:r>
        <w:rPr/>
        <w:t>dan</w:t>
      </w:r>
      <w:r>
        <w:rPr>
          <w:spacing w:val="-10"/>
        </w:rPr>
        <w:t> </w:t>
      </w:r>
      <w:r>
        <w:rPr/>
        <w:t>berjalan.</w:t>
      </w:r>
      <w:r>
        <w:rPr>
          <w:spacing w:val="-10"/>
        </w:rPr>
        <w:t> </w:t>
      </w:r>
      <w:r>
        <w:rPr/>
        <w:t>Terjadi</w:t>
      </w:r>
      <w:r>
        <w:rPr>
          <w:spacing w:val="-9"/>
        </w:rPr>
        <w:t> </w:t>
      </w:r>
      <w:r>
        <w:rPr/>
        <w:t>pada 0-24 jam pertama setelah</w:t>
      </w:r>
      <w:r>
        <w:rPr>
          <w:spacing w:val="-14"/>
        </w:rPr>
        <w:t> </w:t>
      </w:r>
      <w:r>
        <w:rPr/>
        <w:t>persalinan.</w:t>
      </w:r>
    </w:p>
    <w:p>
      <w:pPr>
        <w:pStyle w:val="ListParagraph"/>
        <w:numPr>
          <w:ilvl w:val="1"/>
          <w:numId w:val="6"/>
        </w:numPr>
        <w:tabs>
          <w:tab w:pos="2029" w:val="left" w:leader="none"/>
        </w:tabs>
        <w:spacing w:line="240" w:lineRule="auto" w:before="9" w:after="0"/>
        <w:ind w:left="2029" w:right="0" w:hanging="360"/>
        <w:jc w:val="both"/>
        <w:rPr>
          <w:sz w:val="24"/>
        </w:rPr>
      </w:pPr>
      <w:r>
        <w:rPr>
          <w:sz w:val="24"/>
        </w:rPr>
        <w:t>Puerperium</w:t>
      </w:r>
      <w:r>
        <w:rPr>
          <w:spacing w:val="-8"/>
          <w:sz w:val="24"/>
        </w:rPr>
        <w:t> </w:t>
      </w:r>
      <w:r>
        <w:rPr>
          <w:sz w:val="24"/>
        </w:rPr>
        <w:t>intermedial</w:t>
      </w:r>
    </w:p>
    <w:p>
      <w:pPr>
        <w:pStyle w:val="BodyText"/>
        <w:spacing w:before="11"/>
        <w:rPr>
          <w:sz w:val="23"/>
        </w:rPr>
      </w:pPr>
    </w:p>
    <w:p>
      <w:pPr>
        <w:pStyle w:val="BodyText"/>
        <w:spacing w:line="480" w:lineRule="auto"/>
        <w:ind w:left="2028" w:right="120"/>
        <w:jc w:val="both"/>
      </w:pPr>
      <w:r>
        <w:rPr/>
        <w:t>Masa pemulihan organ-organ reproduksi selama kurang lebih 6 minggu.</w:t>
      </w:r>
    </w:p>
    <w:p>
      <w:pPr>
        <w:pStyle w:val="ListParagraph"/>
        <w:numPr>
          <w:ilvl w:val="1"/>
          <w:numId w:val="6"/>
        </w:numPr>
        <w:tabs>
          <w:tab w:pos="2029" w:val="left" w:leader="none"/>
        </w:tabs>
        <w:spacing w:line="240" w:lineRule="auto" w:before="10" w:after="0"/>
        <w:ind w:left="2029" w:right="0" w:hanging="360"/>
        <w:jc w:val="both"/>
        <w:rPr>
          <w:sz w:val="24"/>
        </w:rPr>
      </w:pPr>
      <w:r>
        <w:rPr>
          <w:sz w:val="24"/>
        </w:rPr>
        <w:t>Remote</w:t>
      </w:r>
      <w:r>
        <w:rPr>
          <w:spacing w:val="-6"/>
          <w:sz w:val="24"/>
        </w:rPr>
        <w:t> </w:t>
      </w:r>
      <w:r>
        <w:rPr>
          <w:sz w:val="24"/>
        </w:rPr>
        <w:t>puerperium</w:t>
      </w:r>
    </w:p>
    <w:p>
      <w:pPr>
        <w:pStyle w:val="BodyText"/>
        <w:spacing w:before="10"/>
        <w:rPr>
          <w:sz w:val="23"/>
        </w:rPr>
      </w:pPr>
    </w:p>
    <w:p>
      <w:pPr>
        <w:pStyle w:val="BodyText"/>
        <w:spacing w:line="480" w:lineRule="auto" w:before="1"/>
        <w:ind w:left="2028" w:right="118"/>
        <w:jc w:val="both"/>
      </w:pPr>
      <w:r>
        <w:rPr/>
        <w:t>Waktu yang diperlukan untuk pulih dan sehat kembali dalam keadaan sempurna terutama bila ibu mengalami komplikasi selama hamil.</w:t>
      </w:r>
    </w:p>
    <w:p>
      <w:pPr>
        <w:pStyle w:val="Heading1"/>
        <w:numPr>
          <w:ilvl w:val="0"/>
          <w:numId w:val="6"/>
        </w:numPr>
        <w:tabs>
          <w:tab w:pos="1669" w:val="left" w:leader="none"/>
        </w:tabs>
        <w:spacing w:line="240" w:lineRule="auto" w:before="55" w:after="0"/>
        <w:ind w:left="1669" w:right="0" w:hanging="360"/>
        <w:jc w:val="left"/>
      </w:pPr>
      <w:r>
        <w:rPr/>
        <w:t>Perubahan Masa</w:t>
      </w:r>
      <w:r>
        <w:rPr>
          <w:spacing w:val="-10"/>
        </w:rPr>
        <w:t> </w:t>
      </w:r>
      <w:r>
        <w:rPr/>
        <w:t>Nifas</w:t>
      </w:r>
    </w:p>
    <w:p>
      <w:pPr>
        <w:pStyle w:val="BodyText"/>
        <w:spacing w:before="7"/>
        <w:rPr>
          <w:b/>
          <w:sz w:val="23"/>
        </w:rPr>
      </w:pPr>
    </w:p>
    <w:p>
      <w:pPr>
        <w:pStyle w:val="BodyText"/>
        <w:ind w:left="1668"/>
        <w:jc w:val="both"/>
      </w:pPr>
      <w:r>
        <w:rPr/>
        <w:t>Selama masa nifas, terjadi perubahan pada:</w:t>
      </w:r>
    </w:p>
    <w:p>
      <w:pPr>
        <w:pStyle w:val="BodyText"/>
        <w:spacing w:before="10"/>
        <w:rPr>
          <w:sz w:val="23"/>
        </w:rPr>
      </w:pPr>
    </w:p>
    <w:p>
      <w:pPr>
        <w:pStyle w:val="ListParagraph"/>
        <w:numPr>
          <w:ilvl w:val="1"/>
          <w:numId w:val="6"/>
        </w:numPr>
        <w:tabs>
          <w:tab w:pos="2029" w:val="left" w:leader="none"/>
        </w:tabs>
        <w:spacing w:line="240" w:lineRule="auto" w:before="1" w:after="0"/>
        <w:ind w:left="2029" w:right="0" w:hanging="360"/>
        <w:jc w:val="both"/>
        <w:rPr>
          <w:sz w:val="24"/>
        </w:rPr>
      </w:pPr>
      <w:r>
        <w:rPr>
          <w:sz w:val="24"/>
        </w:rPr>
        <w:t>Uterus</w:t>
      </w:r>
    </w:p>
    <w:p>
      <w:pPr>
        <w:pStyle w:val="BodyText"/>
      </w:pPr>
    </w:p>
    <w:p>
      <w:pPr>
        <w:pStyle w:val="BodyText"/>
        <w:spacing w:line="480" w:lineRule="auto"/>
        <w:ind w:left="2028" w:right="115"/>
        <w:jc w:val="both"/>
      </w:pPr>
      <w:r>
        <w:rPr/>
        <w:t>Involusi uteri adalah proses uterus kembali ke kondisi sebelum hamil. Uterus biasanya berada di organ pelvik pada hari ke-10 setelah persalinan, dan lebih lambat pada multipara disbanding nullipara.</w:t>
      </w:r>
    </w:p>
    <w:p>
      <w:pPr>
        <w:spacing w:after="0" w:line="480" w:lineRule="auto"/>
        <w:jc w:val="both"/>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ListParagraph"/>
        <w:numPr>
          <w:ilvl w:val="1"/>
          <w:numId w:val="6"/>
        </w:numPr>
        <w:tabs>
          <w:tab w:pos="2029" w:val="left" w:leader="none"/>
        </w:tabs>
        <w:spacing w:line="240" w:lineRule="auto" w:before="90" w:after="0"/>
        <w:ind w:left="2029" w:right="0" w:hanging="360"/>
        <w:jc w:val="left"/>
        <w:rPr>
          <w:sz w:val="24"/>
        </w:rPr>
      </w:pPr>
      <w:r>
        <w:rPr>
          <w:sz w:val="24"/>
        </w:rPr>
        <w:t>Pengeluaran</w:t>
      </w:r>
      <w:r>
        <w:rPr>
          <w:spacing w:val="-11"/>
          <w:sz w:val="24"/>
        </w:rPr>
        <w:t> </w:t>
      </w:r>
      <w:r>
        <w:rPr>
          <w:sz w:val="24"/>
        </w:rPr>
        <w:t>Lokhea</w:t>
      </w:r>
    </w:p>
    <w:p>
      <w:pPr>
        <w:pStyle w:val="BodyText"/>
        <w:spacing w:before="11"/>
        <w:rPr>
          <w:sz w:val="23"/>
        </w:rPr>
      </w:pPr>
    </w:p>
    <w:p>
      <w:pPr>
        <w:pStyle w:val="BodyText"/>
        <w:spacing w:line="480" w:lineRule="auto"/>
        <w:ind w:left="2028" w:right="117"/>
        <w:jc w:val="both"/>
      </w:pPr>
      <w:r>
        <w:rPr/>
        <w:t>Menurut Damai (2017), lokhea merupakan cairan yang keluar dari liang vagina/senggama pada masa nifas. Cairan ini dapat berupa darah atau sisa lapisan rahim. Pada hari 1-3, lokhea yang keluar berwarna merah kehitaman disebut rubra. Hari 3-7 berwarna putih bercampur darah disebut lokhea sanguilenta. Hari ke 7-14</w:t>
      </w:r>
      <w:r>
        <w:rPr>
          <w:spacing w:val="-27"/>
        </w:rPr>
        <w:t> </w:t>
      </w:r>
      <w:r>
        <w:rPr/>
        <w:t>berwarna kekuningan disebut lokhea serosa. &gt;14 hari disebut lokhea</w:t>
      </w:r>
      <w:r>
        <w:rPr>
          <w:spacing w:val="-16"/>
        </w:rPr>
        <w:t> </w:t>
      </w:r>
      <w:r>
        <w:rPr/>
        <w:t>alba.</w:t>
      </w:r>
    </w:p>
    <w:p>
      <w:pPr>
        <w:pStyle w:val="ListParagraph"/>
        <w:numPr>
          <w:ilvl w:val="1"/>
          <w:numId w:val="6"/>
        </w:numPr>
        <w:tabs>
          <w:tab w:pos="2029" w:val="left" w:leader="none"/>
        </w:tabs>
        <w:spacing w:line="240" w:lineRule="auto" w:before="10" w:after="0"/>
        <w:ind w:left="2029" w:right="0" w:hanging="360"/>
        <w:jc w:val="left"/>
        <w:rPr>
          <w:sz w:val="24"/>
        </w:rPr>
      </w:pPr>
      <w:r>
        <w:rPr>
          <w:sz w:val="24"/>
        </w:rPr>
        <w:t>Payudara</w:t>
      </w:r>
    </w:p>
    <w:p>
      <w:pPr>
        <w:pStyle w:val="BodyText"/>
        <w:spacing w:before="10"/>
        <w:rPr>
          <w:sz w:val="23"/>
        </w:rPr>
      </w:pPr>
    </w:p>
    <w:p>
      <w:pPr>
        <w:pStyle w:val="BodyText"/>
        <w:spacing w:line="480" w:lineRule="auto"/>
        <w:ind w:left="2028" w:right="115"/>
        <w:jc w:val="both"/>
      </w:pPr>
      <w:r>
        <w:rPr/>
        <w:t>Di payudara, kelenjar hipofise didasar otak menghasilkan hormon prolactin akan membuat sel kelenjar payudara menghasilkan </w:t>
      </w:r>
      <w:r>
        <w:rPr>
          <w:spacing w:val="-3"/>
        </w:rPr>
        <w:t>ASI. </w:t>
      </w:r>
      <w:r>
        <w:rPr/>
        <w:t>Prolactin</w:t>
      </w:r>
      <w:r>
        <w:rPr>
          <w:spacing w:val="-19"/>
        </w:rPr>
        <w:t> </w:t>
      </w:r>
      <w:r>
        <w:rPr/>
        <w:t>bertanggung</w:t>
      </w:r>
      <w:r>
        <w:rPr>
          <w:spacing w:val="-23"/>
        </w:rPr>
        <w:t> </w:t>
      </w:r>
      <w:r>
        <w:rPr/>
        <w:t>jawab</w:t>
      </w:r>
      <w:r>
        <w:rPr>
          <w:spacing w:val="-19"/>
        </w:rPr>
        <w:t> </w:t>
      </w:r>
      <w:r>
        <w:rPr/>
        <w:t>dalam</w:t>
      </w:r>
      <w:r>
        <w:rPr>
          <w:spacing w:val="-18"/>
        </w:rPr>
        <w:t> </w:t>
      </w:r>
      <w:r>
        <w:rPr/>
        <w:t>proses</w:t>
      </w:r>
      <w:r>
        <w:rPr>
          <w:spacing w:val="-16"/>
        </w:rPr>
        <w:t> </w:t>
      </w:r>
      <w:r>
        <w:rPr/>
        <w:t>laktasi</w:t>
      </w:r>
      <w:r>
        <w:rPr>
          <w:spacing w:val="-18"/>
        </w:rPr>
        <w:t> </w:t>
      </w:r>
      <w:r>
        <w:rPr/>
        <w:t>dari</w:t>
      </w:r>
      <w:r>
        <w:rPr>
          <w:spacing w:val="-18"/>
        </w:rPr>
        <w:t> </w:t>
      </w:r>
      <w:r>
        <w:rPr/>
        <w:t>adeni</w:t>
      </w:r>
      <w:r>
        <w:rPr>
          <w:spacing w:val="-18"/>
        </w:rPr>
        <w:t> </w:t>
      </w:r>
      <w:r>
        <w:rPr/>
        <w:t>hipofise dan oksitosin dari neurohipofise. Disaat yang sama akan menstimulasi saraf melalui tulang belakang ke hypothalamus </w:t>
      </w:r>
      <w:r>
        <w:rPr>
          <w:spacing w:val="1"/>
        </w:rPr>
        <w:t>untuk </w:t>
      </w:r>
      <w:r>
        <w:rPr/>
        <w:t>menekan pengeluaran factor terhambat terhadap</w:t>
      </w:r>
      <w:r>
        <w:rPr>
          <w:spacing w:val="-21"/>
        </w:rPr>
        <w:t> </w:t>
      </w:r>
      <w:r>
        <w:rPr/>
        <w:t>laktasi.</w:t>
      </w:r>
    </w:p>
    <w:p>
      <w:pPr>
        <w:pStyle w:val="ListParagraph"/>
        <w:numPr>
          <w:ilvl w:val="1"/>
          <w:numId w:val="6"/>
        </w:numPr>
        <w:tabs>
          <w:tab w:pos="2029" w:val="left" w:leader="none"/>
        </w:tabs>
        <w:spacing w:line="240" w:lineRule="auto" w:before="9" w:after="0"/>
        <w:ind w:left="2029" w:right="0" w:hanging="360"/>
        <w:jc w:val="left"/>
        <w:rPr>
          <w:sz w:val="24"/>
        </w:rPr>
      </w:pPr>
      <w:r>
        <w:rPr>
          <w:sz w:val="24"/>
        </w:rPr>
        <w:t>Perubahan</w:t>
      </w:r>
      <w:r>
        <w:rPr>
          <w:spacing w:val="-3"/>
          <w:sz w:val="24"/>
        </w:rPr>
        <w:t> </w:t>
      </w:r>
      <w:r>
        <w:rPr>
          <w:sz w:val="24"/>
        </w:rPr>
        <w:t>lain</w:t>
      </w:r>
    </w:p>
    <w:p>
      <w:pPr>
        <w:pStyle w:val="BodyText"/>
        <w:spacing w:before="11"/>
        <w:rPr>
          <w:sz w:val="23"/>
        </w:rPr>
      </w:pPr>
    </w:p>
    <w:p>
      <w:pPr>
        <w:pStyle w:val="BodyText"/>
        <w:spacing w:line="480" w:lineRule="auto"/>
        <w:ind w:left="2028" w:right="119"/>
        <w:jc w:val="both"/>
      </w:pPr>
      <w:r>
        <w:rPr/>
        <w:t>Suhu badan ibu akan naik 0,5° C, dari keadaan normal setelah persalinan. Sesudah 12 jam pertama, melahirkan umumnnya akan kembali normal. Jika suhu badan &gt;38° C, terdapat kemungkinan infeksi.</w:t>
      </w:r>
    </w:p>
    <w:p>
      <w:pPr>
        <w:pStyle w:val="Heading1"/>
        <w:numPr>
          <w:ilvl w:val="0"/>
          <w:numId w:val="6"/>
        </w:numPr>
        <w:tabs>
          <w:tab w:pos="1669" w:val="left" w:leader="none"/>
        </w:tabs>
        <w:spacing w:line="240" w:lineRule="auto" w:before="54" w:after="0"/>
        <w:ind w:left="1669" w:right="0" w:hanging="360"/>
        <w:jc w:val="left"/>
      </w:pPr>
      <w:r>
        <w:rPr/>
        <w:t>Kebijakan Program Masa</w:t>
      </w:r>
      <w:r>
        <w:rPr>
          <w:spacing w:val="-16"/>
        </w:rPr>
        <w:t> </w:t>
      </w:r>
      <w:r>
        <w:rPr/>
        <w:t>Nifas</w:t>
      </w:r>
    </w:p>
    <w:p>
      <w:pPr>
        <w:pStyle w:val="BodyText"/>
        <w:spacing w:before="7"/>
        <w:rPr>
          <w:b/>
          <w:sz w:val="23"/>
        </w:rPr>
      </w:pPr>
    </w:p>
    <w:p>
      <w:pPr>
        <w:pStyle w:val="ListParagraph"/>
        <w:numPr>
          <w:ilvl w:val="0"/>
          <w:numId w:val="7"/>
        </w:numPr>
        <w:tabs>
          <w:tab w:pos="2029" w:val="left" w:leader="none"/>
        </w:tabs>
        <w:spacing w:line="240" w:lineRule="auto" w:before="0" w:after="0"/>
        <w:ind w:left="2029" w:right="0" w:hanging="360"/>
        <w:jc w:val="left"/>
        <w:rPr>
          <w:sz w:val="24"/>
        </w:rPr>
      </w:pPr>
      <w:r>
        <w:rPr>
          <w:sz w:val="24"/>
        </w:rPr>
        <w:t>6-8 jam</w:t>
      </w:r>
      <w:r>
        <w:rPr>
          <w:spacing w:val="-3"/>
          <w:sz w:val="24"/>
        </w:rPr>
        <w:t> </w:t>
      </w:r>
      <w:r>
        <w:rPr>
          <w:sz w:val="24"/>
        </w:rPr>
        <w:t>persalinan</w:t>
      </w:r>
    </w:p>
    <w:p>
      <w:pPr>
        <w:pStyle w:val="BodyText"/>
        <w:spacing w:before="11"/>
        <w:rPr>
          <w:sz w:val="23"/>
        </w:rPr>
      </w:pPr>
    </w:p>
    <w:p>
      <w:pPr>
        <w:pStyle w:val="BodyText"/>
        <w:spacing w:line="480" w:lineRule="auto"/>
        <w:ind w:left="2028" w:right="123"/>
        <w:jc w:val="both"/>
      </w:pPr>
      <w:r>
        <w:rPr/>
        <w:t>Mencegah perdarahan masa nifas karena atonia uteri, mendeteksi dan merawat penyebab lain perdarahan, rujuk jika perdarahan berlanjut. Memberikan konseling pada ibu atau salah satu anggota</w:t>
      </w:r>
    </w:p>
    <w:p>
      <w:pPr>
        <w:spacing w:after="0" w:line="480" w:lineRule="auto"/>
        <w:jc w:val="both"/>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2028" w:right="98"/>
        <w:jc w:val="both"/>
      </w:pPr>
      <w:r>
        <w:rPr/>
        <w:t>keluarga bagaimana mencegah perdarahan masa nifas karena</w:t>
      </w:r>
      <w:r>
        <w:rPr>
          <w:spacing w:val="-37"/>
        </w:rPr>
        <w:t> </w:t>
      </w:r>
      <w:r>
        <w:rPr/>
        <w:t>atonia uteri. Membantu ibu memberikan ASI awal. Menjaga bayi tetap sehat dengan cara mencegah</w:t>
      </w:r>
      <w:r>
        <w:rPr>
          <w:spacing w:val="-14"/>
        </w:rPr>
        <w:t> </w:t>
      </w:r>
      <w:r>
        <w:rPr/>
        <w:t>hipotermi.</w:t>
      </w:r>
    </w:p>
    <w:p>
      <w:pPr>
        <w:pStyle w:val="ListParagraph"/>
        <w:numPr>
          <w:ilvl w:val="0"/>
          <w:numId w:val="7"/>
        </w:numPr>
        <w:tabs>
          <w:tab w:pos="2029" w:val="left" w:leader="none"/>
        </w:tabs>
        <w:spacing w:line="240" w:lineRule="auto" w:before="10" w:after="0"/>
        <w:ind w:left="2029" w:right="0" w:hanging="360"/>
        <w:jc w:val="left"/>
        <w:rPr>
          <w:sz w:val="24"/>
        </w:rPr>
      </w:pPr>
      <w:r>
        <w:rPr>
          <w:sz w:val="24"/>
        </w:rPr>
        <w:t>6 hari setelah</w:t>
      </w:r>
      <w:r>
        <w:rPr>
          <w:spacing w:val="-11"/>
          <w:sz w:val="24"/>
        </w:rPr>
        <w:t> </w:t>
      </w:r>
      <w:r>
        <w:rPr>
          <w:sz w:val="24"/>
        </w:rPr>
        <w:t>persalinan</w:t>
      </w:r>
    </w:p>
    <w:p>
      <w:pPr>
        <w:pStyle w:val="BodyText"/>
        <w:spacing w:before="10"/>
        <w:rPr>
          <w:sz w:val="23"/>
        </w:rPr>
      </w:pPr>
    </w:p>
    <w:p>
      <w:pPr>
        <w:pStyle w:val="BodyText"/>
        <w:spacing w:line="480" w:lineRule="auto" w:before="1"/>
        <w:ind w:left="2028" w:right="102"/>
        <w:jc w:val="both"/>
      </w:pPr>
      <w:r>
        <w:rPr/>
        <w:t>Memastikan involusi uterus berjalan normal, uterus berkontraksi, fundus</w:t>
      </w:r>
      <w:r>
        <w:rPr>
          <w:spacing w:val="-19"/>
        </w:rPr>
        <w:t> </w:t>
      </w:r>
      <w:r>
        <w:rPr/>
        <w:t>dibawah</w:t>
      </w:r>
      <w:r>
        <w:rPr>
          <w:spacing w:val="-18"/>
        </w:rPr>
        <w:t> </w:t>
      </w:r>
      <w:r>
        <w:rPr/>
        <w:t>umbilicus,</w:t>
      </w:r>
      <w:r>
        <w:rPr>
          <w:spacing w:val="-18"/>
        </w:rPr>
        <w:t> </w:t>
      </w:r>
      <w:r>
        <w:rPr/>
        <w:t>tidak</w:t>
      </w:r>
      <w:r>
        <w:rPr>
          <w:spacing w:val="-18"/>
        </w:rPr>
        <w:t> </w:t>
      </w:r>
      <w:r>
        <w:rPr/>
        <w:t>ada</w:t>
      </w:r>
      <w:r>
        <w:rPr>
          <w:spacing w:val="-16"/>
        </w:rPr>
        <w:t> </w:t>
      </w:r>
      <w:r>
        <w:rPr/>
        <w:t>perdarahan</w:t>
      </w:r>
      <w:r>
        <w:rPr>
          <w:spacing w:val="-18"/>
        </w:rPr>
        <w:t> </w:t>
      </w:r>
      <w:r>
        <w:rPr/>
        <w:t>abnormal,</w:t>
      </w:r>
      <w:r>
        <w:rPr>
          <w:spacing w:val="-18"/>
        </w:rPr>
        <w:t> </w:t>
      </w:r>
      <w:r>
        <w:rPr/>
        <w:t>tidak</w:t>
      </w:r>
      <w:r>
        <w:rPr>
          <w:spacing w:val="-18"/>
        </w:rPr>
        <w:t> </w:t>
      </w:r>
      <w:r>
        <w:rPr/>
        <w:t>ada bau. Menilai </w:t>
      </w:r>
      <w:r>
        <w:rPr>
          <w:spacing w:val="-3"/>
        </w:rPr>
        <w:t>adanya </w:t>
      </w:r>
      <w:r>
        <w:rPr/>
        <w:t>tanda-tanda demam, infeksi, dan perdarahan abnormal. Memastikan ibu mendapatkan cukup makanan, cairan, dan istirahat. Memastikan ibu menyusui dengan baik dan</w:t>
      </w:r>
      <w:r>
        <w:rPr>
          <w:spacing w:val="26"/>
        </w:rPr>
        <w:t> </w:t>
      </w:r>
      <w:r>
        <w:rPr/>
        <w:t>tidak memperlihatkan tanda-tanda penyulit. Memberikan konseling pada ibu mengenai asuhan pada bayi dan tali pusat, serta menjaga bayi tetap hangat dan merawat </w:t>
      </w:r>
      <w:r>
        <w:rPr>
          <w:spacing w:val="-4"/>
        </w:rPr>
        <w:t>bayi</w:t>
      </w:r>
      <w:r>
        <w:rPr>
          <w:spacing w:val="0"/>
        </w:rPr>
        <w:t> </w:t>
      </w:r>
      <w:r>
        <w:rPr/>
        <w:t>sehari-hari.</w:t>
      </w:r>
    </w:p>
    <w:p>
      <w:pPr>
        <w:pStyle w:val="ListParagraph"/>
        <w:numPr>
          <w:ilvl w:val="0"/>
          <w:numId w:val="7"/>
        </w:numPr>
        <w:tabs>
          <w:tab w:pos="2029" w:val="left" w:leader="none"/>
        </w:tabs>
        <w:spacing w:line="240" w:lineRule="auto" w:before="10" w:after="0"/>
        <w:ind w:left="2029" w:right="0" w:hanging="360"/>
        <w:jc w:val="left"/>
        <w:rPr>
          <w:sz w:val="24"/>
        </w:rPr>
      </w:pPr>
      <w:r>
        <w:rPr>
          <w:sz w:val="24"/>
        </w:rPr>
        <w:t>2 minggu setelah</w:t>
      </w:r>
      <w:r>
        <w:rPr>
          <w:spacing w:val="-9"/>
          <w:sz w:val="24"/>
        </w:rPr>
        <w:t> </w:t>
      </w:r>
      <w:r>
        <w:rPr>
          <w:sz w:val="24"/>
        </w:rPr>
        <w:t>persalinan</w:t>
      </w:r>
    </w:p>
    <w:p>
      <w:pPr>
        <w:pStyle w:val="BodyText"/>
        <w:spacing w:before="11"/>
        <w:rPr>
          <w:sz w:val="23"/>
        </w:rPr>
      </w:pPr>
    </w:p>
    <w:p>
      <w:pPr>
        <w:pStyle w:val="BodyText"/>
        <w:spacing w:line="480" w:lineRule="auto"/>
        <w:ind w:left="2028" w:right="105"/>
        <w:jc w:val="both"/>
      </w:pPr>
      <w:r>
        <w:rPr/>
        <w:t>Memastikan rahim sudah kembali normal dengan mengukur dan meraba rahim.</w:t>
      </w:r>
    </w:p>
    <w:p>
      <w:pPr>
        <w:pStyle w:val="ListParagraph"/>
        <w:numPr>
          <w:ilvl w:val="0"/>
          <w:numId w:val="7"/>
        </w:numPr>
        <w:tabs>
          <w:tab w:pos="2029" w:val="left" w:leader="none"/>
        </w:tabs>
        <w:spacing w:line="240" w:lineRule="auto" w:before="10" w:after="0"/>
        <w:ind w:left="2029" w:right="0" w:hanging="360"/>
        <w:jc w:val="left"/>
        <w:rPr>
          <w:sz w:val="24"/>
        </w:rPr>
      </w:pPr>
      <w:r>
        <w:rPr>
          <w:sz w:val="24"/>
        </w:rPr>
        <w:t>6 minggu setelah</w:t>
      </w:r>
      <w:r>
        <w:rPr>
          <w:spacing w:val="-15"/>
          <w:sz w:val="24"/>
        </w:rPr>
        <w:t> </w:t>
      </w:r>
      <w:r>
        <w:rPr>
          <w:sz w:val="24"/>
        </w:rPr>
        <w:t>persalinan</w:t>
      </w:r>
    </w:p>
    <w:p>
      <w:pPr>
        <w:pStyle w:val="BodyText"/>
        <w:spacing w:before="11"/>
        <w:rPr>
          <w:sz w:val="23"/>
        </w:rPr>
      </w:pPr>
    </w:p>
    <w:p>
      <w:pPr>
        <w:pStyle w:val="BodyText"/>
        <w:ind w:left="2028"/>
        <w:jc w:val="both"/>
      </w:pPr>
      <w:r>
        <w:rPr/>
        <w:t>Menanyakan pada ibu mengenai penyulit yang ibu dan bayi alami.</w:t>
      </w:r>
    </w:p>
    <w:p>
      <w:pPr>
        <w:pStyle w:val="BodyText"/>
      </w:pPr>
    </w:p>
    <w:p>
      <w:pPr>
        <w:pStyle w:val="BodyText"/>
        <w:spacing w:line="480" w:lineRule="auto"/>
        <w:ind w:left="2028" w:right="2269"/>
      </w:pPr>
      <w:r>
        <w:rPr/>
        <w:t>Memberikan konseling untuk KB secara dini (Reni, 2017).</w:t>
      </w:r>
    </w:p>
    <w:p>
      <w:pPr>
        <w:pStyle w:val="Heading1"/>
        <w:numPr>
          <w:ilvl w:val="0"/>
          <w:numId w:val="6"/>
        </w:numPr>
        <w:tabs>
          <w:tab w:pos="1669" w:val="left" w:leader="none"/>
        </w:tabs>
        <w:spacing w:line="240" w:lineRule="auto" w:before="54" w:after="0"/>
        <w:ind w:left="1669" w:right="0" w:hanging="360"/>
        <w:jc w:val="left"/>
      </w:pPr>
      <w:r>
        <w:rPr/>
        <w:t>Adaptasi Psikologis Masa</w:t>
      </w:r>
      <w:r>
        <w:rPr>
          <w:spacing w:val="-17"/>
        </w:rPr>
        <w:t> </w:t>
      </w:r>
      <w:r>
        <w:rPr/>
        <w:t>Nifas</w:t>
      </w:r>
    </w:p>
    <w:p>
      <w:pPr>
        <w:pStyle w:val="BodyText"/>
        <w:spacing w:before="6"/>
        <w:rPr>
          <w:b/>
          <w:sz w:val="23"/>
        </w:rPr>
      </w:pPr>
    </w:p>
    <w:p>
      <w:pPr>
        <w:pStyle w:val="BodyText"/>
        <w:spacing w:line="480" w:lineRule="auto" w:before="1"/>
        <w:ind w:left="1668" w:right="104" w:firstLine="360"/>
        <w:jc w:val="both"/>
      </w:pPr>
      <w:r>
        <w:rPr/>
        <w:t>Terdapat beberapa factor yang berperan dalam adaptasi psikologis pasca persalinan, yaitu dukungan keluarga dan dukungan sosial. Kurangnya dukungan tersebut dapat menyebabkan ibu mengalami </w:t>
      </w:r>
      <w:r>
        <w:rPr>
          <w:i/>
        </w:rPr>
        <w:t>postpartum   blues</w:t>
      </w:r>
      <w:r>
        <w:rPr/>
        <w:t>.   Banyak   ibu   yang   merasa   tertekan   pada  saat</w:t>
      </w:r>
    </w:p>
    <w:p>
      <w:pPr>
        <w:spacing w:after="0" w:line="480" w:lineRule="auto"/>
        <w:jc w:val="both"/>
        <w:sectPr>
          <w:pgSz w:w="11910" w:h="16840"/>
          <w:pgMar w:header="403" w:footer="0" w:top="620" w:bottom="280" w:left="1680" w:right="160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1668" w:right="115"/>
        <w:jc w:val="both"/>
      </w:pPr>
      <w:r>
        <w:rPr/>
        <w:t>persalinan, dan memerlukan adaptasi yang harus dijalani. Dalam menjalani adaptasi pasca bersalin, Yetti (2016) mengatakan bahwa ibu akan mengalami fase-fase sebagai berikut:</w:t>
      </w:r>
    </w:p>
    <w:p>
      <w:pPr>
        <w:pStyle w:val="ListParagraph"/>
        <w:numPr>
          <w:ilvl w:val="0"/>
          <w:numId w:val="8"/>
        </w:numPr>
        <w:tabs>
          <w:tab w:pos="2029" w:val="left" w:leader="none"/>
        </w:tabs>
        <w:spacing w:line="240" w:lineRule="auto" w:before="10" w:after="0"/>
        <w:ind w:left="2029" w:right="0" w:hanging="360"/>
        <w:jc w:val="both"/>
        <w:rPr>
          <w:sz w:val="24"/>
        </w:rPr>
      </w:pPr>
      <w:r>
        <w:rPr>
          <w:sz w:val="24"/>
        </w:rPr>
        <w:t>Fase </w:t>
      </w:r>
      <w:r>
        <w:rPr>
          <w:i/>
          <w:sz w:val="24"/>
        </w:rPr>
        <w:t>Taking In </w:t>
      </w:r>
      <w:r>
        <w:rPr>
          <w:sz w:val="24"/>
        </w:rPr>
        <w:t>(1-2 hari</w:t>
      </w:r>
      <w:r>
        <w:rPr>
          <w:spacing w:val="-6"/>
          <w:sz w:val="24"/>
        </w:rPr>
        <w:t> </w:t>
      </w:r>
      <w:r>
        <w:rPr>
          <w:sz w:val="24"/>
        </w:rPr>
        <w:t>postpartum)</w:t>
      </w:r>
    </w:p>
    <w:p>
      <w:pPr>
        <w:pStyle w:val="BodyText"/>
        <w:spacing w:before="10"/>
        <w:rPr>
          <w:sz w:val="23"/>
        </w:rPr>
      </w:pPr>
    </w:p>
    <w:p>
      <w:pPr>
        <w:pStyle w:val="BodyText"/>
        <w:spacing w:line="480" w:lineRule="auto" w:before="1"/>
        <w:ind w:left="2028" w:right="120"/>
        <w:jc w:val="both"/>
      </w:pPr>
      <w:r>
        <w:rPr/>
        <w:t>Wanita menjadi pasif dan sangat tergantung dan berfokus pada dirinya.</w:t>
      </w:r>
      <w:r>
        <w:rPr>
          <w:spacing w:val="-15"/>
        </w:rPr>
        <w:t> </w:t>
      </w:r>
      <w:r>
        <w:rPr/>
        <w:t>Mengulang-ulang</w:t>
      </w:r>
      <w:r>
        <w:rPr>
          <w:spacing w:val="-24"/>
        </w:rPr>
        <w:t> </w:t>
      </w:r>
      <w:r>
        <w:rPr/>
        <w:t>menceritakan</w:t>
      </w:r>
      <w:r>
        <w:rPr>
          <w:spacing w:val="-20"/>
        </w:rPr>
        <w:t> </w:t>
      </w:r>
      <w:r>
        <w:rPr/>
        <w:t>pengalaman</w:t>
      </w:r>
      <w:r>
        <w:rPr>
          <w:spacing w:val="-20"/>
        </w:rPr>
        <w:t> </w:t>
      </w:r>
      <w:r>
        <w:rPr/>
        <w:t>proses</w:t>
      </w:r>
      <w:r>
        <w:rPr>
          <w:spacing w:val="-21"/>
        </w:rPr>
        <w:t> </w:t>
      </w:r>
      <w:r>
        <w:rPr/>
        <w:t>bersalin yang dialaminya. Wanita baru melahirkan perlu istirahat atau tidur untuk mencegah gejala Lelah, cepat tersinggung, campur baur dengan proses</w:t>
      </w:r>
      <w:r>
        <w:rPr>
          <w:spacing w:val="-5"/>
        </w:rPr>
        <w:t> </w:t>
      </w:r>
      <w:r>
        <w:rPr/>
        <w:t>pemulihan.</w:t>
      </w:r>
    </w:p>
    <w:p>
      <w:pPr>
        <w:pStyle w:val="ListParagraph"/>
        <w:numPr>
          <w:ilvl w:val="0"/>
          <w:numId w:val="8"/>
        </w:numPr>
        <w:tabs>
          <w:tab w:pos="2029" w:val="left" w:leader="none"/>
        </w:tabs>
        <w:spacing w:line="240" w:lineRule="auto" w:before="10" w:after="0"/>
        <w:ind w:left="2029" w:right="0" w:hanging="360"/>
        <w:jc w:val="both"/>
        <w:rPr>
          <w:sz w:val="24"/>
        </w:rPr>
      </w:pPr>
      <w:r>
        <w:rPr>
          <w:sz w:val="24"/>
        </w:rPr>
        <w:t>Fase </w:t>
      </w:r>
      <w:r>
        <w:rPr>
          <w:i/>
          <w:sz w:val="24"/>
        </w:rPr>
        <w:t>Taking Hold </w:t>
      </w:r>
      <w:r>
        <w:rPr>
          <w:sz w:val="24"/>
        </w:rPr>
        <w:t>(2-4 hari</w:t>
      </w:r>
      <w:r>
        <w:rPr>
          <w:spacing w:val="-7"/>
          <w:sz w:val="24"/>
        </w:rPr>
        <w:t> </w:t>
      </w:r>
      <w:r>
        <w:rPr>
          <w:sz w:val="24"/>
        </w:rPr>
        <w:t>postpartum)</w:t>
      </w:r>
    </w:p>
    <w:p>
      <w:pPr>
        <w:pStyle w:val="BodyText"/>
        <w:spacing w:before="10"/>
        <w:rPr>
          <w:sz w:val="23"/>
        </w:rPr>
      </w:pPr>
    </w:p>
    <w:p>
      <w:pPr>
        <w:pStyle w:val="BodyText"/>
        <w:spacing w:line="480" w:lineRule="auto" w:before="1"/>
        <w:ind w:left="2028" w:right="125"/>
        <w:jc w:val="both"/>
      </w:pPr>
      <w:r>
        <w:rPr/>
        <w:t>Ibu</w:t>
      </w:r>
      <w:r>
        <w:rPr>
          <w:spacing w:val="-16"/>
        </w:rPr>
        <w:t> </w:t>
      </w:r>
      <w:r>
        <w:rPr/>
        <w:t>mulai</w:t>
      </w:r>
      <w:r>
        <w:rPr>
          <w:spacing w:val="-16"/>
        </w:rPr>
        <w:t> </w:t>
      </w:r>
      <w:r>
        <w:rPr/>
        <w:t>khawatir</w:t>
      </w:r>
      <w:r>
        <w:rPr>
          <w:spacing w:val="-19"/>
        </w:rPr>
        <w:t> </w:t>
      </w:r>
      <w:r>
        <w:rPr/>
        <w:t>akan</w:t>
      </w:r>
      <w:r>
        <w:rPr>
          <w:spacing w:val="-20"/>
        </w:rPr>
        <w:t> </w:t>
      </w:r>
      <w:r>
        <w:rPr/>
        <w:t>kemampuannya</w:t>
      </w:r>
      <w:r>
        <w:rPr>
          <w:spacing w:val="-15"/>
        </w:rPr>
        <w:t> </w:t>
      </w:r>
      <w:r>
        <w:rPr/>
        <w:t>merawat</w:t>
      </w:r>
      <w:r>
        <w:rPr>
          <w:spacing w:val="-18"/>
        </w:rPr>
        <w:t> </w:t>
      </w:r>
      <w:r>
        <w:rPr/>
        <w:t>bayi.</w:t>
      </w:r>
      <w:r>
        <w:rPr>
          <w:spacing w:val="-16"/>
        </w:rPr>
        <w:t> </w:t>
      </w:r>
      <w:r>
        <w:rPr/>
        <w:t>Wanita</w:t>
      </w:r>
      <w:r>
        <w:rPr>
          <w:spacing w:val="-15"/>
        </w:rPr>
        <w:t> </w:t>
      </w:r>
      <w:r>
        <w:rPr/>
        <w:t>pada fase ini berfokus pada kemampuannya dalam mengontrol diri dan fungsi tubuh. Berusaha untuk menguasai kemampuan merawat bayinya dan cenderung cepat</w:t>
      </w:r>
      <w:r>
        <w:rPr>
          <w:spacing w:val="-21"/>
        </w:rPr>
        <w:t> </w:t>
      </w:r>
      <w:r>
        <w:rPr/>
        <w:t>tersinggung.</w:t>
      </w:r>
    </w:p>
    <w:p>
      <w:pPr>
        <w:pStyle w:val="ListParagraph"/>
        <w:numPr>
          <w:ilvl w:val="0"/>
          <w:numId w:val="8"/>
        </w:numPr>
        <w:tabs>
          <w:tab w:pos="2029" w:val="left" w:leader="none"/>
        </w:tabs>
        <w:spacing w:line="240" w:lineRule="auto" w:before="10" w:after="0"/>
        <w:ind w:left="2029" w:right="0" w:hanging="360"/>
        <w:jc w:val="both"/>
        <w:rPr>
          <w:sz w:val="24"/>
        </w:rPr>
      </w:pPr>
      <w:r>
        <w:rPr>
          <w:sz w:val="24"/>
        </w:rPr>
        <w:t>Fase </w:t>
      </w:r>
      <w:r>
        <w:rPr>
          <w:i/>
          <w:sz w:val="24"/>
        </w:rPr>
        <w:t>Letting Go </w:t>
      </w:r>
      <w:r>
        <w:rPr>
          <w:sz w:val="24"/>
        </w:rPr>
        <w:t>(10 hari</w:t>
      </w:r>
      <w:r>
        <w:rPr>
          <w:spacing w:val="-6"/>
          <w:sz w:val="24"/>
        </w:rPr>
        <w:t> </w:t>
      </w:r>
      <w:r>
        <w:rPr>
          <w:sz w:val="24"/>
        </w:rPr>
        <w:t>postpartum)</w:t>
      </w:r>
    </w:p>
    <w:p>
      <w:pPr>
        <w:pStyle w:val="BodyText"/>
      </w:pPr>
    </w:p>
    <w:p>
      <w:pPr>
        <w:pStyle w:val="BodyText"/>
        <w:spacing w:line="480" w:lineRule="auto"/>
        <w:ind w:left="2028" w:right="126"/>
        <w:jc w:val="both"/>
      </w:pPr>
      <w:r>
        <w:rPr/>
        <w:t>Pada fase ini, Ibu mulai menerima tanggung jawab akan peran barunya</w:t>
      </w:r>
      <w:r>
        <w:rPr>
          <w:spacing w:val="-12"/>
        </w:rPr>
        <w:t> </w:t>
      </w:r>
      <w:r>
        <w:rPr/>
        <w:t>dan</w:t>
      </w:r>
      <w:r>
        <w:rPr>
          <w:spacing w:val="-13"/>
        </w:rPr>
        <w:t> </w:t>
      </w:r>
      <w:r>
        <w:rPr/>
        <w:t>menyesuaikan</w:t>
      </w:r>
      <w:r>
        <w:rPr>
          <w:spacing w:val="-13"/>
        </w:rPr>
        <w:t> </w:t>
      </w:r>
      <w:r>
        <w:rPr/>
        <w:t>diri</w:t>
      </w:r>
      <w:r>
        <w:rPr>
          <w:spacing w:val="-12"/>
        </w:rPr>
        <w:t> </w:t>
      </w:r>
      <w:r>
        <w:rPr/>
        <w:t>dengan</w:t>
      </w:r>
      <w:r>
        <w:rPr>
          <w:spacing w:val="-13"/>
        </w:rPr>
        <w:t> </w:t>
      </w:r>
      <w:r>
        <w:rPr/>
        <w:t>ketergantungan</w:t>
      </w:r>
      <w:r>
        <w:rPr>
          <w:spacing w:val="-13"/>
        </w:rPr>
        <w:t> </w:t>
      </w:r>
      <w:r>
        <w:rPr/>
        <w:t>bayinya.</w:t>
      </w:r>
      <w:r>
        <w:rPr>
          <w:spacing w:val="-11"/>
        </w:rPr>
        <w:t> </w:t>
      </w:r>
      <w:r>
        <w:rPr/>
        <w:t>Ibu merasa lebih percaya diri dan mandiri. Pada fase ini dibutuhkan dukungan keluarga agar ibu tidak mudah</w:t>
      </w:r>
      <w:r>
        <w:rPr>
          <w:spacing w:val="-21"/>
        </w:rPr>
        <w:t> </w:t>
      </w:r>
      <w:r>
        <w:rPr/>
        <w:t>Lelah.</w:t>
      </w:r>
    </w:p>
    <w:p>
      <w:pPr>
        <w:pStyle w:val="Heading1"/>
        <w:numPr>
          <w:ilvl w:val="1"/>
          <w:numId w:val="1"/>
        </w:numPr>
        <w:tabs>
          <w:tab w:pos="1309" w:val="left" w:leader="none"/>
        </w:tabs>
        <w:spacing w:line="240" w:lineRule="auto" w:before="54" w:after="0"/>
        <w:ind w:left="1309" w:right="0" w:hanging="360"/>
        <w:jc w:val="left"/>
      </w:pPr>
      <w:r>
        <w:rPr/>
        <w:t>Definisi Health</w:t>
      </w:r>
      <w:r>
        <w:rPr>
          <w:spacing w:val="-10"/>
        </w:rPr>
        <w:t> </w:t>
      </w:r>
      <w:r>
        <w:rPr/>
        <w:t>Literacy</w:t>
      </w:r>
    </w:p>
    <w:p>
      <w:pPr>
        <w:pStyle w:val="BodyText"/>
        <w:spacing w:before="6"/>
        <w:rPr>
          <w:b/>
          <w:sz w:val="23"/>
        </w:rPr>
      </w:pPr>
    </w:p>
    <w:p>
      <w:pPr>
        <w:pStyle w:val="BodyText"/>
        <w:spacing w:line="480" w:lineRule="auto" w:before="1"/>
        <w:ind w:left="1308" w:right="125" w:firstLine="360"/>
        <w:jc w:val="both"/>
      </w:pPr>
      <w:r>
        <w:rPr>
          <w:i/>
        </w:rPr>
        <w:t>Health literacy </w:t>
      </w:r>
      <w:r>
        <w:rPr/>
        <w:t>sendiri tidak jauh berbeda dengan pengetahuan yang merupakan kemampuan seseorang untuk memperoleh, memproses, dan memahami</w:t>
      </w:r>
      <w:r>
        <w:rPr>
          <w:spacing w:val="-15"/>
        </w:rPr>
        <w:t> </w:t>
      </w:r>
      <w:r>
        <w:rPr/>
        <w:t>dasar</w:t>
      </w:r>
      <w:r>
        <w:rPr>
          <w:spacing w:val="-15"/>
        </w:rPr>
        <w:t> </w:t>
      </w:r>
      <w:r>
        <w:rPr/>
        <w:t>informasi</w:t>
      </w:r>
      <w:r>
        <w:rPr>
          <w:spacing w:val="-15"/>
        </w:rPr>
        <w:t> </w:t>
      </w:r>
      <w:r>
        <w:rPr/>
        <w:t>kesehatan</w:t>
      </w:r>
      <w:r>
        <w:rPr>
          <w:spacing w:val="-15"/>
        </w:rPr>
        <w:t> </w:t>
      </w:r>
      <w:r>
        <w:rPr/>
        <w:t>dan</w:t>
      </w:r>
      <w:r>
        <w:rPr>
          <w:spacing w:val="-15"/>
        </w:rPr>
        <w:t> </w:t>
      </w:r>
      <w:r>
        <w:rPr/>
        <w:t>pelayanan</w:t>
      </w:r>
      <w:r>
        <w:rPr>
          <w:spacing w:val="-11"/>
        </w:rPr>
        <w:t> </w:t>
      </w:r>
      <w:r>
        <w:rPr/>
        <w:t>yang</w:t>
      </w:r>
      <w:r>
        <w:rPr>
          <w:spacing w:val="-19"/>
        </w:rPr>
        <w:t> </w:t>
      </w:r>
      <w:r>
        <w:rPr/>
        <w:t>mereka</w:t>
      </w:r>
      <w:r>
        <w:rPr>
          <w:spacing w:val="-14"/>
        </w:rPr>
        <w:t> </w:t>
      </w:r>
      <w:r>
        <w:rPr/>
        <w:t>butuhkan agar   dapat   membantu  mereka   membuat   keputusan   yang  tepat</w:t>
      </w:r>
      <w:r>
        <w:rPr>
          <w:spacing w:val="-10"/>
        </w:rPr>
        <w:t> </w:t>
      </w:r>
      <w:r>
        <w:rPr/>
        <w:t>untuk</w:t>
      </w:r>
    </w:p>
    <w:p>
      <w:pPr>
        <w:spacing w:after="0" w:line="480" w:lineRule="auto"/>
        <w:jc w:val="both"/>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1308" w:right="115"/>
        <w:jc w:val="both"/>
      </w:pPr>
      <w:r>
        <w:rPr/>
        <w:t>kesehatannya. Tingkat </w:t>
      </w:r>
      <w:r>
        <w:rPr>
          <w:i/>
        </w:rPr>
        <w:t>health literacy </w:t>
      </w:r>
      <w:r>
        <w:rPr/>
        <w:t>yang baik sangat berpengaruh pada perilaku pasien (Jones dan Charlotte, 2011). Menurut Okan, dkk (2019), </w:t>
      </w:r>
      <w:r>
        <w:rPr>
          <w:i/>
        </w:rPr>
        <w:t>health literacy </w:t>
      </w:r>
      <w:r>
        <w:rPr/>
        <w:t>menjadi topik prioritas dalam bidang kesehatan di abad 21. Berbagai pendekatan konsep digunakan para ahli untuk membangun definisi tentang </w:t>
      </w:r>
      <w:r>
        <w:rPr>
          <w:i/>
        </w:rPr>
        <w:t>health literacy, </w:t>
      </w:r>
      <w:r>
        <w:rPr/>
        <w:t>namun hingga saat ini belum ada</w:t>
      </w:r>
      <w:r>
        <w:rPr>
          <w:spacing w:val="-41"/>
        </w:rPr>
        <w:t> </w:t>
      </w:r>
      <w:r>
        <w:rPr/>
        <w:t>kesepatan definisi yang digunakan secara global untuk menggambarkan </w:t>
      </w:r>
      <w:r>
        <w:rPr>
          <w:i/>
        </w:rPr>
        <w:t>health </w:t>
      </w:r>
      <w:r>
        <w:rPr>
          <w:i/>
        </w:rPr>
        <w:t>literacy.</w:t>
      </w:r>
      <w:r>
        <w:rPr>
          <w:i/>
          <w:spacing w:val="-15"/>
        </w:rPr>
        <w:t> </w:t>
      </w:r>
      <w:r>
        <w:rPr/>
        <w:t>Untuk</w:t>
      </w:r>
      <w:r>
        <w:rPr>
          <w:spacing w:val="-20"/>
        </w:rPr>
        <w:t> </w:t>
      </w:r>
      <w:r>
        <w:rPr/>
        <w:t>memahami</w:t>
      </w:r>
      <w:r>
        <w:rPr>
          <w:spacing w:val="-12"/>
        </w:rPr>
        <w:t> </w:t>
      </w:r>
      <w:r>
        <w:rPr>
          <w:i/>
        </w:rPr>
        <w:t>health</w:t>
      </w:r>
      <w:r>
        <w:rPr>
          <w:i/>
          <w:spacing w:val="-20"/>
        </w:rPr>
        <w:t> </w:t>
      </w:r>
      <w:r>
        <w:rPr>
          <w:i/>
        </w:rPr>
        <w:t>literacy</w:t>
      </w:r>
      <w:r>
        <w:rPr>
          <w:i/>
          <w:spacing w:val="-20"/>
        </w:rPr>
        <w:t> </w:t>
      </w:r>
      <w:r>
        <w:rPr/>
        <w:t>penting</w:t>
      </w:r>
      <w:r>
        <w:rPr>
          <w:spacing w:val="-20"/>
        </w:rPr>
        <w:t> </w:t>
      </w:r>
      <w:r>
        <w:rPr/>
        <w:t>untuk</w:t>
      </w:r>
      <w:r>
        <w:rPr>
          <w:spacing w:val="-16"/>
        </w:rPr>
        <w:t> </w:t>
      </w:r>
      <w:r>
        <w:rPr/>
        <w:t>memahami</w:t>
      </w:r>
      <w:r>
        <w:rPr>
          <w:spacing w:val="-16"/>
        </w:rPr>
        <w:t> </w:t>
      </w:r>
      <w:r>
        <w:rPr/>
        <w:t>definisi dasar literasi, dimana </w:t>
      </w:r>
      <w:r>
        <w:rPr>
          <w:i/>
        </w:rPr>
        <w:t>organization of economic cooperation and </w:t>
      </w:r>
      <w:r>
        <w:rPr>
          <w:i/>
        </w:rPr>
        <w:t>development </w:t>
      </w:r>
      <w:r>
        <w:rPr/>
        <w:t>(OECD) (2016) dalam </w:t>
      </w:r>
      <w:r>
        <w:rPr>
          <w:i/>
        </w:rPr>
        <w:t>survey of adult skill </w:t>
      </w:r>
      <w:r>
        <w:rPr/>
        <w:t>mendefinisikan literasi menjadi bagaimana seseorang memahami, mengevaluasi, menggunakan dan terlibat dengan teks tertulis untuk berpartisipasi dalam masyarakat, mencapai tujuan serta mengembangkan pengetahuan dan potensinya. Dalam membaca, seseorang biasanya menggunakan 3 strategi kognitifnya yaitu mengakses dan mengidentifikasi, mengintegrasikan dan menafsirkan,</w:t>
      </w:r>
      <w:r>
        <w:rPr>
          <w:spacing w:val="-19"/>
        </w:rPr>
        <w:t> </w:t>
      </w:r>
      <w:r>
        <w:rPr/>
        <w:t>serta</w:t>
      </w:r>
      <w:r>
        <w:rPr>
          <w:spacing w:val="-17"/>
        </w:rPr>
        <w:t> </w:t>
      </w:r>
      <w:r>
        <w:rPr/>
        <w:t>mengevaluasi</w:t>
      </w:r>
      <w:r>
        <w:rPr>
          <w:spacing w:val="-14"/>
        </w:rPr>
        <w:t> </w:t>
      </w:r>
      <w:r>
        <w:rPr/>
        <w:t>dan</w:t>
      </w:r>
      <w:r>
        <w:rPr>
          <w:spacing w:val="-19"/>
        </w:rPr>
        <w:t> </w:t>
      </w:r>
      <w:r>
        <w:rPr/>
        <w:t>merefleksinya.</w:t>
      </w:r>
      <w:r>
        <w:rPr>
          <w:spacing w:val="-10"/>
        </w:rPr>
        <w:t> </w:t>
      </w:r>
      <w:r>
        <w:rPr/>
        <w:t>Konsep</w:t>
      </w:r>
      <w:r>
        <w:rPr>
          <w:spacing w:val="-14"/>
        </w:rPr>
        <w:t> </w:t>
      </w:r>
      <w:r>
        <w:rPr/>
        <w:t>ini</w:t>
      </w:r>
      <w:r>
        <w:rPr>
          <w:spacing w:val="-14"/>
        </w:rPr>
        <w:t> </w:t>
      </w:r>
      <w:r>
        <w:rPr/>
        <w:t>akan</w:t>
      </w:r>
      <w:r>
        <w:rPr>
          <w:spacing w:val="-14"/>
        </w:rPr>
        <w:t> </w:t>
      </w:r>
      <w:r>
        <w:rPr/>
        <w:t>sangat bermanfaat dalam memahami berbagai definisi </w:t>
      </w:r>
      <w:r>
        <w:rPr>
          <w:i/>
        </w:rPr>
        <w:t>health literacy </w:t>
      </w:r>
      <w:r>
        <w:rPr/>
        <w:t>yang dikembangkan</w:t>
      </w:r>
      <w:r>
        <w:rPr>
          <w:spacing w:val="-9"/>
        </w:rPr>
        <w:t> </w:t>
      </w:r>
      <w:r>
        <w:rPr/>
        <w:t>peneliti.</w:t>
      </w:r>
    </w:p>
    <w:p>
      <w:pPr>
        <w:pStyle w:val="BodyText"/>
        <w:spacing w:line="480" w:lineRule="auto" w:before="10"/>
        <w:ind w:left="1308" w:right="115" w:firstLine="360"/>
        <w:jc w:val="both"/>
      </w:pPr>
      <w:r>
        <w:rPr>
          <w:i/>
        </w:rPr>
        <w:t>Health literacy </w:t>
      </w:r>
      <w:r>
        <w:rPr/>
        <w:t>menurut KBBI adalah kemampuan menulis dan membaca, kemampuan atau keterampilan dalam bidang atau aktivitas tertentu, serta kemampuan seseorang dalam mengolah informasi dan pengetahuan untuk kemampuan hidup. Dikutip dari Nutbeam dalam  Putri,</w:t>
      </w:r>
    </w:p>
    <w:p>
      <w:pPr>
        <w:pStyle w:val="BodyText"/>
        <w:spacing w:line="480" w:lineRule="auto" w:before="10"/>
        <w:ind w:left="1308" w:right="120"/>
        <w:jc w:val="both"/>
      </w:pPr>
      <w:r>
        <w:rPr/>
        <w:t>I. F (2020), </w:t>
      </w:r>
      <w:r>
        <w:rPr>
          <w:i/>
        </w:rPr>
        <w:t>health literacy </w:t>
      </w:r>
      <w:r>
        <w:rPr/>
        <w:t>terdiri dari 3 macam yaitu literasi fungsional didefinisikan sebagai kemampuan yang memadai dalam membaca dan menulis.  Dalam konteks kesehatan, kemampuan  ini  berhubungan dengan</w:t>
      </w:r>
    </w:p>
    <w:p>
      <w:pPr>
        <w:spacing w:after="0" w:line="480" w:lineRule="auto"/>
        <w:jc w:val="both"/>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1308" w:right="116"/>
        <w:jc w:val="both"/>
      </w:pPr>
      <w:r>
        <w:rPr/>
        <w:t>resep obat, kartu perjanjian, label obat dan arahan perawatan kesehatan rumah. Literasi interaksi/komunikasi didefinisikan sebagai perpaduan kognitif</w:t>
      </w:r>
      <w:r>
        <w:rPr>
          <w:spacing w:val="-16"/>
        </w:rPr>
        <w:t> </w:t>
      </w:r>
      <w:r>
        <w:rPr/>
        <w:t>dan</w:t>
      </w:r>
      <w:r>
        <w:rPr>
          <w:spacing w:val="-16"/>
        </w:rPr>
        <w:t> </w:t>
      </w:r>
      <w:r>
        <w:rPr/>
        <w:t>sosial</w:t>
      </w:r>
      <w:r>
        <w:rPr>
          <w:spacing w:val="-18"/>
        </w:rPr>
        <w:t> </w:t>
      </w:r>
      <w:r>
        <w:rPr/>
        <w:t>yang</w:t>
      </w:r>
      <w:r>
        <w:rPr>
          <w:spacing w:val="-20"/>
        </w:rPr>
        <w:t> </w:t>
      </w:r>
      <w:r>
        <w:rPr/>
        <w:t>digunakan</w:t>
      </w:r>
      <w:r>
        <w:rPr>
          <w:spacing w:val="-16"/>
        </w:rPr>
        <w:t> </w:t>
      </w:r>
      <w:r>
        <w:rPr/>
        <w:t>untuk</w:t>
      </w:r>
      <w:r>
        <w:rPr>
          <w:spacing w:val="-16"/>
        </w:rPr>
        <w:t> </w:t>
      </w:r>
      <w:r>
        <w:rPr/>
        <w:t>berpartisipasi</w:t>
      </w:r>
      <w:r>
        <w:rPr>
          <w:spacing w:val="-19"/>
        </w:rPr>
        <w:t> </w:t>
      </w:r>
      <w:r>
        <w:rPr/>
        <w:t>aktif</w:t>
      </w:r>
      <w:r>
        <w:rPr>
          <w:spacing w:val="-19"/>
        </w:rPr>
        <w:t> </w:t>
      </w:r>
      <w:r>
        <w:rPr/>
        <w:t>dalam</w:t>
      </w:r>
      <w:r>
        <w:rPr>
          <w:spacing w:val="-16"/>
        </w:rPr>
        <w:t> </w:t>
      </w:r>
      <w:r>
        <w:rPr/>
        <w:t>kegiatan sehari-hari, menyaring informasi, dan mendapatkan makna dari bentuk komunikasi yang kemudian diterapkan dalam perubahan. Literasi kritikal didefinisikan menjadi perpaduan keterampilan kognitif dan sosial yang digunakan untuk menganalisis informasi secara kritis dan melakukan kontrol yang lebih besar atas peristiwa </w:t>
      </w:r>
      <w:r>
        <w:rPr>
          <w:spacing w:val="-3"/>
        </w:rPr>
        <w:t>dan </w:t>
      </w:r>
      <w:r>
        <w:rPr/>
        <w:t>situasi</w:t>
      </w:r>
      <w:r>
        <w:rPr>
          <w:spacing w:val="-14"/>
        </w:rPr>
        <w:t> </w:t>
      </w:r>
      <w:r>
        <w:rPr/>
        <w:t>kehidupan.</w:t>
      </w:r>
    </w:p>
    <w:p>
      <w:pPr>
        <w:pStyle w:val="BodyText"/>
        <w:spacing w:line="480" w:lineRule="auto" w:before="10"/>
        <w:ind w:left="1308" w:right="118" w:firstLine="360"/>
        <w:jc w:val="both"/>
      </w:pPr>
      <w:r>
        <w:rPr/>
        <w:t>Definisi</w:t>
      </w:r>
      <w:r>
        <w:rPr>
          <w:spacing w:val="-11"/>
        </w:rPr>
        <w:t> </w:t>
      </w:r>
      <w:r>
        <w:rPr/>
        <w:t>tersebut</w:t>
      </w:r>
      <w:r>
        <w:rPr>
          <w:spacing w:val="-11"/>
        </w:rPr>
        <w:t> </w:t>
      </w:r>
      <w:r>
        <w:rPr/>
        <w:t>merupakan</w:t>
      </w:r>
      <w:r>
        <w:rPr>
          <w:spacing w:val="-12"/>
        </w:rPr>
        <w:t> </w:t>
      </w:r>
      <w:r>
        <w:rPr/>
        <w:t>gambaran</w:t>
      </w:r>
      <w:r>
        <w:rPr>
          <w:spacing w:val="-8"/>
        </w:rPr>
        <w:t> </w:t>
      </w:r>
      <w:r>
        <w:rPr>
          <w:i/>
        </w:rPr>
        <w:t>health</w:t>
      </w:r>
      <w:r>
        <w:rPr>
          <w:i/>
          <w:spacing w:val="-12"/>
        </w:rPr>
        <w:t> </w:t>
      </w:r>
      <w:r>
        <w:rPr>
          <w:i/>
        </w:rPr>
        <w:t>literacy</w:t>
      </w:r>
      <w:r>
        <w:rPr>
          <w:i/>
          <w:spacing w:val="-9"/>
        </w:rPr>
        <w:t> </w:t>
      </w:r>
      <w:r>
        <w:rPr/>
        <w:t>secara</w:t>
      </w:r>
      <w:r>
        <w:rPr>
          <w:spacing w:val="-11"/>
        </w:rPr>
        <w:t> </w:t>
      </w:r>
      <w:r>
        <w:rPr/>
        <w:t>fungsional dimana nantinya jika </w:t>
      </w:r>
      <w:r>
        <w:rPr>
          <w:i/>
        </w:rPr>
        <w:t>health literacy </w:t>
      </w:r>
      <w:r>
        <w:rPr/>
        <w:t>diterapkan melalui sumber informasi tercetak atau tertulis, diharapkan masyarakat mempunyai kemampuan dalam menggunakan informasi kesehatan seperti mengakses dan memahami konteks pelayanan kesehatan. Sehingga hal tersebut dapat meningkatkan</w:t>
      </w:r>
      <w:r>
        <w:rPr>
          <w:spacing w:val="-10"/>
        </w:rPr>
        <w:t> </w:t>
      </w:r>
      <w:r>
        <w:rPr/>
        <w:t>akses</w:t>
      </w:r>
      <w:r>
        <w:rPr>
          <w:spacing w:val="-8"/>
        </w:rPr>
        <w:t> </w:t>
      </w:r>
      <w:r>
        <w:rPr/>
        <w:t>dan</w:t>
      </w:r>
      <w:r>
        <w:rPr>
          <w:spacing w:val="-7"/>
        </w:rPr>
        <w:t> </w:t>
      </w:r>
      <w:r>
        <w:rPr/>
        <w:t>kapasitas</w:t>
      </w:r>
      <w:r>
        <w:rPr>
          <w:spacing w:val="-8"/>
        </w:rPr>
        <w:t> </w:t>
      </w:r>
      <w:r>
        <w:rPr/>
        <w:t>masyarakat</w:t>
      </w:r>
      <w:r>
        <w:rPr>
          <w:spacing w:val="-6"/>
        </w:rPr>
        <w:t> </w:t>
      </w:r>
      <w:r>
        <w:rPr/>
        <w:t>dengan</w:t>
      </w:r>
      <w:r>
        <w:rPr>
          <w:spacing w:val="-7"/>
        </w:rPr>
        <w:t> </w:t>
      </w:r>
      <w:r>
        <w:rPr/>
        <w:t>efektif</w:t>
      </w:r>
      <w:r>
        <w:rPr>
          <w:spacing w:val="-10"/>
        </w:rPr>
        <w:t> </w:t>
      </w:r>
      <w:r>
        <w:rPr/>
        <w:t>melalui</w:t>
      </w:r>
      <w:r>
        <w:rPr>
          <w:spacing w:val="-6"/>
        </w:rPr>
        <w:t> </w:t>
      </w:r>
      <w:r>
        <w:rPr/>
        <w:t>peran kognitif dan sosial (WHO,</w:t>
      </w:r>
      <w:r>
        <w:rPr>
          <w:spacing w:val="-15"/>
        </w:rPr>
        <w:t> </w:t>
      </w:r>
      <w:r>
        <w:rPr/>
        <w:t>2014).</w:t>
      </w:r>
    </w:p>
    <w:p>
      <w:pPr>
        <w:pStyle w:val="Heading1"/>
        <w:numPr>
          <w:ilvl w:val="0"/>
          <w:numId w:val="9"/>
        </w:numPr>
        <w:tabs>
          <w:tab w:pos="1669" w:val="left" w:leader="none"/>
        </w:tabs>
        <w:spacing w:line="240" w:lineRule="auto" w:before="55" w:after="0"/>
        <w:ind w:left="1669" w:right="0" w:hanging="360"/>
        <w:jc w:val="both"/>
      </w:pPr>
      <w:r>
        <w:rPr/>
        <w:t>Domain Health</w:t>
      </w:r>
      <w:r>
        <w:rPr>
          <w:spacing w:val="-11"/>
        </w:rPr>
        <w:t> </w:t>
      </w:r>
      <w:r>
        <w:rPr/>
        <w:t>Literacy</w:t>
      </w:r>
    </w:p>
    <w:p>
      <w:pPr>
        <w:pStyle w:val="BodyText"/>
        <w:spacing w:before="7"/>
        <w:rPr>
          <w:b/>
          <w:sz w:val="23"/>
        </w:rPr>
      </w:pPr>
    </w:p>
    <w:p>
      <w:pPr>
        <w:pStyle w:val="BodyText"/>
        <w:spacing w:line="480" w:lineRule="auto"/>
        <w:ind w:left="1668" w:right="116" w:firstLine="360"/>
        <w:jc w:val="both"/>
      </w:pPr>
      <w:r>
        <w:rPr/>
        <w:t>Menurut Sorensen, </w:t>
      </w:r>
      <w:r>
        <w:rPr>
          <w:i/>
        </w:rPr>
        <w:t>et al </w:t>
      </w:r>
      <w:r>
        <w:rPr/>
        <w:t>dalam Putri, I. F (2020), melalui kajian sistematis, Sorensen mengidentifikasi domain </w:t>
      </w:r>
      <w:r>
        <w:rPr>
          <w:i/>
        </w:rPr>
        <w:t>health literacy </w:t>
      </w:r>
      <w:r>
        <w:rPr/>
        <w:t>menjadi</w:t>
      </w:r>
      <w:r>
        <w:rPr>
          <w:spacing w:val="-33"/>
        </w:rPr>
        <w:t> </w:t>
      </w:r>
      <w:r>
        <w:rPr/>
        <w:t>4 domain yaitu mengakses informasi, menilai informasi, dan menggunakan informasi dalam konteks kesehatan. Selain factor individu, </w:t>
      </w:r>
      <w:r>
        <w:rPr>
          <w:i/>
        </w:rPr>
        <w:t>health literacy </w:t>
      </w:r>
      <w:r>
        <w:rPr/>
        <w:t>juga dipengaruhi factor sosial dan lingkungan serta</w:t>
      </w:r>
      <w:r>
        <w:rPr>
          <w:spacing w:val="-5"/>
        </w:rPr>
        <w:t> </w:t>
      </w:r>
      <w:r>
        <w:rPr/>
        <w:t>situasi.</w:t>
      </w:r>
      <w:r>
        <w:rPr>
          <w:spacing w:val="-4"/>
        </w:rPr>
        <w:t> </w:t>
      </w:r>
      <w:r>
        <w:rPr/>
        <w:t>Sedangkan</w:t>
      </w:r>
      <w:r>
        <w:rPr>
          <w:spacing w:val="-7"/>
        </w:rPr>
        <w:t> </w:t>
      </w:r>
      <w:r>
        <w:rPr/>
        <w:t>Nielsen-bohlman,</w:t>
      </w:r>
      <w:r>
        <w:rPr>
          <w:spacing w:val="-9"/>
        </w:rPr>
        <w:t> </w:t>
      </w:r>
      <w:r>
        <w:rPr>
          <w:i/>
        </w:rPr>
        <w:t>et</w:t>
      </w:r>
      <w:r>
        <w:rPr>
          <w:i/>
          <w:spacing w:val="-6"/>
        </w:rPr>
        <w:t> </w:t>
      </w:r>
      <w:r>
        <w:rPr>
          <w:i/>
        </w:rPr>
        <w:t>al</w:t>
      </w:r>
      <w:r>
        <w:rPr>
          <w:i/>
          <w:spacing w:val="-4"/>
        </w:rPr>
        <w:t> </w:t>
      </w:r>
      <w:r>
        <w:rPr/>
        <w:t>dalam</w:t>
      </w:r>
      <w:r>
        <w:rPr>
          <w:spacing w:val="-4"/>
        </w:rPr>
        <w:t> </w:t>
      </w:r>
      <w:r>
        <w:rPr/>
        <w:t>Putri,</w:t>
      </w:r>
      <w:r>
        <w:rPr>
          <w:spacing w:val="-7"/>
        </w:rPr>
        <w:t> </w:t>
      </w:r>
      <w:r>
        <w:rPr/>
        <w:t>I.</w:t>
      </w:r>
      <w:r>
        <w:rPr>
          <w:spacing w:val="-2"/>
        </w:rPr>
        <w:t> </w:t>
      </w:r>
      <w:r>
        <w:rPr/>
        <w:t>F</w:t>
      </w:r>
      <w:r>
        <w:rPr>
          <w:spacing w:val="-7"/>
        </w:rPr>
        <w:t> </w:t>
      </w:r>
      <w:r>
        <w:rPr/>
        <w:t>(2020) menggambarkan domain kerangka konseptual sebagai</w:t>
      </w:r>
      <w:r>
        <w:rPr>
          <w:spacing w:val="-12"/>
        </w:rPr>
        <w:t> </w:t>
      </w:r>
      <w:r>
        <w:rPr/>
        <w:t>berikut:</w:t>
      </w:r>
    </w:p>
    <w:p>
      <w:pPr>
        <w:spacing w:after="0" w:line="480" w:lineRule="auto"/>
        <w:jc w:val="both"/>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p>
    <w:p>
      <w:pPr>
        <w:pStyle w:val="BodyText"/>
        <w:ind w:left="1668"/>
        <w:rPr>
          <w:sz w:val="20"/>
        </w:rPr>
      </w:pPr>
      <w:r>
        <w:rPr>
          <w:sz w:val="20"/>
        </w:rPr>
        <w:drawing>
          <wp:inline distT="0" distB="0" distL="0" distR="0">
            <wp:extent cx="4047519" cy="235115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5" cstate="print"/>
                    <a:stretch>
                      <a:fillRect/>
                    </a:stretch>
                  </pic:blipFill>
                  <pic:spPr>
                    <a:xfrm>
                      <a:off x="0" y="0"/>
                      <a:ext cx="4047519" cy="2351151"/>
                    </a:xfrm>
                    <a:prstGeom prst="rect">
                      <a:avLst/>
                    </a:prstGeom>
                  </pic:spPr>
                </pic:pic>
              </a:graphicData>
            </a:graphic>
          </wp:inline>
        </w:drawing>
      </w:r>
      <w:r>
        <w:rPr>
          <w:sz w:val="20"/>
        </w:rPr>
      </w:r>
    </w:p>
    <w:p>
      <w:pPr>
        <w:pStyle w:val="BodyText"/>
        <w:spacing w:before="10"/>
        <w:rPr>
          <w:sz w:val="28"/>
        </w:rPr>
      </w:pPr>
    </w:p>
    <w:p>
      <w:pPr>
        <w:spacing w:before="90"/>
        <w:ind w:left="3366" w:right="1823" w:firstLine="0"/>
        <w:jc w:val="center"/>
        <w:rPr>
          <w:i/>
          <w:sz w:val="24"/>
        </w:rPr>
      </w:pPr>
      <w:r>
        <w:rPr>
          <w:sz w:val="24"/>
        </w:rPr>
        <w:t>Gambar 2.3 Domain </w:t>
      </w:r>
      <w:r>
        <w:rPr>
          <w:i/>
          <w:sz w:val="24"/>
        </w:rPr>
        <w:t>health literacy</w:t>
      </w:r>
    </w:p>
    <w:p>
      <w:pPr>
        <w:pStyle w:val="BodyText"/>
        <w:spacing w:before="8"/>
        <w:rPr>
          <w:i/>
          <w:sz w:val="27"/>
        </w:rPr>
      </w:pPr>
    </w:p>
    <w:p>
      <w:pPr>
        <w:pStyle w:val="Heading1"/>
        <w:numPr>
          <w:ilvl w:val="0"/>
          <w:numId w:val="9"/>
        </w:numPr>
        <w:tabs>
          <w:tab w:pos="1669" w:val="left" w:leader="none"/>
        </w:tabs>
        <w:spacing w:line="240" w:lineRule="auto" w:before="1" w:after="0"/>
        <w:ind w:left="1669" w:right="0" w:hanging="360"/>
        <w:jc w:val="left"/>
      </w:pPr>
      <w:r>
        <w:rPr/>
        <w:t>Faktor yang Mempengaruhi Health</w:t>
      </w:r>
      <w:r>
        <w:rPr>
          <w:spacing w:val="-17"/>
        </w:rPr>
        <w:t> </w:t>
      </w:r>
      <w:r>
        <w:rPr/>
        <w:t>Literacy</w:t>
      </w:r>
    </w:p>
    <w:p>
      <w:pPr>
        <w:pStyle w:val="BodyText"/>
        <w:spacing w:before="7"/>
        <w:rPr>
          <w:b/>
          <w:sz w:val="23"/>
        </w:rPr>
      </w:pPr>
    </w:p>
    <w:p>
      <w:pPr>
        <w:pStyle w:val="ListParagraph"/>
        <w:numPr>
          <w:ilvl w:val="1"/>
          <w:numId w:val="9"/>
        </w:numPr>
        <w:tabs>
          <w:tab w:pos="1669" w:val="left" w:leader="none"/>
        </w:tabs>
        <w:spacing w:line="240" w:lineRule="auto" w:before="0" w:after="0"/>
        <w:ind w:left="1669" w:right="0" w:hanging="360"/>
        <w:jc w:val="left"/>
        <w:rPr>
          <w:sz w:val="24"/>
        </w:rPr>
      </w:pPr>
      <w:r>
        <w:rPr>
          <w:sz w:val="24"/>
        </w:rPr>
        <w:t>Factor</w:t>
      </w:r>
      <w:r>
        <w:rPr>
          <w:spacing w:val="-9"/>
          <w:sz w:val="24"/>
        </w:rPr>
        <w:t> </w:t>
      </w:r>
      <w:r>
        <w:rPr>
          <w:sz w:val="24"/>
        </w:rPr>
        <w:t>Individu</w:t>
      </w:r>
    </w:p>
    <w:p>
      <w:pPr>
        <w:pStyle w:val="BodyText"/>
        <w:spacing w:before="10"/>
        <w:rPr>
          <w:sz w:val="23"/>
        </w:rPr>
      </w:pPr>
    </w:p>
    <w:p>
      <w:pPr>
        <w:pStyle w:val="BodyText"/>
        <w:spacing w:line="480" w:lineRule="auto" w:before="1"/>
        <w:ind w:left="1668" w:right="115"/>
        <w:jc w:val="both"/>
      </w:pPr>
      <w:r>
        <w:rPr/>
        <w:t>Eliopoulos dalam I. </w:t>
      </w:r>
      <w:r>
        <w:rPr>
          <w:spacing w:val="-5"/>
        </w:rPr>
        <w:t>F. </w:t>
      </w:r>
      <w:r>
        <w:rPr/>
        <w:t>Putri (2018) mengatakan bahwa kondisi fisik, yang berarti indera penglihatan, pendengaran dan kemampuan bicara memiliki hubungan dengan </w:t>
      </w:r>
      <w:r>
        <w:rPr>
          <w:i/>
        </w:rPr>
        <w:t>health literacy</w:t>
      </w:r>
      <w:r>
        <w:rPr/>
        <w:t>. Hal ini nantinya akan berpengaruh</w:t>
      </w:r>
      <w:r>
        <w:rPr>
          <w:spacing w:val="-15"/>
        </w:rPr>
        <w:t> </w:t>
      </w:r>
      <w:r>
        <w:rPr/>
        <w:t>pada</w:t>
      </w:r>
      <w:r>
        <w:rPr>
          <w:spacing w:val="-14"/>
        </w:rPr>
        <w:t> </w:t>
      </w:r>
      <w:r>
        <w:rPr/>
        <w:t>kemampuan</w:t>
      </w:r>
      <w:r>
        <w:rPr>
          <w:spacing w:val="-15"/>
        </w:rPr>
        <w:t> </w:t>
      </w:r>
      <w:r>
        <w:rPr/>
        <w:t>dalam</w:t>
      </w:r>
      <w:r>
        <w:rPr>
          <w:spacing w:val="-15"/>
        </w:rPr>
        <w:t> </w:t>
      </w:r>
      <w:r>
        <w:rPr/>
        <w:t>mencari</w:t>
      </w:r>
      <w:r>
        <w:rPr>
          <w:spacing w:val="-14"/>
        </w:rPr>
        <w:t> </w:t>
      </w:r>
      <w:r>
        <w:rPr/>
        <w:t>dan</w:t>
      </w:r>
      <w:r>
        <w:rPr>
          <w:spacing w:val="-19"/>
        </w:rPr>
        <w:t> </w:t>
      </w:r>
      <w:r>
        <w:rPr/>
        <w:t>memahami</w:t>
      </w:r>
      <w:r>
        <w:rPr>
          <w:spacing w:val="-15"/>
        </w:rPr>
        <w:t> </w:t>
      </w:r>
      <w:r>
        <w:rPr/>
        <w:t>informasi kesehatan. Pada beberapa penelitian disebutkan bahwa terdapat hubungan umur dengan kemampuan </w:t>
      </w:r>
      <w:r>
        <w:rPr>
          <w:i/>
        </w:rPr>
        <w:t>health literacy </w:t>
      </w:r>
      <w:r>
        <w:rPr/>
        <w:t>seseorang, dimana semakin bertambahnya umur, semakin berkurang kemampuan </w:t>
      </w:r>
      <w:r>
        <w:rPr>
          <w:i/>
        </w:rPr>
        <w:t>health </w:t>
      </w:r>
      <w:r>
        <w:rPr>
          <w:i/>
        </w:rPr>
        <w:t>literacy </w:t>
      </w:r>
      <w:r>
        <w:rPr/>
        <w:t>seseorang. Terdapat beberapa studi yang mengatakan bahwa Pendidikan</w:t>
      </w:r>
      <w:r>
        <w:rPr>
          <w:spacing w:val="-11"/>
        </w:rPr>
        <w:t> </w:t>
      </w:r>
      <w:r>
        <w:rPr/>
        <w:t>seseorang</w:t>
      </w:r>
      <w:r>
        <w:rPr>
          <w:spacing w:val="-15"/>
        </w:rPr>
        <w:t> </w:t>
      </w:r>
      <w:r>
        <w:rPr/>
        <w:t>berpengaruh</w:t>
      </w:r>
      <w:r>
        <w:rPr>
          <w:spacing w:val="-11"/>
        </w:rPr>
        <w:t> </w:t>
      </w:r>
      <w:r>
        <w:rPr/>
        <w:t>terhadap</w:t>
      </w:r>
      <w:r>
        <w:rPr>
          <w:spacing w:val="-9"/>
        </w:rPr>
        <w:t> </w:t>
      </w:r>
      <w:r>
        <w:rPr>
          <w:i/>
        </w:rPr>
        <w:t>health</w:t>
      </w:r>
      <w:r>
        <w:rPr>
          <w:i/>
          <w:spacing w:val="-15"/>
        </w:rPr>
        <w:t> </w:t>
      </w:r>
      <w:r>
        <w:rPr>
          <w:i/>
        </w:rPr>
        <w:t>literacy</w:t>
      </w:r>
      <w:r>
        <w:rPr>
          <w:i/>
          <w:spacing w:val="-9"/>
        </w:rPr>
        <w:t> </w:t>
      </w:r>
      <w:r>
        <w:rPr/>
        <w:t>(Clouston</w:t>
      </w:r>
      <w:r>
        <w:rPr>
          <w:spacing w:val="-15"/>
        </w:rPr>
        <w:t> </w:t>
      </w:r>
      <w:r>
        <w:rPr/>
        <w:t>et al, 2017; Rheault et al, 2019; Agarwal et al (2018) dalam Putri, I. </w:t>
      </w:r>
      <w:r>
        <w:rPr>
          <w:spacing w:val="-5"/>
        </w:rPr>
        <w:t>F, </w:t>
      </w:r>
      <w:r>
        <w:rPr/>
        <w:t>2020).</w:t>
      </w:r>
    </w:p>
    <w:p>
      <w:pPr>
        <w:pStyle w:val="ListParagraph"/>
        <w:numPr>
          <w:ilvl w:val="1"/>
          <w:numId w:val="9"/>
        </w:numPr>
        <w:tabs>
          <w:tab w:pos="1669" w:val="left" w:leader="none"/>
        </w:tabs>
        <w:spacing w:line="240" w:lineRule="auto" w:before="10" w:after="0"/>
        <w:ind w:left="1669" w:right="0" w:hanging="360"/>
        <w:jc w:val="left"/>
        <w:rPr>
          <w:sz w:val="24"/>
        </w:rPr>
      </w:pPr>
      <w:r>
        <w:rPr>
          <w:sz w:val="24"/>
        </w:rPr>
        <w:t>Faktor</w:t>
      </w:r>
      <w:r>
        <w:rPr>
          <w:spacing w:val="-11"/>
          <w:sz w:val="24"/>
        </w:rPr>
        <w:t> </w:t>
      </w:r>
      <w:r>
        <w:rPr>
          <w:sz w:val="24"/>
        </w:rPr>
        <w:t>lingkungan</w:t>
      </w:r>
    </w:p>
    <w:p>
      <w:pPr>
        <w:pStyle w:val="BodyText"/>
        <w:spacing w:before="11"/>
        <w:rPr>
          <w:sz w:val="23"/>
        </w:rPr>
      </w:pPr>
    </w:p>
    <w:p>
      <w:pPr>
        <w:pStyle w:val="BodyText"/>
        <w:spacing w:line="480" w:lineRule="auto"/>
        <w:ind w:left="1668" w:right="126"/>
        <w:jc w:val="both"/>
      </w:pPr>
      <w:r>
        <w:rPr/>
        <w:t>Dalam studi ini, factor lingkungan dikaitkan dengan ketersediaan informasi</w:t>
      </w:r>
      <w:r>
        <w:rPr>
          <w:spacing w:val="-6"/>
        </w:rPr>
        <w:t> </w:t>
      </w:r>
      <w:r>
        <w:rPr/>
        <w:t>kesehatan</w:t>
      </w:r>
      <w:r>
        <w:rPr>
          <w:spacing w:val="-7"/>
        </w:rPr>
        <w:t> </w:t>
      </w:r>
      <w:r>
        <w:rPr/>
        <w:t>yang</w:t>
      </w:r>
      <w:r>
        <w:rPr>
          <w:spacing w:val="-11"/>
        </w:rPr>
        <w:t> </w:t>
      </w:r>
      <w:r>
        <w:rPr/>
        <w:t>adekuat</w:t>
      </w:r>
      <w:r>
        <w:rPr>
          <w:spacing w:val="-6"/>
        </w:rPr>
        <w:t> </w:t>
      </w:r>
      <w:r>
        <w:rPr/>
        <w:t>atau</w:t>
      </w:r>
      <w:r>
        <w:rPr>
          <w:spacing w:val="-10"/>
        </w:rPr>
        <w:t> </w:t>
      </w:r>
      <w:r>
        <w:rPr/>
        <w:t>akses</w:t>
      </w:r>
      <w:r>
        <w:rPr>
          <w:spacing w:val="-4"/>
        </w:rPr>
        <w:t> </w:t>
      </w:r>
      <w:r>
        <w:rPr/>
        <w:t>yang</w:t>
      </w:r>
      <w:r>
        <w:rPr>
          <w:spacing w:val="-11"/>
        </w:rPr>
        <w:t> </w:t>
      </w:r>
      <w:r>
        <w:rPr/>
        <w:t>sulit</w:t>
      </w:r>
      <w:r>
        <w:rPr>
          <w:spacing w:val="-6"/>
        </w:rPr>
        <w:t> </w:t>
      </w:r>
      <w:r>
        <w:rPr/>
        <w:t>menuju</w:t>
      </w:r>
      <w:r>
        <w:rPr>
          <w:spacing w:val="-7"/>
        </w:rPr>
        <w:t> </w:t>
      </w:r>
      <w:r>
        <w:rPr/>
        <w:t>fasilitas</w:t>
      </w:r>
    </w:p>
    <w:p>
      <w:pPr>
        <w:spacing w:after="0" w:line="480" w:lineRule="auto"/>
        <w:jc w:val="both"/>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spacing w:line="480" w:lineRule="auto" w:before="90"/>
        <w:ind w:left="1668" w:right="118" w:firstLine="0"/>
        <w:jc w:val="both"/>
        <w:rPr>
          <w:sz w:val="24"/>
        </w:rPr>
      </w:pPr>
      <w:r>
        <w:rPr>
          <w:sz w:val="24"/>
        </w:rPr>
        <w:t>kesehatan. </w:t>
      </w:r>
      <w:r>
        <w:rPr>
          <w:i/>
          <w:sz w:val="24"/>
        </w:rPr>
        <w:t>National assessments of adults literacy </w:t>
      </w:r>
      <w:r>
        <w:rPr>
          <w:sz w:val="24"/>
        </w:rPr>
        <w:t>memberikan data yaitu lebih banyak penduduk yang memiliki tingkat </w:t>
      </w:r>
      <w:r>
        <w:rPr>
          <w:i/>
          <w:sz w:val="24"/>
        </w:rPr>
        <w:t>health literacy </w:t>
      </w:r>
      <w:r>
        <w:rPr>
          <w:sz w:val="24"/>
        </w:rPr>
        <w:t>rendah yang melaporkan bahwa mereka tidak mendapat informasi kesehatan dari sumber informasi tercetak atau tertulis dibandingkan mereka dengan </w:t>
      </w:r>
      <w:r>
        <w:rPr>
          <w:i/>
          <w:sz w:val="24"/>
        </w:rPr>
        <w:t>health literacy </w:t>
      </w:r>
      <w:r>
        <w:rPr>
          <w:sz w:val="24"/>
        </w:rPr>
        <w:t>tinggi.</w:t>
      </w:r>
    </w:p>
    <w:p>
      <w:pPr>
        <w:pStyle w:val="ListParagraph"/>
        <w:numPr>
          <w:ilvl w:val="1"/>
          <w:numId w:val="9"/>
        </w:numPr>
        <w:tabs>
          <w:tab w:pos="1669" w:val="left" w:leader="none"/>
        </w:tabs>
        <w:spacing w:line="240" w:lineRule="auto" w:before="10" w:after="0"/>
        <w:ind w:left="1669" w:right="0" w:hanging="360"/>
        <w:jc w:val="left"/>
        <w:rPr>
          <w:sz w:val="24"/>
        </w:rPr>
      </w:pPr>
      <w:r>
        <w:rPr>
          <w:sz w:val="24"/>
        </w:rPr>
        <w:t>Faktor Sistem</w:t>
      </w:r>
      <w:r>
        <w:rPr>
          <w:spacing w:val="-13"/>
          <w:sz w:val="24"/>
        </w:rPr>
        <w:t> </w:t>
      </w:r>
      <w:r>
        <w:rPr>
          <w:sz w:val="24"/>
        </w:rPr>
        <w:t>Kesehatan</w:t>
      </w:r>
    </w:p>
    <w:p>
      <w:pPr>
        <w:pStyle w:val="BodyText"/>
        <w:spacing w:before="11"/>
        <w:rPr>
          <w:sz w:val="23"/>
        </w:rPr>
      </w:pPr>
    </w:p>
    <w:p>
      <w:pPr>
        <w:pStyle w:val="BodyText"/>
        <w:spacing w:line="480" w:lineRule="auto"/>
        <w:ind w:left="1668" w:right="114"/>
        <w:jc w:val="both"/>
      </w:pPr>
      <w:r>
        <w:rPr/>
        <w:t>Factor ini dapat digambarkan menjadi bagaimana tenaga kesehatan memberikan layanan sosial. Program tersebut nantinya akan membantu dalam mengakses informasi kesehatan. Jordan et al dalam Putri, I. F (2020) mengatakan bahwa pendekatan yang digunakan profesi kesehatan juga berpengaruh terhadap </w:t>
      </w:r>
      <w:r>
        <w:rPr>
          <w:i/>
        </w:rPr>
        <w:t>health literacy</w:t>
      </w:r>
      <w:r>
        <w:rPr/>
        <w:t>. Hal tersebut seperti penggunaan istilah-istilah medis dan metode pemberian edukasi kesehatan juga dapat berpengaruh dalam kemampuan </w:t>
      </w:r>
      <w:r>
        <w:rPr>
          <w:i/>
        </w:rPr>
        <w:t>health literacy </w:t>
      </w:r>
      <w:r>
        <w:rPr/>
        <w:t>pasien.</w:t>
      </w:r>
    </w:p>
    <w:p>
      <w:pPr>
        <w:pStyle w:val="ListParagraph"/>
        <w:numPr>
          <w:ilvl w:val="1"/>
          <w:numId w:val="9"/>
        </w:numPr>
        <w:tabs>
          <w:tab w:pos="1669" w:val="left" w:leader="none"/>
        </w:tabs>
        <w:spacing w:line="240" w:lineRule="auto" w:before="10" w:after="0"/>
        <w:ind w:left="1669" w:right="0" w:hanging="360"/>
        <w:jc w:val="left"/>
        <w:rPr>
          <w:sz w:val="24"/>
        </w:rPr>
      </w:pPr>
      <w:r>
        <w:rPr>
          <w:sz w:val="24"/>
        </w:rPr>
        <w:t>Faktor Sosial</w:t>
      </w:r>
      <w:r>
        <w:rPr>
          <w:spacing w:val="-8"/>
          <w:sz w:val="24"/>
        </w:rPr>
        <w:t> </w:t>
      </w:r>
      <w:r>
        <w:rPr>
          <w:sz w:val="24"/>
        </w:rPr>
        <w:t>Ekonomi</w:t>
      </w:r>
    </w:p>
    <w:p>
      <w:pPr>
        <w:pStyle w:val="BodyText"/>
      </w:pPr>
    </w:p>
    <w:p>
      <w:pPr>
        <w:pStyle w:val="BodyText"/>
        <w:spacing w:line="480" w:lineRule="auto"/>
        <w:ind w:left="1668" w:right="122" w:firstLine="360"/>
        <w:jc w:val="both"/>
      </w:pPr>
      <w:r>
        <w:rPr/>
        <w:t>Factor sosial ekonomi dalam kerangka konseptual sebagai factor yang</w:t>
      </w:r>
      <w:r>
        <w:rPr>
          <w:spacing w:val="-11"/>
        </w:rPr>
        <w:t> </w:t>
      </w:r>
      <w:r>
        <w:rPr/>
        <w:t>mempengaruhi,</w:t>
      </w:r>
      <w:r>
        <w:rPr>
          <w:spacing w:val="-8"/>
        </w:rPr>
        <w:t> </w:t>
      </w:r>
      <w:r>
        <w:rPr/>
        <w:t>seperti</w:t>
      </w:r>
      <w:r>
        <w:rPr>
          <w:spacing w:val="-7"/>
        </w:rPr>
        <w:t> </w:t>
      </w:r>
      <w:r>
        <w:rPr/>
        <w:t>budaya,</w:t>
      </w:r>
      <w:r>
        <w:rPr>
          <w:spacing w:val="-8"/>
        </w:rPr>
        <w:t> </w:t>
      </w:r>
      <w:r>
        <w:rPr/>
        <w:t>ras,</w:t>
      </w:r>
      <w:r>
        <w:rPr>
          <w:spacing w:val="-8"/>
        </w:rPr>
        <w:t> </w:t>
      </w:r>
      <w:r>
        <w:rPr/>
        <w:t>bahasa.</w:t>
      </w:r>
      <w:r>
        <w:rPr>
          <w:spacing w:val="-8"/>
        </w:rPr>
        <w:t> </w:t>
      </w:r>
      <w:r>
        <w:rPr/>
        <w:t>Untuk</w:t>
      </w:r>
      <w:r>
        <w:rPr>
          <w:spacing w:val="-8"/>
        </w:rPr>
        <w:t> </w:t>
      </w:r>
      <w:r>
        <w:rPr/>
        <w:t>factor</w:t>
      </w:r>
      <w:r>
        <w:rPr>
          <w:spacing w:val="-7"/>
        </w:rPr>
        <w:t> </w:t>
      </w:r>
      <w:r>
        <w:rPr/>
        <w:t>ekonomi seperti pekerjaaan dan pendapatan (Putri, I. </w:t>
      </w:r>
      <w:r>
        <w:rPr>
          <w:spacing w:val="-3"/>
        </w:rPr>
        <w:t>F, </w:t>
      </w:r>
      <w:r>
        <w:rPr/>
        <w:t>2020). Sumber daya keuangan merupakan hal penting pada segala kelompok usia karena akan berpengaruh terhadap pola makan, kesehatan, perumahan, keamanan, dan kemandirian serta pilihan hidup seseorang. Rajah et al dalam Putri, I. F (2020) menjelaskan bahwa terbatasnya pendapatan mengakibatkan kemampuan untuk membayar pengobatan dan melakukan konsultasi</w:t>
      </w:r>
      <w:r>
        <w:rPr>
          <w:spacing w:val="-10"/>
        </w:rPr>
        <w:t> </w:t>
      </w:r>
      <w:r>
        <w:rPr/>
        <w:t>dokter.</w:t>
      </w:r>
    </w:p>
    <w:p>
      <w:pPr>
        <w:spacing w:after="0" w:line="480" w:lineRule="auto"/>
        <w:jc w:val="both"/>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1668" w:right="115" w:firstLine="360"/>
        <w:jc w:val="both"/>
      </w:pPr>
      <w:r>
        <w:rPr/>
        <w:t>Factor budaya dan ras serta bahasa menjadi factor yang juga membatasi </w:t>
      </w:r>
      <w:r>
        <w:rPr>
          <w:i/>
        </w:rPr>
        <w:t>health literacy </w:t>
      </w:r>
      <w:r>
        <w:rPr/>
        <w:t>seseorang. </w:t>
      </w:r>
      <w:r>
        <w:rPr>
          <w:i/>
        </w:rPr>
        <w:t>Ethnogeriatrics </w:t>
      </w:r>
      <w:r>
        <w:rPr/>
        <w:t>adalah istilah yang digunakan untuk menggambarkan efek suku dan budaya terhadap kesehatan dan kesejahteraan seseorang (Eliopaulos dalam I.F Putri, 2018). Bahasa juga dapat mempengaruhi seseorang dalam mengkomunikasikan informasi kesehatan, memahami instruksi, menyediakan persetujuan tindakan, dan berpartisipasi penuh dalam perawatan.</w:t>
      </w:r>
    </w:p>
    <w:p>
      <w:pPr>
        <w:pStyle w:val="Heading1"/>
        <w:numPr>
          <w:ilvl w:val="0"/>
          <w:numId w:val="9"/>
        </w:numPr>
        <w:tabs>
          <w:tab w:pos="1669" w:val="left" w:leader="none"/>
        </w:tabs>
        <w:spacing w:line="240" w:lineRule="auto" w:before="174" w:after="0"/>
        <w:ind w:left="1669" w:right="0" w:hanging="360"/>
        <w:jc w:val="left"/>
      </w:pPr>
      <w:r>
        <w:rPr/>
        <w:t>Tujuan Pengukuran Health</w:t>
      </w:r>
      <w:r>
        <w:rPr>
          <w:spacing w:val="-13"/>
        </w:rPr>
        <w:t> </w:t>
      </w:r>
      <w:r>
        <w:rPr/>
        <w:t>Literacy</w:t>
      </w:r>
    </w:p>
    <w:p>
      <w:pPr>
        <w:pStyle w:val="BodyText"/>
        <w:spacing w:before="7"/>
        <w:rPr>
          <w:b/>
          <w:sz w:val="23"/>
        </w:rPr>
      </w:pPr>
    </w:p>
    <w:p>
      <w:pPr>
        <w:pStyle w:val="BodyText"/>
        <w:spacing w:line="480" w:lineRule="auto"/>
        <w:ind w:left="1668" w:right="116" w:firstLine="360"/>
        <w:jc w:val="both"/>
        <w:rPr>
          <w:i/>
        </w:rPr>
      </w:pPr>
      <w:r>
        <w:rPr>
          <w:i/>
        </w:rPr>
        <w:t>Health literacy </w:t>
      </w:r>
      <w:r>
        <w:rPr/>
        <w:t>dapat berpengaruh pada proses perawatan, sedangkan tatanan kesehatan masyarakat </w:t>
      </w:r>
      <w:r>
        <w:rPr>
          <w:i/>
        </w:rPr>
        <w:t>health literacy </w:t>
      </w:r>
      <w:r>
        <w:rPr/>
        <w:t>adalah sebuah asset yang dapat membantu seseorang dalam meningkatkan kesehatannya (Ploomipu et al, 2019). Oleh karena itu </w:t>
      </w:r>
      <w:r>
        <w:rPr>
          <w:i/>
        </w:rPr>
        <w:t>health literacy </w:t>
      </w:r>
      <w:r>
        <w:rPr/>
        <w:t>perlu mendapatkan pengukuran yang akurat, sehingga metode edukasi dan intervensi yang diberikan sesuai dengan tingkat </w:t>
      </w:r>
      <w:r>
        <w:rPr>
          <w:i/>
        </w:rPr>
        <w:t>health literacy.</w:t>
      </w:r>
    </w:p>
    <w:p>
      <w:pPr>
        <w:pStyle w:val="Heading1"/>
        <w:numPr>
          <w:ilvl w:val="0"/>
          <w:numId w:val="9"/>
        </w:numPr>
        <w:tabs>
          <w:tab w:pos="1669" w:val="left" w:leader="none"/>
        </w:tabs>
        <w:spacing w:line="240" w:lineRule="auto" w:before="174" w:after="0"/>
        <w:ind w:left="1669" w:right="0" w:hanging="360"/>
        <w:jc w:val="left"/>
      </w:pPr>
      <w:r>
        <w:rPr/>
        <w:t>Instrumen Health</w:t>
      </w:r>
      <w:r>
        <w:rPr>
          <w:spacing w:val="-11"/>
        </w:rPr>
        <w:t> </w:t>
      </w:r>
      <w:r>
        <w:rPr/>
        <w:t>Literacy</w:t>
      </w:r>
    </w:p>
    <w:p>
      <w:pPr>
        <w:pStyle w:val="BodyText"/>
        <w:spacing w:before="7"/>
        <w:rPr>
          <w:b/>
          <w:sz w:val="23"/>
        </w:rPr>
      </w:pPr>
    </w:p>
    <w:p>
      <w:pPr>
        <w:pStyle w:val="ListParagraph"/>
        <w:numPr>
          <w:ilvl w:val="1"/>
          <w:numId w:val="9"/>
        </w:numPr>
        <w:tabs>
          <w:tab w:pos="2029" w:val="left" w:leader="none"/>
        </w:tabs>
        <w:spacing w:line="240" w:lineRule="auto" w:before="0" w:after="0"/>
        <w:ind w:left="2029" w:right="0" w:hanging="360"/>
        <w:jc w:val="left"/>
        <w:rPr>
          <w:sz w:val="24"/>
        </w:rPr>
      </w:pPr>
      <w:r>
        <w:rPr>
          <w:sz w:val="24"/>
        </w:rPr>
        <w:t>REALM (T.C. Davis et al.,</w:t>
      </w:r>
      <w:r>
        <w:rPr>
          <w:spacing w:val="-9"/>
          <w:sz w:val="24"/>
        </w:rPr>
        <w:t> </w:t>
      </w:r>
      <w:r>
        <w:rPr>
          <w:sz w:val="24"/>
        </w:rPr>
        <w:t>1993)</w:t>
      </w:r>
    </w:p>
    <w:p>
      <w:pPr>
        <w:pStyle w:val="BodyText"/>
        <w:spacing w:before="11"/>
        <w:rPr>
          <w:sz w:val="23"/>
        </w:rPr>
      </w:pPr>
    </w:p>
    <w:p>
      <w:pPr>
        <w:pStyle w:val="BodyText"/>
        <w:spacing w:line="480" w:lineRule="auto"/>
        <w:ind w:left="2028" w:right="117"/>
        <w:jc w:val="both"/>
      </w:pPr>
      <w:r>
        <w:rPr>
          <w:i/>
        </w:rPr>
        <w:t>Rapid estimate of adult literacy in medicine </w:t>
      </w:r>
      <w:r>
        <w:rPr/>
        <w:t>(REALM) adalah alat skrining yang didesain untuk digunakan pada tatanan kesehatan masyarakat dan pelayanan primer yang bertujuan untuk mengkaji kemampuan pasien dalam membaca istilah medis umum, serta istilah untuk bagian tubuh dan penyakit. REALM berisi 66 istilah medis, namun hanya  butuh 3  menit  dalam  penggunaan instrumen</w:t>
      </w:r>
    </w:p>
    <w:p>
      <w:pPr>
        <w:spacing w:after="0" w:line="480" w:lineRule="auto"/>
        <w:jc w:val="both"/>
        <w:sectPr>
          <w:headerReference w:type="default" r:id="rId16"/>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2028"/>
      </w:pPr>
      <w:r>
        <w:rPr/>
        <w:t>ini. Pasien diminta menyebutkan dengan keras istilah-istilah medis yang tertulis dalam kartu pemeriksaan. Skoring REALM:</w:t>
      </w:r>
    </w:p>
    <w:p>
      <w:pPr>
        <w:pStyle w:val="ListParagraph"/>
        <w:numPr>
          <w:ilvl w:val="2"/>
          <w:numId w:val="9"/>
        </w:numPr>
        <w:tabs>
          <w:tab w:pos="2389" w:val="left" w:leader="none"/>
          <w:tab w:pos="2390" w:val="left" w:leader="none"/>
        </w:tabs>
        <w:spacing w:line="240" w:lineRule="auto" w:before="13" w:after="0"/>
        <w:ind w:left="2389" w:right="0" w:hanging="360"/>
        <w:jc w:val="left"/>
        <w:rPr>
          <w:sz w:val="24"/>
        </w:rPr>
      </w:pPr>
      <w:r>
        <w:rPr>
          <w:sz w:val="24"/>
        </w:rPr>
        <w:t>0-18 setara dengan level 3</w:t>
      </w:r>
      <w:r>
        <w:rPr>
          <w:spacing w:val="-10"/>
          <w:sz w:val="24"/>
        </w:rPr>
        <w:t> </w:t>
      </w:r>
      <w:r>
        <w:rPr>
          <w:sz w:val="24"/>
        </w:rPr>
        <w:t>kebawah.</w:t>
      </w:r>
    </w:p>
    <w:p>
      <w:pPr>
        <w:pStyle w:val="BodyText"/>
        <w:spacing w:before="2"/>
      </w:pPr>
    </w:p>
    <w:p>
      <w:pPr>
        <w:pStyle w:val="ListParagraph"/>
        <w:numPr>
          <w:ilvl w:val="2"/>
          <w:numId w:val="9"/>
        </w:numPr>
        <w:tabs>
          <w:tab w:pos="2389" w:val="left" w:leader="none"/>
          <w:tab w:pos="2390" w:val="left" w:leader="none"/>
        </w:tabs>
        <w:spacing w:line="240" w:lineRule="auto" w:before="0" w:after="0"/>
        <w:ind w:left="2389" w:right="0" w:hanging="360"/>
        <w:jc w:val="left"/>
        <w:rPr>
          <w:sz w:val="24"/>
        </w:rPr>
      </w:pPr>
      <w:r>
        <w:rPr>
          <w:sz w:val="24"/>
        </w:rPr>
        <w:t>19-44 setara dengan level</w:t>
      </w:r>
      <w:r>
        <w:rPr>
          <w:spacing w:val="-11"/>
          <w:sz w:val="24"/>
        </w:rPr>
        <w:t> </w:t>
      </w:r>
      <w:r>
        <w:rPr>
          <w:sz w:val="24"/>
        </w:rPr>
        <w:t>4-6</w:t>
      </w:r>
    </w:p>
    <w:p>
      <w:pPr>
        <w:pStyle w:val="BodyText"/>
        <w:spacing w:before="8"/>
        <w:rPr>
          <w:sz w:val="23"/>
        </w:rPr>
      </w:pPr>
    </w:p>
    <w:p>
      <w:pPr>
        <w:pStyle w:val="ListParagraph"/>
        <w:numPr>
          <w:ilvl w:val="2"/>
          <w:numId w:val="9"/>
        </w:numPr>
        <w:tabs>
          <w:tab w:pos="2389" w:val="left" w:leader="none"/>
          <w:tab w:pos="2390" w:val="left" w:leader="none"/>
        </w:tabs>
        <w:spacing w:line="240" w:lineRule="auto" w:before="0" w:after="0"/>
        <w:ind w:left="2389" w:right="0" w:hanging="360"/>
        <w:jc w:val="left"/>
        <w:rPr>
          <w:sz w:val="24"/>
        </w:rPr>
      </w:pPr>
      <w:r>
        <w:rPr>
          <w:sz w:val="24"/>
        </w:rPr>
        <w:t>45-60 setara dengan level</w:t>
      </w:r>
      <w:r>
        <w:rPr>
          <w:spacing w:val="-11"/>
          <w:sz w:val="24"/>
        </w:rPr>
        <w:t> </w:t>
      </w:r>
      <w:r>
        <w:rPr>
          <w:sz w:val="24"/>
        </w:rPr>
        <w:t>7-8</w:t>
      </w:r>
    </w:p>
    <w:p>
      <w:pPr>
        <w:pStyle w:val="BodyText"/>
        <w:spacing w:before="8"/>
        <w:rPr>
          <w:sz w:val="23"/>
        </w:rPr>
      </w:pPr>
    </w:p>
    <w:p>
      <w:pPr>
        <w:pStyle w:val="ListParagraph"/>
        <w:numPr>
          <w:ilvl w:val="2"/>
          <w:numId w:val="9"/>
        </w:numPr>
        <w:tabs>
          <w:tab w:pos="2389" w:val="left" w:leader="none"/>
          <w:tab w:pos="2390" w:val="left" w:leader="none"/>
        </w:tabs>
        <w:spacing w:line="240" w:lineRule="auto" w:before="0" w:after="0"/>
        <w:ind w:left="2389" w:right="0" w:hanging="360"/>
        <w:jc w:val="left"/>
        <w:rPr>
          <w:sz w:val="24"/>
        </w:rPr>
      </w:pPr>
      <w:r>
        <w:rPr>
          <w:sz w:val="24"/>
        </w:rPr>
        <w:t>Dan 61-66 setara dengan Pendidikan sekolah menengah</w:t>
      </w:r>
      <w:r>
        <w:rPr>
          <w:spacing w:val="-19"/>
          <w:sz w:val="24"/>
        </w:rPr>
        <w:t> </w:t>
      </w:r>
      <w:r>
        <w:rPr>
          <w:sz w:val="24"/>
        </w:rPr>
        <w:t>atas.</w:t>
      </w:r>
    </w:p>
    <w:p>
      <w:pPr>
        <w:pStyle w:val="BodyText"/>
        <w:spacing w:before="6"/>
        <w:rPr>
          <w:sz w:val="23"/>
        </w:rPr>
      </w:pPr>
    </w:p>
    <w:p>
      <w:pPr>
        <w:pStyle w:val="ListParagraph"/>
        <w:numPr>
          <w:ilvl w:val="1"/>
          <w:numId w:val="9"/>
        </w:numPr>
        <w:tabs>
          <w:tab w:pos="2029" w:val="left" w:leader="none"/>
        </w:tabs>
        <w:spacing w:line="240" w:lineRule="auto" w:before="0" w:after="0"/>
        <w:ind w:left="2029" w:right="0" w:hanging="360"/>
        <w:jc w:val="left"/>
        <w:rPr>
          <w:sz w:val="24"/>
        </w:rPr>
      </w:pPr>
      <w:r>
        <w:rPr>
          <w:sz w:val="24"/>
        </w:rPr>
        <w:t>TOFHLA (Parker, Baker, Willia, dan Nurss,</w:t>
      </w:r>
      <w:r>
        <w:rPr>
          <w:spacing w:val="-21"/>
          <w:sz w:val="24"/>
        </w:rPr>
        <w:t> </w:t>
      </w:r>
      <w:r>
        <w:rPr>
          <w:sz w:val="24"/>
        </w:rPr>
        <w:t>1995)</w:t>
      </w:r>
    </w:p>
    <w:p>
      <w:pPr>
        <w:pStyle w:val="BodyText"/>
      </w:pPr>
    </w:p>
    <w:p>
      <w:pPr>
        <w:pStyle w:val="BodyText"/>
        <w:spacing w:line="480" w:lineRule="auto"/>
        <w:ind w:left="2028" w:right="123" w:firstLine="360"/>
        <w:jc w:val="both"/>
      </w:pPr>
      <w:r>
        <w:rPr>
          <w:i/>
        </w:rPr>
        <w:t>Test of functional health literacy in adults </w:t>
      </w:r>
      <w:r>
        <w:rPr/>
        <w:t>(TOFHLA) merupakan instrument yang dikembangkan untuk mengukur aspek fungsional. Pengukuran dilakukan dengan menggunakan materi pada umumnya ditemukan pasien di rumah sakit dan terdiri dari 66 item yang terbagi menjadi 2 bagian yaitu bagian untuk mengetes kemampuan membaca dan memahami istilah-istilah yang biasa digunakan dalam perawatan serta bagian untuk mengetes kemampuan berhitung yang berhubungan dengan instruksi medis. Dalam pengisiannya, TOFHLA membutuhkan waktu 22 menit.</w:t>
      </w:r>
    </w:p>
    <w:p>
      <w:pPr>
        <w:pStyle w:val="BodyText"/>
        <w:spacing w:line="480" w:lineRule="auto" w:before="9"/>
        <w:ind w:left="2028" w:right="117" w:firstLine="360"/>
        <w:jc w:val="both"/>
      </w:pPr>
      <w:r>
        <w:rPr/>
        <w:t>Bagian pertama terdiri dari 50 item yaitu tes kemampuan membaca. Pertanyaan disusun berdasarkan instruksi persiapan pemeriksaan saluran cerna atas, hal dan tanggung jawab pasien dari formular aplikasi </w:t>
      </w:r>
      <w:r>
        <w:rPr>
          <w:i/>
        </w:rPr>
        <w:t>Medicaid, </w:t>
      </w:r>
      <w:r>
        <w:rPr/>
        <w:t>serta standar formular persetujuan rumah sakit. Bentuk pertanyaan berupa pilihan ganda dengan 4 pilihan, dimana 1 pilihan jawaban benar dan 3 pilihan jawaban lainnya</w:t>
      </w:r>
      <w:r>
        <w:rPr>
          <w:spacing w:val="-11"/>
        </w:rPr>
        <w:t> </w:t>
      </w:r>
      <w:r>
        <w:rPr/>
        <w:t>menyerupai</w:t>
      </w:r>
      <w:r>
        <w:rPr>
          <w:spacing w:val="-11"/>
        </w:rPr>
        <w:t> </w:t>
      </w:r>
      <w:r>
        <w:rPr/>
        <w:t>secara</w:t>
      </w:r>
      <w:r>
        <w:rPr>
          <w:spacing w:val="-11"/>
        </w:rPr>
        <w:t> </w:t>
      </w:r>
      <w:r>
        <w:rPr/>
        <w:t>gramatikal</w:t>
      </w:r>
      <w:r>
        <w:rPr>
          <w:spacing w:val="-11"/>
        </w:rPr>
        <w:t> </w:t>
      </w:r>
      <w:r>
        <w:rPr/>
        <w:t>dan</w:t>
      </w:r>
      <w:r>
        <w:rPr>
          <w:spacing w:val="-16"/>
        </w:rPr>
        <w:t> </w:t>
      </w:r>
      <w:r>
        <w:rPr/>
        <w:t>kontektual.</w:t>
      </w:r>
      <w:r>
        <w:rPr>
          <w:spacing w:val="-12"/>
        </w:rPr>
        <w:t> </w:t>
      </w:r>
      <w:r>
        <w:rPr/>
        <w:t>Bagian</w:t>
      </w:r>
      <w:r>
        <w:rPr>
          <w:spacing w:val="-12"/>
        </w:rPr>
        <w:t> </w:t>
      </w:r>
      <w:r>
        <w:rPr/>
        <w:t>kedua terdiri 17 item. Pertanyaan disusun dengan menggunakan</w:t>
      </w:r>
      <w:r>
        <w:rPr>
          <w:spacing w:val="58"/>
        </w:rPr>
        <w:t> </w:t>
      </w:r>
      <w:r>
        <w:rPr/>
        <w:t>formular</w:t>
      </w:r>
    </w:p>
    <w:p>
      <w:pPr>
        <w:spacing w:after="0" w:line="480" w:lineRule="auto"/>
        <w:jc w:val="both"/>
        <w:sectPr>
          <w:headerReference w:type="default" r:id="rId17"/>
          <w:pgSz w:w="11910" w:h="16840"/>
          <w:pgMar w:header="403" w:footer="0" w:top="620" w:bottom="280" w:left="1680" w:right="1580"/>
          <w:pgNumType w:start="31"/>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2028" w:right="119"/>
        <w:jc w:val="both"/>
      </w:pPr>
      <w:r>
        <w:rPr/>
        <w:t>rumah sakit yang sebenarnya dan label resep obat pada botol obat. Bagian ini berfungsi menguji kemampuan pasien dalam memahami arahan minum obat, memantau glukosa darah, mematuhi perjanjian klinik dan penggunaan asuransi.</w:t>
      </w:r>
    </w:p>
    <w:p>
      <w:pPr>
        <w:pStyle w:val="ListParagraph"/>
        <w:numPr>
          <w:ilvl w:val="1"/>
          <w:numId w:val="9"/>
        </w:numPr>
        <w:tabs>
          <w:tab w:pos="2029" w:val="left" w:leader="none"/>
        </w:tabs>
        <w:spacing w:line="240" w:lineRule="auto" w:before="10" w:after="0"/>
        <w:ind w:left="2029" w:right="0" w:hanging="360"/>
        <w:jc w:val="left"/>
        <w:rPr>
          <w:sz w:val="24"/>
        </w:rPr>
      </w:pPr>
      <w:r>
        <w:rPr>
          <w:sz w:val="24"/>
        </w:rPr>
        <w:t>NVS (B.D. Weiss et al.,</w:t>
      </w:r>
      <w:r>
        <w:rPr>
          <w:spacing w:val="-12"/>
          <w:sz w:val="24"/>
        </w:rPr>
        <w:t> </w:t>
      </w:r>
      <w:r>
        <w:rPr>
          <w:sz w:val="24"/>
        </w:rPr>
        <w:t>2005)</w:t>
      </w:r>
    </w:p>
    <w:p>
      <w:pPr>
        <w:pStyle w:val="BodyText"/>
        <w:spacing w:before="11"/>
        <w:rPr>
          <w:sz w:val="23"/>
        </w:rPr>
      </w:pPr>
    </w:p>
    <w:p>
      <w:pPr>
        <w:pStyle w:val="BodyText"/>
        <w:spacing w:line="480" w:lineRule="auto"/>
        <w:ind w:left="2028" w:right="115"/>
        <w:jc w:val="both"/>
      </w:pPr>
      <w:r>
        <w:rPr>
          <w:i/>
        </w:rPr>
        <w:t>The</w:t>
      </w:r>
      <w:r>
        <w:rPr>
          <w:i/>
          <w:spacing w:val="-8"/>
        </w:rPr>
        <w:t> </w:t>
      </w:r>
      <w:r>
        <w:rPr>
          <w:i/>
        </w:rPr>
        <w:t>newest</w:t>
      </w:r>
      <w:r>
        <w:rPr>
          <w:i/>
          <w:spacing w:val="-8"/>
        </w:rPr>
        <w:t> </w:t>
      </w:r>
      <w:r>
        <w:rPr>
          <w:i/>
        </w:rPr>
        <w:t>vital</w:t>
      </w:r>
      <w:r>
        <w:rPr>
          <w:i/>
          <w:spacing w:val="-8"/>
        </w:rPr>
        <w:t> </w:t>
      </w:r>
      <w:r>
        <w:rPr>
          <w:i/>
        </w:rPr>
        <w:t>sign</w:t>
      </w:r>
      <w:r>
        <w:rPr>
          <w:i/>
          <w:spacing w:val="-6"/>
        </w:rPr>
        <w:t> </w:t>
      </w:r>
      <w:r>
        <w:rPr/>
        <w:t>(NVS)</w:t>
      </w:r>
      <w:r>
        <w:rPr>
          <w:spacing w:val="-9"/>
        </w:rPr>
        <w:t> </w:t>
      </w:r>
      <w:r>
        <w:rPr/>
        <w:t>merupakan</w:t>
      </w:r>
      <w:r>
        <w:rPr>
          <w:spacing w:val="-9"/>
        </w:rPr>
        <w:t> </w:t>
      </w:r>
      <w:r>
        <w:rPr/>
        <w:t>alat</w:t>
      </w:r>
      <w:r>
        <w:rPr>
          <w:spacing w:val="-8"/>
        </w:rPr>
        <w:t> </w:t>
      </w:r>
      <w:r>
        <w:rPr/>
        <w:t>untuk</w:t>
      </w:r>
      <w:r>
        <w:rPr>
          <w:spacing w:val="-9"/>
        </w:rPr>
        <w:t> </w:t>
      </w:r>
      <w:r>
        <w:rPr/>
        <w:t>mengukur</w:t>
      </w:r>
      <w:r>
        <w:rPr>
          <w:spacing w:val="-5"/>
        </w:rPr>
        <w:t> </w:t>
      </w:r>
      <w:r>
        <w:rPr>
          <w:i/>
        </w:rPr>
        <w:t>health </w:t>
      </w:r>
      <w:r>
        <w:rPr>
          <w:i/>
        </w:rPr>
        <w:t>literacy </w:t>
      </w:r>
      <w:r>
        <w:rPr/>
        <w:t>secara komperehensif. Terdiri dari 6 pertanyaan dengan menggunakan label nutrisi. Penggunaan label ini untuk menilai </w:t>
      </w:r>
      <w:r>
        <w:rPr>
          <w:i/>
        </w:rPr>
        <w:t>health literacy </w:t>
      </w:r>
      <w:r>
        <w:rPr/>
        <w:t>secara intuitif menarik karena label nutrisi adalah item yang akrab dan merupakan bagian penting dari manajemen kesehatan untuk </w:t>
      </w:r>
      <w:r>
        <w:rPr>
          <w:spacing w:val="-3"/>
        </w:rPr>
        <w:t>banyak </w:t>
      </w:r>
      <w:r>
        <w:rPr/>
        <w:t>penyakit kronis. Waktu yang dibutuhkan untuk menyelesaikan tes ini adalah rata-rata 2.9 menit, dengan interpretasi pengukuran NVS adalah </w:t>
      </w:r>
      <w:r>
        <w:rPr>
          <w:spacing w:val="-3"/>
        </w:rPr>
        <w:t>sebagai</w:t>
      </w:r>
      <w:r>
        <w:rPr>
          <w:spacing w:val="0"/>
        </w:rPr>
        <w:t> </w:t>
      </w:r>
      <w:r>
        <w:rPr/>
        <w:t>berikut:</w:t>
      </w:r>
    </w:p>
    <w:p>
      <w:pPr>
        <w:pStyle w:val="ListParagraph"/>
        <w:numPr>
          <w:ilvl w:val="2"/>
          <w:numId w:val="9"/>
        </w:numPr>
        <w:tabs>
          <w:tab w:pos="2390" w:val="left" w:leader="none"/>
        </w:tabs>
        <w:spacing w:line="460" w:lineRule="auto" w:before="12" w:after="0"/>
        <w:ind w:left="2389" w:right="124" w:hanging="360"/>
        <w:jc w:val="both"/>
        <w:rPr>
          <w:sz w:val="24"/>
        </w:rPr>
      </w:pPr>
      <w:r>
        <w:rPr>
          <w:sz w:val="24"/>
        </w:rPr>
        <w:t>Skor 0-1 menunjukkan kemungkinan besar keterbatasan literasi (50%)</w:t>
      </w:r>
    </w:p>
    <w:p>
      <w:pPr>
        <w:pStyle w:val="ListParagraph"/>
        <w:numPr>
          <w:ilvl w:val="2"/>
          <w:numId w:val="9"/>
        </w:numPr>
        <w:tabs>
          <w:tab w:pos="2390" w:val="left" w:leader="none"/>
        </w:tabs>
        <w:spacing w:line="240" w:lineRule="auto" w:before="34" w:after="0"/>
        <w:ind w:left="2389" w:right="0" w:hanging="360"/>
        <w:jc w:val="both"/>
        <w:rPr>
          <w:sz w:val="24"/>
        </w:rPr>
      </w:pPr>
      <w:r>
        <w:rPr>
          <w:sz w:val="24"/>
        </w:rPr>
        <w:t>Skor 2-3 mengindikasikan kemungkinan literasi</w:t>
      </w:r>
      <w:r>
        <w:rPr>
          <w:spacing w:val="-19"/>
          <w:sz w:val="24"/>
        </w:rPr>
        <w:t> </w:t>
      </w:r>
      <w:r>
        <w:rPr>
          <w:sz w:val="24"/>
        </w:rPr>
        <w:t>terbatas.</w:t>
      </w:r>
    </w:p>
    <w:p>
      <w:pPr>
        <w:pStyle w:val="BodyText"/>
        <w:spacing w:before="1"/>
      </w:pPr>
    </w:p>
    <w:p>
      <w:pPr>
        <w:pStyle w:val="ListParagraph"/>
        <w:numPr>
          <w:ilvl w:val="2"/>
          <w:numId w:val="9"/>
        </w:numPr>
        <w:tabs>
          <w:tab w:pos="2390" w:val="left" w:leader="none"/>
        </w:tabs>
        <w:spacing w:line="240" w:lineRule="auto" w:before="0" w:after="0"/>
        <w:ind w:left="2389" w:right="0" w:hanging="360"/>
        <w:jc w:val="both"/>
        <w:rPr>
          <w:sz w:val="24"/>
        </w:rPr>
      </w:pPr>
      <w:r>
        <w:rPr>
          <w:sz w:val="24"/>
        </w:rPr>
        <w:t>Skor 4-6 menunjukkan kemampuan baca tulis yang</w:t>
      </w:r>
      <w:r>
        <w:rPr>
          <w:spacing w:val="-18"/>
          <w:sz w:val="24"/>
        </w:rPr>
        <w:t> </w:t>
      </w:r>
      <w:r>
        <w:rPr>
          <w:sz w:val="24"/>
        </w:rPr>
        <w:t>memadai.</w:t>
      </w:r>
    </w:p>
    <w:p>
      <w:pPr>
        <w:pStyle w:val="BodyText"/>
        <w:spacing w:before="5"/>
        <w:rPr>
          <w:sz w:val="23"/>
        </w:rPr>
      </w:pPr>
    </w:p>
    <w:p>
      <w:pPr>
        <w:pStyle w:val="ListParagraph"/>
        <w:numPr>
          <w:ilvl w:val="1"/>
          <w:numId w:val="9"/>
        </w:numPr>
        <w:tabs>
          <w:tab w:pos="2029" w:val="left" w:leader="none"/>
        </w:tabs>
        <w:spacing w:line="240" w:lineRule="auto" w:before="1" w:after="0"/>
        <w:ind w:left="2029" w:right="0" w:hanging="360"/>
        <w:jc w:val="left"/>
        <w:rPr>
          <w:sz w:val="24"/>
        </w:rPr>
      </w:pPr>
      <w:r>
        <w:rPr>
          <w:sz w:val="24"/>
        </w:rPr>
        <w:t>HLSQ (Chew et al.,</w:t>
      </w:r>
      <w:r>
        <w:rPr>
          <w:spacing w:val="-5"/>
          <w:sz w:val="24"/>
        </w:rPr>
        <w:t> </w:t>
      </w:r>
      <w:r>
        <w:rPr>
          <w:sz w:val="24"/>
        </w:rPr>
        <w:t>2008)</w:t>
      </w:r>
    </w:p>
    <w:p>
      <w:pPr>
        <w:pStyle w:val="BodyText"/>
      </w:pPr>
    </w:p>
    <w:p>
      <w:pPr>
        <w:pStyle w:val="BodyText"/>
        <w:spacing w:line="480" w:lineRule="auto"/>
        <w:ind w:left="2028" w:right="120"/>
        <w:jc w:val="both"/>
      </w:pPr>
      <w:r>
        <w:rPr>
          <w:i/>
        </w:rPr>
        <w:t>Health literacy screening question </w:t>
      </w:r>
      <w:r>
        <w:rPr/>
        <w:t>(HLSQ) merupakan instrument singkat yang terdiri 3 item pertanyaan dengan menggunakan skala likert yang terdiri dari 0-4. Pertanyaan dari HLSQ adalah:</w:t>
      </w:r>
    </w:p>
    <w:p>
      <w:pPr>
        <w:pStyle w:val="ListParagraph"/>
        <w:numPr>
          <w:ilvl w:val="2"/>
          <w:numId w:val="9"/>
        </w:numPr>
        <w:tabs>
          <w:tab w:pos="2390" w:val="left" w:leader="none"/>
        </w:tabs>
        <w:spacing w:line="470" w:lineRule="auto" w:before="12" w:after="0"/>
        <w:ind w:left="2389" w:right="122" w:hanging="360"/>
        <w:jc w:val="both"/>
        <w:rPr>
          <w:sz w:val="24"/>
        </w:rPr>
      </w:pPr>
      <w:r>
        <w:rPr>
          <w:sz w:val="24"/>
        </w:rPr>
        <w:t>“Seberapa sering anda meminta bantuan seseorang (seperti keluarga,</w:t>
      </w:r>
      <w:r>
        <w:rPr>
          <w:spacing w:val="-16"/>
          <w:sz w:val="24"/>
        </w:rPr>
        <w:t> </w:t>
      </w:r>
      <w:r>
        <w:rPr>
          <w:sz w:val="24"/>
        </w:rPr>
        <w:t>teman,</w:t>
      </w:r>
      <w:r>
        <w:rPr>
          <w:spacing w:val="-16"/>
          <w:sz w:val="24"/>
        </w:rPr>
        <w:t> </w:t>
      </w:r>
      <w:r>
        <w:rPr>
          <w:sz w:val="24"/>
        </w:rPr>
        <w:t>pegawai</w:t>
      </w:r>
      <w:r>
        <w:rPr>
          <w:spacing w:val="-16"/>
          <w:sz w:val="24"/>
        </w:rPr>
        <w:t> </w:t>
      </w:r>
      <w:r>
        <w:rPr>
          <w:sz w:val="24"/>
        </w:rPr>
        <w:t>rumah</w:t>
      </w:r>
      <w:r>
        <w:rPr>
          <w:spacing w:val="-16"/>
          <w:sz w:val="24"/>
        </w:rPr>
        <w:t> </w:t>
      </w:r>
      <w:r>
        <w:rPr>
          <w:sz w:val="24"/>
        </w:rPr>
        <w:t>sakit/klinik</w:t>
      </w:r>
      <w:r>
        <w:rPr>
          <w:spacing w:val="-16"/>
          <w:sz w:val="24"/>
        </w:rPr>
        <w:t> </w:t>
      </w:r>
      <w:r>
        <w:rPr>
          <w:sz w:val="24"/>
        </w:rPr>
        <w:t>atau</w:t>
      </w:r>
      <w:r>
        <w:rPr>
          <w:spacing w:val="-16"/>
          <w:sz w:val="24"/>
        </w:rPr>
        <w:t> </w:t>
      </w:r>
      <w:r>
        <w:rPr>
          <w:sz w:val="24"/>
        </w:rPr>
        <w:t>penjaga)</w:t>
      </w:r>
      <w:r>
        <w:rPr>
          <w:spacing w:val="-16"/>
          <w:sz w:val="24"/>
        </w:rPr>
        <w:t> </w:t>
      </w:r>
      <w:r>
        <w:rPr>
          <w:sz w:val="24"/>
        </w:rPr>
        <w:t>untuk membaca bahan-bahan rumah sakit?” (dibantu untuk</w:t>
      </w:r>
      <w:r>
        <w:rPr>
          <w:spacing w:val="-13"/>
          <w:sz w:val="24"/>
        </w:rPr>
        <w:t> </w:t>
      </w:r>
      <w:r>
        <w:rPr>
          <w:sz w:val="24"/>
        </w:rPr>
        <w:t>membaca)</w:t>
      </w:r>
    </w:p>
    <w:p>
      <w:pPr>
        <w:spacing w:after="0" w:line="470" w:lineRule="auto"/>
        <w:jc w:val="both"/>
        <w:rPr>
          <w:sz w:val="24"/>
        </w:rPr>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6"/>
      </w:pPr>
    </w:p>
    <w:p>
      <w:pPr>
        <w:pStyle w:val="ListParagraph"/>
        <w:numPr>
          <w:ilvl w:val="2"/>
          <w:numId w:val="9"/>
        </w:numPr>
        <w:tabs>
          <w:tab w:pos="2390" w:val="left" w:leader="none"/>
        </w:tabs>
        <w:spacing w:line="472" w:lineRule="auto" w:before="100" w:after="0"/>
        <w:ind w:left="2389" w:right="121" w:hanging="360"/>
        <w:jc w:val="both"/>
        <w:rPr>
          <w:sz w:val="24"/>
        </w:rPr>
      </w:pPr>
      <w:r>
        <w:rPr>
          <w:sz w:val="24"/>
        </w:rPr>
        <w:t>“Seberapa sering anda mengalami masalah dalam mempelajari kondisi medis anda karena kesulitan membaca informasi tertulis?” (Masalah</w:t>
      </w:r>
      <w:r>
        <w:rPr>
          <w:spacing w:val="-5"/>
          <w:sz w:val="24"/>
        </w:rPr>
        <w:t> </w:t>
      </w:r>
      <w:r>
        <w:rPr>
          <w:sz w:val="24"/>
        </w:rPr>
        <w:t>membaca).</w:t>
      </w:r>
    </w:p>
    <w:p>
      <w:pPr>
        <w:pStyle w:val="ListParagraph"/>
        <w:numPr>
          <w:ilvl w:val="2"/>
          <w:numId w:val="9"/>
        </w:numPr>
        <w:tabs>
          <w:tab w:pos="2390" w:val="left" w:leader="none"/>
        </w:tabs>
        <w:spacing w:line="460" w:lineRule="auto" w:before="21" w:after="0"/>
        <w:ind w:left="2389" w:right="126" w:hanging="360"/>
        <w:jc w:val="both"/>
        <w:rPr>
          <w:sz w:val="24"/>
        </w:rPr>
      </w:pPr>
      <w:r>
        <w:rPr>
          <w:sz w:val="24"/>
        </w:rPr>
        <w:t>“seberapa percaya diri anda dalam mengisi formulis sendiri?” (Kepercayaan diri untuk mengisi</w:t>
      </w:r>
      <w:r>
        <w:rPr>
          <w:spacing w:val="-15"/>
          <w:sz w:val="24"/>
        </w:rPr>
        <w:t> </w:t>
      </w:r>
      <w:r>
        <w:rPr>
          <w:sz w:val="24"/>
        </w:rPr>
        <w:t>formular)</w:t>
      </w:r>
    </w:p>
    <w:p>
      <w:pPr>
        <w:pStyle w:val="ListParagraph"/>
        <w:numPr>
          <w:ilvl w:val="1"/>
          <w:numId w:val="9"/>
        </w:numPr>
        <w:tabs>
          <w:tab w:pos="2029" w:val="left" w:leader="none"/>
        </w:tabs>
        <w:spacing w:line="240" w:lineRule="auto" w:before="31" w:after="0"/>
        <w:ind w:left="2029" w:right="0" w:hanging="360"/>
        <w:jc w:val="left"/>
        <w:rPr>
          <w:sz w:val="24"/>
        </w:rPr>
      </w:pPr>
      <w:r>
        <w:rPr>
          <w:sz w:val="24"/>
        </w:rPr>
        <w:t>HLS-EU (European Health Literacy Consortium,</w:t>
      </w:r>
      <w:r>
        <w:rPr>
          <w:spacing w:val="-11"/>
          <w:sz w:val="24"/>
        </w:rPr>
        <w:t> </w:t>
      </w:r>
      <w:r>
        <w:rPr>
          <w:sz w:val="24"/>
        </w:rPr>
        <w:t>2012)</w:t>
      </w:r>
    </w:p>
    <w:p>
      <w:pPr>
        <w:pStyle w:val="BodyText"/>
        <w:spacing w:before="11"/>
        <w:rPr>
          <w:sz w:val="23"/>
        </w:rPr>
      </w:pPr>
    </w:p>
    <w:p>
      <w:pPr>
        <w:pStyle w:val="BodyText"/>
        <w:spacing w:line="480" w:lineRule="auto"/>
        <w:ind w:left="2028" w:right="116" w:firstLine="360"/>
        <w:jc w:val="both"/>
      </w:pPr>
      <w:r>
        <w:rPr>
          <w:i/>
        </w:rPr>
        <w:t>The health literacy scale-europe </w:t>
      </w:r>
      <w:r>
        <w:rPr/>
        <w:t>(HLS-EU) adalah instrument yang</w:t>
      </w:r>
      <w:r>
        <w:rPr>
          <w:spacing w:val="-15"/>
        </w:rPr>
        <w:t> </w:t>
      </w:r>
      <w:r>
        <w:rPr/>
        <w:t>dikembangkan</w:t>
      </w:r>
      <w:r>
        <w:rPr>
          <w:spacing w:val="-11"/>
        </w:rPr>
        <w:t> </w:t>
      </w:r>
      <w:r>
        <w:rPr/>
        <w:t>berdasarkan</w:t>
      </w:r>
      <w:r>
        <w:rPr>
          <w:spacing w:val="-11"/>
        </w:rPr>
        <w:t> </w:t>
      </w:r>
      <w:r>
        <w:rPr/>
        <w:t>hasil</w:t>
      </w:r>
      <w:r>
        <w:rPr>
          <w:spacing w:val="-10"/>
        </w:rPr>
        <w:t> </w:t>
      </w:r>
      <w:r>
        <w:rPr/>
        <w:t>konsorsium</w:t>
      </w:r>
      <w:r>
        <w:rPr>
          <w:spacing w:val="-5"/>
        </w:rPr>
        <w:t> </w:t>
      </w:r>
      <w:r>
        <w:rPr>
          <w:i/>
        </w:rPr>
        <w:t>health</w:t>
      </w:r>
      <w:r>
        <w:rPr>
          <w:i/>
          <w:spacing w:val="-11"/>
        </w:rPr>
        <w:t> </w:t>
      </w:r>
      <w:r>
        <w:rPr>
          <w:i/>
        </w:rPr>
        <w:t>literacy</w:t>
      </w:r>
      <w:r>
        <w:rPr>
          <w:i/>
          <w:spacing w:val="-9"/>
        </w:rPr>
        <w:t> </w:t>
      </w:r>
      <w:r>
        <w:rPr/>
        <w:t>di Eropa. HLS-EU berbentuk </w:t>
      </w:r>
      <w:r>
        <w:rPr>
          <w:i/>
        </w:rPr>
        <w:t>self-report </w:t>
      </w:r>
      <w:r>
        <w:rPr/>
        <w:t>terdiri dari 47 item dan dikelompokkan kedalam 3 dimensi (pelayanan kesehatan, pencegahan penyakit dan promosi kesehatan) dan 12 subdimensi </w:t>
      </w:r>
      <w:r>
        <w:rPr>
          <w:i/>
        </w:rPr>
        <w:t>health literacy </w:t>
      </w:r>
      <w:r>
        <w:rPr/>
        <w:t>terkait dengan kompetensi mengakses, memahami, menilai dan menerapkan informasi terkait kesehatan. Model dan definisi ini mengintergrasikan pandangan medis dan kesehatan masyarakat tentang </w:t>
      </w:r>
      <w:r>
        <w:rPr>
          <w:i/>
        </w:rPr>
        <w:t>health literacy </w:t>
      </w:r>
      <w:r>
        <w:rPr/>
        <w:t>dan dikembangkan melalui tinjauan literatur yang sistematis dan analisis ini dari 17 definisi sejawat dan 12 kerangka kerja konseptual (Sorensen dalam Putri, I. </w:t>
      </w:r>
      <w:r>
        <w:rPr>
          <w:spacing w:val="-3"/>
        </w:rPr>
        <w:t>F,</w:t>
      </w:r>
      <w:r>
        <w:rPr>
          <w:spacing w:val="-1"/>
        </w:rPr>
        <w:t> </w:t>
      </w:r>
      <w:r>
        <w:rPr/>
        <w:t>2020).</w:t>
      </w:r>
    </w:p>
    <w:p>
      <w:pPr>
        <w:pStyle w:val="ListParagraph"/>
        <w:numPr>
          <w:ilvl w:val="1"/>
          <w:numId w:val="9"/>
        </w:numPr>
        <w:tabs>
          <w:tab w:pos="2029" w:val="left" w:leader="none"/>
        </w:tabs>
        <w:spacing w:line="480" w:lineRule="auto" w:before="10" w:after="0"/>
        <w:ind w:left="2029" w:right="462" w:hanging="360"/>
        <w:jc w:val="left"/>
        <w:rPr>
          <w:sz w:val="24"/>
        </w:rPr>
      </w:pPr>
      <w:r>
        <w:rPr>
          <w:i/>
          <w:sz w:val="24"/>
        </w:rPr>
        <w:t>Short-form Health Literacy Survey Questionnare </w:t>
      </w:r>
      <w:r>
        <w:rPr>
          <w:sz w:val="24"/>
        </w:rPr>
        <w:t>12 (HLS-SF- Q12) (Duong et al., 2017; Pelikan et al., 2012; Bagus</w:t>
      </w:r>
      <w:r>
        <w:rPr>
          <w:spacing w:val="-31"/>
          <w:sz w:val="24"/>
        </w:rPr>
        <w:t> </w:t>
      </w:r>
      <w:r>
        <w:rPr>
          <w:sz w:val="24"/>
        </w:rPr>
        <w:t>Setyawan, 2017)</w:t>
      </w:r>
    </w:p>
    <w:p>
      <w:pPr>
        <w:spacing w:line="480" w:lineRule="auto" w:before="10"/>
        <w:ind w:left="2028" w:right="116" w:firstLine="360"/>
        <w:jc w:val="both"/>
        <w:rPr>
          <w:sz w:val="24"/>
        </w:rPr>
      </w:pPr>
      <w:r>
        <w:rPr>
          <w:i/>
          <w:sz w:val="24"/>
        </w:rPr>
        <w:t>Short-form health literacy survey questionnaire 12 </w:t>
      </w:r>
      <w:r>
        <w:rPr>
          <w:sz w:val="24"/>
        </w:rPr>
        <w:t>adalah sebuah</w:t>
      </w:r>
      <w:r>
        <w:rPr>
          <w:spacing w:val="-8"/>
          <w:sz w:val="24"/>
        </w:rPr>
        <w:t> </w:t>
      </w:r>
      <w:r>
        <w:rPr>
          <w:sz w:val="24"/>
        </w:rPr>
        <w:t>instrument</w:t>
      </w:r>
      <w:r>
        <w:rPr>
          <w:spacing w:val="-10"/>
          <w:sz w:val="24"/>
        </w:rPr>
        <w:t> </w:t>
      </w:r>
      <w:r>
        <w:rPr>
          <w:sz w:val="24"/>
        </w:rPr>
        <w:t>berisi</w:t>
      </w:r>
      <w:r>
        <w:rPr>
          <w:spacing w:val="-10"/>
          <w:sz w:val="24"/>
        </w:rPr>
        <w:t> </w:t>
      </w:r>
      <w:r>
        <w:rPr>
          <w:sz w:val="24"/>
        </w:rPr>
        <w:t>12</w:t>
      </w:r>
      <w:r>
        <w:rPr>
          <w:spacing w:val="-8"/>
          <w:sz w:val="24"/>
        </w:rPr>
        <w:t> </w:t>
      </w:r>
      <w:r>
        <w:rPr>
          <w:sz w:val="24"/>
        </w:rPr>
        <w:t>pertanyaan</w:t>
      </w:r>
      <w:r>
        <w:rPr>
          <w:spacing w:val="-8"/>
          <w:sz w:val="24"/>
        </w:rPr>
        <w:t> </w:t>
      </w:r>
      <w:r>
        <w:rPr>
          <w:sz w:val="24"/>
        </w:rPr>
        <w:t>sederhana</w:t>
      </w:r>
      <w:r>
        <w:rPr>
          <w:spacing w:val="-10"/>
          <w:sz w:val="24"/>
        </w:rPr>
        <w:t> </w:t>
      </w:r>
      <w:r>
        <w:rPr>
          <w:sz w:val="24"/>
        </w:rPr>
        <w:t>seputar</w:t>
      </w:r>
      <w:r>
        <w:rPr>
          <w:spacing w:val="-11"/>
          <w:sz w:val="24"/>
        </w:rPr>
        <w:t> </w:t>
      </w:r>
      <w:r>
        <w:rPr>
          <w:sz w:val="24"/>
        </w:rPr>
        <w:t>kesehatan untuk menguji kemampuan dalam mengakses, memahami, </w:t>
      </w:r>
      <w:r>
        <w:rPr>
          <w:spacing w:val="7"/>
          <w:sz w:val="24"/>
        </w:rPr>
        <w:t> </w:t>
      </w:r>
      <w:r>
        <w:rPr>
          <w:sz w:val="24"/>
        </w:rPr>
        <w:t>menilai</w:t>
      </w:r>
    </w:p>
    <w:p>
      <w:pPr>
        <w:spacing w:after="0" w:line="480" w:lineRule="auto"/>
        <w:jc w:val="both"/>
        <w:rPr>
          <w:sz w:val="24"/>
        </w:rPr>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480" w:lineRule="auto" w:before="90"/>
        <w:ind w:left="2028" w:right="118"/>
        <w:jc w:val="both"/>
      </w:pPr>
      <w:r>
        <w:rPr/>
        <w:t>dan menerapkan seputar informasi kesehatan yang sering digunakan. Kuesioner ini digunakan pada penelitian ini dan pengembangan dari kuesioner HLS-EU-47Q. Kuesioner ini telah diuji validitas dan reliabilitas pada penelitian sebelumnya dengan nilai (</w:t>
      </w:r>
      <w:r>
        <w:rPr>
          <w:i/>
        </w:rPr>
        <w:t>high internal consistency</w:t>
      </w:r>
      <w:r>
        <w:rPr/>
        <w:t>) Cronbach α = 0,87.</w:t>
      </w:r>
    </w:p>
    <w:p>
      <w:pPr>
        <w:pStyle w:val="ListParagraph"/>
        <w:numPr>
          <w:ilvl w:val="1"/>
          <w:numId w:val="9"/>
        </w:numPr>
        <w:tabs>
          <w:tab w:pos="2029" w:val="left" w:leader="none"/>
        </w:tabs>
        <w:spacing w:line="240" w:lineRule="auto" w:before="10" w:after="0"/>
        <w:ind w:left="2029" w:right="0" w:hanging="360"/>
        <w:jc w:val="left"/>
        <w:rPr>
          <w:sz w:val="24"/>
        </w:rPr>
      </w:pPr>
      <w:r>
        <w:rPr>
          <w:sz w:val="24"/>
        </w:rPr>
        <w:t>HLQ (Osborne et al.,</w:t>
      </w:r>
      <w:r>
        <w:rPr>
          <w:spacing w:val="-6"/>
          <w:sz w:val="24"/>
        </w:rPr>
        <w:t> </w:t>
      </w:r>
      <w:r>
        <w:rPr>
          <w:sz w:val="24"/>
        </w:rPr>
        <w:t>2013)</w:t>
      </w:r>
    </w:p>
    <w:p>
      <w:pPr>
        <w:pStyle w:val="BodyText"/>
        <w:spacing w:before="11"/>
        <w:rPr>
          <w:sz w:val="23"/>
        </w:rPr>
      </w:pPr>
    </w:p>
    <w:p>
      <w:pPr>
        <w:pStyle w:val="BodyText"/>
        <w:spacing w:line="480" w:lineRule="auto"/>
        <w:ind w:left="2028" w:right="117"/>
        <w:jc w:val="both"/>
      </w:pPr>
      <w:r>
        <w:rPr>
          <w:i/>
        </w:rPr>
        <w:t>health literacy questionnaire </w:t>
      </w:r>
      <w:r>
        <w:rPr/>
        <w:t>(HLQ) merupakan instrument dengan 44 pertanyaan terbagi ke dalam 9 domain, dan bertujuan untuk menilai kebutuhan dan tantangan berbagai orang dan organisasi. Pengembangan HLQ dilakukan melalui metode </w:t>
      </w:r>
      <w:r>
        <w:rPr>
          <w:i/>
        </w:rPr>
        <w:t>systematic </w:t>
      </w:r>
      <w:r>
        <w:rPr>
          <w:i/>
        </w:rPr>
        <w:t>grounded </w:t>
      </w:r>
      <w:r>
        <w:rPr/>
        <w:t>dengan melibatkan seluruh elemen yang terlibat dalam pelayanan kesehatan yaitu populasi umum, pasien, praktisi serta pembuat kebijakan. HLQ dapat digunakan untuk keperluan survey, mengevaluasi intervensi dan studi untuk mengidentifikasi kebutuhan dan kemampuan individu. HLQ menggunakan skala likert dan merupakan </w:t>
      </w:r>
      <w:r>
        <w:rPr>
          <w:i/>
        </w:rPr>
        <w:t>self-report </w:t>
      </w:r>
      <w:r>
        <w:rPr/>
        <w:t>serta tersedia dalam 33 bahasa termasuk bahasa Indonesia.</w:t>
      </w:r>
    </w:p>
    <w:p>
      <w:pPr>
        <w:spacing w:after="0" w:line="480" w:lineRule="auto"/>
        <w:jc w:val="both"/>
        <w:sectPr>
          <w:pgSz w:w="11910" w:h="16840"/>
          <w:pgMar w:header="403" w:footer="0" w:top="620" w:bottom="280" w:left="1680" w:right="1580"/>
        </w:sectPr>
      </w:pPr>
    </w:p>
    <w:p>
      <w:pPr>
        <w:pStyle w:val="BodyText"/>
        <w:rPr>
          <w:sz w:val="20"/>
        </w:rPr>
      </w:pPr>
    </w:p>
    <w:p>
      <w:pPr>
        <w:pStyle w:val="BodyText"/>
        <w:rPr>
          <w:sz w:val="20"/>
        </w:rPr>
      </w:pPr>
    </w:p>
    <w:p>
      <w:pPr>
        <w:pStyle w:val="BodyText"/>
        <w:rPr>
          <w:sz w:val="20"/>
        </w:rPr>
      </w:pPr>
    </w:p>
    <w:p>
      <w:pPr>
        <w:pStyle w:val="BodyText"/>
        <w:spacing w:before="6"/>
        <w:rPr>
          <w:sz w:val="25"/>
        </w:rPr>
      </w:pPr>
    </w:p>
    <w:p>
      <w:pPr>
        <w:pStyle w:val="Heading1"/>
        <w:numPr>
          <w:ilvl w:val="0"/>
          <w:numId w:val="1"/>
        </w:numPr>
        <w:tabs>
          <w:tab w:pos="949" w:val="left" w:leader="none"/>
        </w:tabs>
        <w:spacing w:line="240" w:lineRule="auto" w:before="90" w:after="0"/>
        <w:ind w:left="949" w:right="0" w:hanging="361"/>
        <w:jc w:val="left"/>
      </w:pPr>
      <w:r>
        <w:rPr/>
        <w:t>Kerangka</w:t>
      </w:r>
      <w:r>
        <w:rPr>
          <w:spacing w:val="-14"/>
        </w:rPr>
        <w:t> </w:t>
      </w:r>
      <w:r>
        <w:rPr/>
        <w:t>Konseptual</w:t>
      </w:r>
    </w:p>
    <w:p>
      <w:pPr>
        <w:pStyle w:val="BodyText"/>
        <w:rPr>
          <w:b/>
          <w:sz w:val="20"/>
        </w:rPr>
      </w:pPr>
    </w:p>
    <w:p>
      <w:pPr>
        <w:pStyle w:val="BodyText"/>
        <w:rPr>
          <w:b/>
          <w:sz w:val="11"/>
        </w:rPr>
      </w:pPr>
      <w:r>
        <w:rPr/>
        <w:pict>
          <v:group style="position:absolute;margin-left:132.199997pt;margin-top:8.289307pt;width:330pt;height:226pt;mso-position-horizontal-relative:page;mso-position-vertical-relative:paragraph;z-index:1192;mso-wrap-distance-left:0;mso-wrap-distance-right:0" coordorigin="2644,166" coordsize="6600,4520">
            <v:line style="position:absolute" from="4554,932" to="4951,932" stroked="true" strokeweight=".6pt" strokecolor="#000000">
              <v:stroke dashstyle="shortdash"/>
            </v:line>
            <v:shape style="position:absolute;left:2652;top:589;width:1912;height:668" type="#_x0000_t75" stroked="false">
              <v:imagedata r:id="rId18" o:title=""/>
            </v:shape>
            <v:line style="position:absolute" from="4554,1896" to="4951,1896" stroked="true" strokeweight=".6pt" strokecolor="#000000">
              <v:stroke dashstyle="shortdash"/>
            </v:line>
            <v:shape style="position:absolute;left:2652;top:1557;width:1912;height:668" type="#_x0000_t75" stroked="false">
              <v:imagedata r:id="rId19" o:title=""/>
            </v:shape>
            <v:line style="position:absolute" from="4554,2928" to="4951,2928" stroked="true" strokeweight=".6pt" strokecolor="#000000">
              <v:stroke dashstyle="shortdash"/>
            </v:line>
            <v:shape style="position:absolute;left:2652;top:2509;width:1912;height:668" type="#_x0000_t75" stroked="false">
              <v:imagedata r:id="rId18" o:title=""/>
            </v:shape>
            <v:line style="position:absolute" from="4950,932" to="4950,3828" stroked="true" strokeweight=".6pt" strokecolor="#000000">
              <v:stroke dashstyle="shortdash"/>
            </v:line>
            <v:line style="position:absolute" from="4554,3808" to="4950,3808" stroked="true" strokeweight=".6pt" strokecolor="#000000">
              <v:stroke dashstyle="shortdash"/>
            </v:line>
            <v:shape style="position:absolute;left:6448;top:165;width:1908;height:668" type="#_x0000_t75" stroked="false">
              <v:imagedata r:id="rId20" o:title=""/>
            </v:shape>
            <v:shape style="position:absolute;left:5352;top:2629;width:3892;height:2056" type="#_x0000_t75" stroked="false">
              <v:imagedata r:id="rId21" o:title=""/>
            </v:shape>
            <v:line style="position:absolute" from="7346,824" to="7346,2637" stroked="true" strokeweight=".6pt" strokecolor="#000000">
              <v:stroke dashstyle="solid"/>
            </v:line>
            <v:line style="position:absolute" from="4954,1896" to="7347,1896" stroked="true" strokeweight=".6pt" strokecolor="#000000">
              <v:stroke dashstyle="shortdash"/>
            </v:line>
            <v:shape style="position:absolute;left:6710;top:259;width:1391;height:470" type="#_x0000_t202" filled="false" stroked="false">
              <v:textbox inset="0,0,0,0">
                <w:txbxContent>
                  <w:p>
                    <w:pPr>
                      <w:spacing w:line="221" w:lineRule="exact" w:before="0"/>
                      <w:ind w:left="87" w:right="0" w:firstLine="0"/>
                      <w:jc w:val="left"/>
                      <w:rPr>
                        <w:i/>
                        <w:sz w:val="20"/>
                      </w:rPr>
                    </w:pPr>
                    <w:r>
                      <w:rPr>
                        <w:i/>
                        <w:sz w:val="20"/>
                      </w:rPr>
                      <w:t>Health literacy</w:t>
                    </w:r>
                  </w:p>
                  <w:p>
                    <w:pPr>
                      <w:spacing w:before="18"/>
                      <w:ind w:left="0" w:right="0" w:firstLine="0"/>
                      <w:jc w:val="left"/>
                      <w:rPr>
                        <w:sz w:val="20"/>
                      </w:rPr>
                    </w:pPr>
                    <w:r>
                      <w:rPr>
                        <w:sz w:val="20"/>
                      </w:rPr>
                      <w:t>yang dimiliki ibu</w:t>
                    </w:r>
                  </w:p>
                </w:txbxContent>
              </v:textbox>
              <w10:wrap type="none"/>
            </v:shape>
            <v:shape style="position:absolute;left:2985;top:724;width:1255;height:222" type="#_x0000_t202" filled="false" stroked="false">
              <v:textbox inset="0,0,0,0">
                <w:txbxContent>
                  <w:p>
                    <w:pPr>
                      <w:spacing w:line="221" w:lineRule="exact" w:before="0"/>
                      <w:ind w:left="0" w:right="0" w:firstLine="0"/>
                      <w:jc w:val="left"/>
                      <w:rPr>
                        <w:sz w:val="20"/>
                      </w:rPr>
                    </w:pPr>
                    <w:r>
                      <w:rPr>
                        <w:sz w:val="20"/>
                      </w:rPr>
                      <w:t>Faktor individu</w:t>
                    </w:r>
                  </w:p>
                </w:txbxContent>
              </v:textbox>
              <w10:wrap type="none"/>
            </v:shape>
            <v:shape style="position:absolute;left:2869;top:1692;width:1491;height:222" type="#_x0000_t202" filled="false" stroked="false">
              <v:textbox inset="0,0,0,0">
                <w:txbxContent>
                  <w:p>
                    <w:pPr>
                      <w:spacing w:line="221" w:lineRule="exact" w:before="0"/>
                      <w:ind w:left="0" w:right="0" w:firstLine="0"/>
                      <w:jc w:val="left"/>
                      <w:rPr>
                        <w:sz w:val="20"/>
                      </w:rPr>
                    </w:pPr>
                    <w:r>
                      <w:rPr>
                        <w:sz w:val="20"/>
                      </w:rPr>
                      <w:t>Faktor lingkungan</w:t>
                    </w:r>
                  </w:p>
                </w:txbxContent>
              </v:textbox>
              <w10:wrap type="none"/>
            </v:shape>
            <v:shape style="position:absolute;left:2917;top:2644;width:1403;height:222" type="#_x0000_t202" filled="false" stroked="false">
              <v:textbox inset="0,0,0,0">
                <w:txbxContent>
                  <w:p>
                    <w:pPr>
                      <w:spacing w:line="221" w:lineRule="exact" w:before="0"/>
                      <w:ind w:left="0" w:right="0" w:firstLine="0"/>
                      <w:jc w:val="left"/>
                      <w:rPr>
                        <w:sz w:val="20"/>
                      </w:rPr>
                    </w:pPr>
                    <w:r>
                      <w:rPr>
                        <w:sz w:val="20"/>
                      </w:rPr>
                      <w:t>Sistem kesehatan</w:t>
                    </w:r>
                  </w:p>
                </w:txbxContent>
              </v:textbox>
              <w10:wrap type="none"/>
            </v:shape>
            <v:shape style="position:absolute;left:5513;top:3016;width:3460;height:1119" type="#_x0000_t202" filled="false" stroked="false">
              <v:textbox inset="0,0,0,0">
                <w:txbxContent>
                  <w:p>
                    <w:pPr>
                      <w:spacing w:line="221" w:lineRule="exact" w:before="0"/>
                      <w:ind w:left="1188" w:right="0" w:firstLine="0"/>
                      <w:jc w:val="left"/>
                      <w:rPr>
                        <w:sz w:val="20"/>
                      </w:rPr>
                    </w:pPr>
                    <w:r>
                      <w:rPr>
                        <w:sz w:val="20"/>
                      </w:rPr>
                      <w:t>Pola menyusui</w:t>
                    </w:r>
                  </w:p>
                  <w:p>
                    <w:pPr>
                      <w:numPr>
                        <w:ilvl w:val="0"/>
                        <w:numId w:val="10"/>
                      </w:numPr>
                      <w:tabs>
                        <w:tab w:pos="181" w:val="left" w:leader="none"/>
                      </w:tabs>
                      <w:spacing w:line="245" w:lineRule="exact" w:before="164"/>
                      <w:ind w:left="180" w:right="0" w:hanging="180"/>
                      <w:jc w:val="left"/>
                      <w:rPr>
                        <w:sz w:val="20"/>
                      </w:rPr>
                    </w:pPr>
                    <w:r>
                      <w:rPr>
                        <w:sz w:val="20"/>
                      </w:rPr>
                      <w:t>Durasi setiap</w:t>
                    </w:r>
                    <w:r>
                      <w:rPr>
                        <w:spacing w:val="-9"/>
                        <w:sz w:val="20"/>
                      </w:rPr>
                      <w:t> </w:t>
                    </w:r>
                    <w:r>
                      <w:rPr>
                        <w:sz w:val="20"/>
                      </w:rPr>
                      <w:t>menyusui</w:t>
                    </w:r>
                  </w:p>
                  <w:p>
                    <w:pPr>
                      <w:numPr>
                        <w:ilvl w:val="0"/>
                        <w:numId w:val="10"/>
                      </w:numPr>
                      <w:tabs>
                        <w:tab w:pos="181" w:val="left" w:leader="none"/>
                      </w:tabs>
                      <w:spacing w:line="244" w:lineRule="exact" w:before="0"/>
                      <w:ind w:left="180" w:right="0" w:hanging="180"/>
                      <w:jc w:val="left"/>
                      <w:rPr>
                        <w:sz w:val="20"/>
                      </w:rPr>
                    </w:pPr>
                    <w:r>
                      <w:rPr>
                        <w:sz w:val="20"/>
                      </w:rPr>
                      <w:t>Frekuensi menyusui dalam</w:t>
                    </w:r>
                    <w:r>
                      <w:rPr>
                        <w:spacing w:val="-7"/>
                        <w:sz w:val="20"/>
                      </w:rPr>
                      <w:t> </w:t>
                    </w:r>
                    <w:r>
                      <w:rPr>
                        <w:sz w:val="20"/>
                      </w:rPr>
                      <w:t>sehari</w:t>
                    </w:r>
                  </w:p>
                  <w:p>
                    <w:pPr>
                      <w:numPr>
                        <w:ilvl w:val="0"/>
                        <w:numId w:val="10"/>
                      </w:numPr>
                      <w:tabs>
                        <w:tab w:pos="181" w:val="left" w:leader="none"/>
                      </w:tabs>
                      <w:spacing w:line="244" w:lineRule="exact" w:before="0"/>
                      <w:ind w:left="180" w:right="0" w:hanging="180"/>
                      <w:jc w:val="left"/>
                      <w:rPr>
                        <w:sz w:val="20"/>
                      </w:rPr>
                    </w:pPr>
                    <w:r>
                      <w:rPr>
                        <w:sz w:val="20"/>
                      </w:rPr>
                      <w:t>Teknik menyusui (posisi dan</w:t>
                    </w:r>
                    <w:r>
                      <w:rPr>
                        <w:spacing w:val="-16"/>
                        <w:sz w:val="20"/>
                      </w:rPr>
                      <w:t> </w:t>
                    </w:r>
                    <w:r>
                      <w:rPr>
                        <w:sz w:val="20"/>
                      </w:rPr>
                      <w:t>perlekatan)</w:t>
                    </w:r>
                  </w:p>
                </w:txbxContent>
              </v:textbox>
              <w10:wrap type="none"/>
            </v:shape>
            <v:shape style="position:absolute;left:2654;top:3515;width:1900;height:648" type="#_x0000_t202" filled="false" stroked="true" strokeweight="1pt" strokecolor="#000000">
              <v:textbox inset="0,0,0,0">
                <w:txbxContent>
                  <w:p>
                    <w:pPr>
                      <w:spacing w:before="99"/>
                      <w:ind w:left="325" w:right="0" w:firstLine="0"/>
                      <w:jc w:val="left"/>
                      <w:rPr>
                        <w:rFonts w:ascii="Calibri"/>
                        <w:sz w:val="20"/>
                      </w:rPr>
                    </w:pPr>
                    <w:r>
                      <w:rPr>
                        <w:rFonts w:ascii="Calibri"/>
                        <w:sz w:val="20"/>
                      </w:rPr>
                      <w:t>Sosial ekonomi</w:t>
                    </w:r>
                  </w:p>
                </w:txbxContent>
              </v:textbox>
              <v:stroke dashstyle="solid"/>
              <w10:wrap type="none"/>
            </v:shape>
            <w10:wrap type="topAndBottom"/>
          </v:group>
        </w:pict>
      </w:r>
    </w:p>
    <w:p>
      <w:pPr>
        <w:pStyle w:val="BodyText"/>
        <w:rPr>
          <w:b/>
          <w:sz w:val="26"/>
        </w:rPr>
      </w:pPr>
    </w:p>
    <w:p>
      <w:pPr>
        <w:spacing w:line="256" w:lineRule="auto" w:before="201"/>
        <w:ind w:left="1848" w:right="0" w:hanging="1261"/>
        <w:jc w:val="left"/>
        <w:rPr>
          <w:b/>
          <w:sz w:val="24"/>
        </w:rPr>
      </w:pPr>
      <w:r>
        <w:rPr>
          <w:b/>
          <w:sz w:val="24"/>
        </w:rPr>
        <w:t>Gambar 2.4 Kerangka Konsep Penelitian Hubungan </w:t>
      </w:r>
      <w:r>
        <w:rPr>
          <w:b/>
          <w:i/>
          <w:sz w:val="24"/>
        </w:rPr>
        <w:t>Health Literacy </w:t>
      </w:r>
      <w:r>
        <w:rPr>
          <w:b/>
          <w:sz w:val="24"/>
        </w:rPr>
        <w:t>dengan Pola Menyusui Ibu Nifas di Rumah Sakit Lavalette Malang</w:t>
      </w:r>
    </w:p>
    <w:sectPr>
      <w:pgSz w:w="11910" w:h="16840"/>
      <w:pgMar w:header="403" w:footer="0" w:top="620" w:bottom="280" w:left="16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3.75pt;margin-top:19.149988pt;width:7.6pt;height:13pt;mso-position-horizontal-relative:page;mso-position-vertical-relative:page;z-index:-16000" type="#_x0000_t202" filled="false" stroked="false">
          <v:textbox inset="0,0,0,0">
            <w:txbxContent>
              <w:p>
                <w:pPr>
                  <w:spacing w:line="244" w:lineRule="exact" w:before="0"/>
                  <w:ind w:left="20" w:right="0" w:firstLine="0"/>
                  <w:jc w:val="left"/>
                  <w:rPr>
                    <w:rFonts w:ascii="Calibri"/>
                    <w:sz w:val="22"/>
                  </w:rPr>
                </w:pPr>
                <w:r>
                  <w:rPr>
                    <w:rFonts w:ascii="Calibri"/>
                    <w:sz w:val="22"/>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149994pt;margin-top:19.149988pt;width:13.2pt;height:13pt;mso-position-horizontal-relative:page;mso-position-vertical-relative:page;z-index:-15976" type="#_x0000_t202" filled="false" stroked="false">
          <v:textbox inset="0,0,0,0">
            <w:txbxContent>
              <w:p>
                <w:pPr>
                  <w:spacing w:line="244" w:lineRule="exact" w:before="0"/>
                  <w:ind w:left="20" w:right="0" w:firstLine="0"/>
                  <w:jc w:val="left"/>
                  <w:rPr>
                    <w:rFonts w:ascii="Calibri"/>
                    <w:sz w:val="22"/>
                  </w:rPr>
                </w:pPr>
                <w:r>
                  <w:rPr>
                    <w:rFonts w:ascii="Calibri"/>
                    <w:sz w:val="22"/>
                  </w:rPr>
                  <w:t>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149994pt;margin-top:19.149988pt;width:13.2pt;height:13pt;mso-position-horizontal-relative:page;mso-position-vertical-relative:page;z-index:-15952" type="#_x0000_t202" filled="false" stroked="false">
          <v:textbox inset="0,0,0,0">
            <w:txbxContent>
              <w:p>
                <w:pPr>
                  <w:spacing w:line="244" w:lineRule="exact" w:before="0"/>
                  <w:ind w:left="20" w:right="0" w:firstLine="0"/>
                  <w:jc w:val="left"/>
                  <w:rPr>
                    <w:rFonts w:ascii="Calibri"/>
                    <w:sz w:val="22"/>
                  </w:rPr>
                </w:pPr>
                <w:r>
                  <w:rPr>
                    <w:rFonts w:ascii="Calibri"/>
                    <w:sz w:val="22"/>
                  </w:rPr>
                  <w:t>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149994pt;margin-top:19.149988pt;width:15.2pt;height:13pt;mso-position-horizontal-relative:page;mso-position-vertical-relative:page;z-index:-15928"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149994pt;margin-top:19.149988pt;width:13.2pt;height:13pt;mso-position-horizontal-relative:page;mso-position-vertical-relative:page;z-index:-15904" type="#_x0000_t202" filled="false" stroked="false">
          <v:textbox inset="0,0,0,0">
            <w:txbxContent>
              <w:p>
                <w:pPr>
                  <w:spacing w:line="244" w:lineRule="exact" w:before="0"/>
                  <w:ind w:left="20" w:right="0" w:firstLine="0"/>
                  <w:jc w:val="left"/>
                  <w:rPr>
                    <w:rFonts w:ascii="Calibri"/>
                    <w:sz w:val="22"/>
                  </w:rPr>
                </w:pPr>
                <w:r>
                  <w:rPr>
                    <w:rFonts w:ascii="Calibri"/>
                    <w:sz w:val="22"/>
                  </w:rPr>
                  <w:t>20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149994pt;margin-top:19.149988pt;width:15.2pt;height:13pt;mso-position-horizontal-relative:page;mso-position-vertical-relative:page;z-index:-15880"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21</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149994pt;margin-top:19.149988pt;width:13.2pt;height:13pt;mso-position-horizontal-relative:page;mso-position-vertical-relative:page;z-index:-15856" type="#_x0000_t202" filled="false" stroked="false">
          <v:textbox inset="0,0,0,0">
            <w:txbxContent>
              <w:p>
                <w:pPr>
                  <w:spacing w:line="244" w:lineRule="exact" w:before="0"/>
                  <w:ind w:left="20" w:right="0" w:firstLine="0"/>
                  <w:jc w:val="left"/>
                  <w:rPr>
                    <w:rFonts w:ascii="Calibri"/>
                    <w:sz w:val="22"/>
                  </w:rPr>
                </w:pPr>
                <w:r>
                  <w:rPr>
                    <w:rFonts w:ascii="Calibri"/>
                    <w:sz w:val="22"/>
                  </w:rPr>
                  <w:t>30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149994pt;margin-top:19.149988pt;width:15.2pt;height:13pt;mso-position-horizontal-relative:page;mso-position-vertical-relative:page;z-index:-15832"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80" w:hanging="181"/>
      </w:pPr>
      <w:rPr>
        <w:rFonts w:hint="default" w:ascii="Symbol" w:hAnsi="Symbol" w:eastAsia="Symbol" w:cs="Symbol"/>
        <w:w w:val="100"/>
        <w:sz w:val="20"/>
        <w:szCs w:val="20"/>
      </w:rPr>
    </w:lvl>
    <w:lvl w:ilvl="1">
      <w:start w:val="0"/>
      <w:numFmt w:val="bullet"/>
      <w:lvlText w:val="•"/>
      <w:lvlJc w:val="left"/>
      <w:pPr>
        <w:ind w:left="507" w:hanging="181"/>
      </w:pPr>
      <w:rPr>
        <w:rFonts w:hint="default"/>
      </w:rPr>
    </w:lvl>
    <w:lvl w:ilvl="2">
      <w:start w:val="0"/>
      <w:numFmt w:val="bullet"/>
      <w:lvlText w:val="•"/>
      <w:lvlJc w:val="left"/>
      <w:pPr>
        <w:ind w:left="835" w:hanging="181"/>
      </w:pPr>
      <w:rPr>
        <w:rFonts w:hint="default"/>
      </w:rPr>
    </w:lvl>
    <w:lvl w:ilvl="3">
      <w:start w:val="0"/>
      <w:numFmt w:val="bullet"/>
      <w:lvlText w:val="•"/>
      <w:lvlJc w:val="left"/>
      <w:pPr>
        <w:ind w:left="1163" w:hanging="181"/>
      </w:pPr>
      <w:rPr>
        <w:rFonts w:hint="default"/>
      </w:rPr>
    </w:lvl>
    <w:lvl w:ilvl="4">
      <w:start w:val="0"/>
      <w:numFmt w:val="bullet"/>
      <w:lvlText w:val="•"/>
      <w:lvlJc w:val="left"/>
      <w:pPr>
        <w:ind w:left="1491" w:hanging="181"/>
      </w:pPr>
      <w:rPr>
        <w:rFonts w:hint="default"/>
      </w:rPr>
    </w:lvl>
    <w:lvl w:ilvl="5">
      <w:start w:val="0"/>
      <w:numFmt w:val="bullet"/>
      <w:lvlText w:val="•"/>
      <w:lvlJc w:val="left"/>
      <w:pPr>
        <w:ind w:left="1819" w:hanging="181"/>
      </w:pPr>
      <w:rPr>
        <w:rFonts w:hint="default"/>
      </w:rPr>
    </w:lvl>
    <w:lvl w:ilvl="6">
      <w:start w:val="0"/>
      <w:numFmt w:val="bullet"/>
      <w:lvlText w:val="•"/>
      <w:lvlJc w:val="left"/>
      <w:pPr>
        <w:ind w:left="2147" w:hanging="181"/>
      </w:pPr>
      <w:rPr>
        <w:rFonts w:hint="default"/>
      </w:rPr>
    </w:lvl>
    <w:lvl w:ilvl="7">
      <w:start w:val="0"/>
      <w:numFmt w:val="bullet"/>
      <w:lvlText w:val="•"/>
      <w:lvlJc w:val="left"/>
      <w:pPr>
        <w:ind w:left="2475" w:hanging="181"/>
      </w:pPr>
      <w:rPr>
        <w:rFonts w:hint="default"/>
      </w:rPr>
    </w:lvl>
    <w:lvl w:ilvl="8">
      <w:start w:val="0"/>
      <w:numFmt w:val="bullet"/>
      <w:lvlText w:val="•"/>
      <w:lvlJc w:val="left"/>
      <w:pPr>
        <w:ind w:left="2803" w:hanging="181"/>
      </w:pPr>
      <w:rPr>
        <w:rFonts w:hint="default"/>
      </w:rPr>
    </w:lvl>
  </w:abstractNum>
  <w:abstractNum w:abstractNumId="8">
    <w:multiLevelType w:val="hybridMultilevel"/>
    <w:lvl w:ilvl="0">
      <w:start w:val="1"/>
      <w:numFmt w:val="lowerLetter"/>
      <w:lvlText w:val="%1)"/>
      <w:lvlJc w:val="left"/>
      <w:pPr>
        <w:ind w:left="1669" w:hanging="360"/>
        <w:jc w:val="left"/>
      </w:pPr>
      <w:rPr>
        <w:rFonts w:hint="default" w:ascii="Times New Roman" w:hAnsi="Times New Roman" w:eastAsia="Times New Roman" w:cs="Times New Roman"/>
        <w:b/>
        <w:bCs/>
        <w:spacing w:val="-20"/>
        <w:w w:val="99"/>
        <w:sz w:val="24"/>
        <w:szCs w:val="24"/>
      </w:rPr>
    </w:lvl>
    <w:lvl w:ilvl="1">
      <w:start w:val="1"/>
      <w:numFmt w:val="decimal"/>
      <w:lvlText w:val="%2)"/>
      <w:lvlJc w:val="left"/>
      <w:pPr>
        <w:ind w:left="1669" w:hanging="360"/>
        <w:jc w:val="left"/>
      </w:pPr>
      <w:rPr>
        <w:rFonts w:hint="default" w:ascii="Times New Roman" w:hAnsi="Times New Roman" w:eastAsia="Times New Roman" w:cs="Times New Roman"/>
        <w:spacing w:val="-20"/>
        <w:w w:val="99"/>
        <w:sz w:val="24"/>
        <w:szCs w:val="24"/>
      </w:rPr>
    </w:lvl>
    <w:lvl w:ilvl="2">
      <w:start w:val="0"/>
      <w:numFmt w:val="bullet"/>
      <w:lvlText w:val=""/>
      <w:lvlJc w:val="left"/>
      <w:pPr>
        <w:ind w:left="2389" w:hanging="361"/>
      </w:pPr>
      <w:rPr>
        <w:rFonts w:hint="default" w:ascii="Symbol" w:hAnsi="Symbol" w:eastAsia="Symbol" w:cs="Symbol"/>
        <w:w w:val="100"/>
        <w:sz w:val="24"/>
        <w:szCs w:val="24"/>
      </w:rPr>
    </w:lvl>
    <w:lvl w:ilvl="3">
      <w:start w:val="0"/>
      <w:numFmt w:val="bullet"/>
      <w:lvlText w:val="•"/>
      <w:lvlJc w:val="left"/>
      <w:pPr>
        <w:ind w:left="3163" w:hanging="361"/>
      </w:pPr>
      <w:rPr>
        <w:rFonts w:hint="default"/>
      </w:rPr>
    </w:lvl>
    <w:lvl w:ilvl="4">
      <w:start w:val="0"/>
      <w:numFmt w:val="bullet"/>
      <w:lvlText w:val="•"/>
      <w:lvlJc w:val="left"/>
      <w:pPr>
        <w:ind w:left="3947" w:hanging="361"/>
      </w:pPr>
      <w:rPr>
        <w:rFonts w:hint="default"/>
      </w:rPr>
    </w:lvl>
    <w:lvl w:ilvl="5">
      <w:start w:val="0"/>
      <w:numFmt w:val="bullet"/>
      <w:lvlText w:val="•"/>
      <w:lvlJc w:val="left"/>
      <w:pPr>
        <w:ind w:left="4730" w:hanging="361"/>
      </w:pPr>
      <w:rPr>
        <w:rFonts w:hint="default"/>
      </w:rPr>
    </w:lvl>
    <w:lvl w:ilvl="6">
      <w:start w:val="0"/>
      <w:numFmt w:val="bullet"/>
      <w:lvlText w:val="•"/>
      <w:lvlJc w:val="left"/>
      <w:pPr>
        <w:ind w:left="5514" w:hanging="361"/>
      </w:pPr>
      <w:rPr>
        <w:rFonts w:hint="default"/>
      </w:rPr>
    </w:lvl>
    <w:lvl w:ilvl="7">
      <w:start w:val="0"/>
      <w:numFmt w:val="bullet"/>
      <w:lvlText w:val="•"/>
      <w:lvlJc w:val="left"/>
      <w:pPr>
        <w:ind w:left="6297" w:hanging="361"/>
      </w:pPr>
      <w:rPr>
        <w:rFonts w:hint="default"/>
      </w:rPr>
    </w:lvl>
    <w:lvl w:ilvl="8">
      <w:start w:val="0"/>
      <w:numFmt w:val="bullet"/>
      <w:lvlText w:val="•"/>
      <w:lvlJc w:val="left"/>
      <w:pPr>
        <w:ind w:left="7081" w:hanging="361"/>
      </w:pPr>
      <w:rPr>
        <w:rFonts w:hint="default"/>
      </w:rPr>
    </w:lvl>
  </w:abstractNum>
  <w:abstractNum w:abstractNumId="7">
    <w:multiLevelType w:val="hybridMultilevel"/>
    <w:lvl w:ilvl="0">
      <w:start w:val="1"/>
      <w:numFmt w:val="decimal"/>
      <w:lvlText w:val="%1)"/>
      <w:lvlJc w:val="left"/>
      <w:pPr>
        <w:ind w:left="2029" w:hanging="360"/>
        <w:jc w:val="left"/>
      </w:pPr>
      <w:rPr>
        <w:rFonts w:hint="default" w:ascii="Times New Roman" w:hAnsi="Times New Roman" w:eastAsia="Times New Roman" w:cs="Times New Roman"/>
        <w:spacing w:val="-20"/>
        <w:w w:val="99"/>
        <w:sz w:val="24"/>
        <w:szCs w:val="24"/>
      </w:rPr>
    </w:lvl>
    <w:lvl w:ilvl="1">
      <w:start w:val="0"/>
      <w:numFmt w:val="bullet"/>
      <w:lvlText w:val="•"/>
      <w:lvlJc w:val="left"/>
      <w:pPr>
        <w:ind w:left="2682" w:hanging="360"/>
      </w:pPr>
      <w:rPr>
        <w:rFonts w:hint="default"/>
      </w:rPr>
    </w:lvl>
    <w:lvl w:ilvl="2">
      <w:start w:val="0"/>
      <w:numFmt w:val="bullet"/>
      <w:lvlText w:val="•"/>
      <w:lvlJc w:val="left"/>
      <w:pPr>
        <w:ind w:left="3345" w:hanging="360"/>
      </w:pPr>
      <w:rPr>
        <w:rFonts w:hint="default"/>
      </w:rPr>
    </w:lvl>
    <w:lvl w:ilvl="3">
      <w:start w:val="0"/>
      <w:numFmt w:val="bullet"/>
      <w:lvlText w:val="•"/>
      <w:lvlJc w:val="left"/>
      <w:pPr>
        <w:ind w:left="4008" w:hanging="360"/>
      </w:pPr>
      <w:rPr>
        <w:rFonts w:hint="default"/>
      </w:rPr>
    </w:lvl>
    <w:lvl w:ilvl="4">
      <w:start w:val="0"/>
      <w:numFmt w:val="bullet"/>
      <w:lvlText w:val="•"/>
      <w:lvlJc w:val="left"/>
      <w:pPr>
        <w:ind w:left="4671" w:hanging="360"/>
      </w:pPr>
      <w:rPr>
        <w:rFonts w:hint="default"/>
      </w:rPr>
    </w:lvl>
    <w:lvl w:ilvl="5">
      <w:start w:val="0"/>
      <w:numFmt w:val="bullet"/>
      <w:lvlText w:val="•"/>
      <w:lvlJc w:val="left"/>
      <w:pPr>
        <w:ind w:left="5334" w:hanging="360"/>
      </w:pPr>
      <w:rPr>
        <w:rFonts w:hint="default"/>
      </w:rPr>
    </w:lvl>
    <w:lvl w:ilvl="6">
      <w:start w:val="0"/>
      <w:numFmt w:val="bullet"/>
      <w:lvlText w:val="•"/>
      <w:lvlJc w:val="left"/>
      <w:pPr>
        <w:ind w:left="5996" w:hanging="360"/>
      </w:pPr>
      <w:rPr>
        <w:rFonts w:hint="default"/>
      </w:rPr>
    </w:lvl>
    <w:lvl w:ilvl="7">
      <w:start w:val="0"/>
      <w:numFmt w:val="bullet"/>
      <w:lvlText w:val="•"/>
      <w:lvlJc w:val="left"/>
      <w:pPr>
        <w:ind w:left="6659" w:hanging="360"/>
      </w:pPr>
      <w:rPr>
        <w:rFonts w:hint="default"/>
      </w:rPr>
    </w:lvl>
    <w:lvl w:ilvl="8">
      <w:start w:val="0"/>
      <w:numFmt w:val="bullet"/>
      <w:lvlText w:val="•"/>
      <w:lvlJc w:val="left"/>
      <w:pPr>
        <w:ind w:left="7322" w:hanging="360"/>
      </w:pPr>
      <w:rPr>
        <w:rFonts w:hint="default"/>
      </w:rPr>
    </w:lvl>
  </w:abstractNum>
  <w:abstractNum w:abstractNumId="6">
    <w:multiLevelType w:val="hybridMultilevel"/>
    <w:lvl w:ilvl="0">
      <w:start w:val="1"/>
      <w:numFmt w:val="decimal"/>
      <w:lvlText w:val="%1)"/>
      <w:lvlJc w:val="left"/>
      <w:pPr>
        <w:ind w:left="2029" w:hanging="360"/>
        <w:jc w:val="left"/>
      </w:pPr>
      <w:rPr>
        <w:rFonts w:hint="default" w:ascii="Times New Roman" w:hAnsi="Times New Roman" w:eastAsia="Times New Roman" w:cs="Times New Roman"/>
        <w:spacing w:val="-20"/>
        <w:w w:val="99"/>
        <w:sz w:val="24"/>
        <w:szCs w:val="24"/>
      </w:rPr>
    </w:lvl>
    <w:lvl w:ilvl="1">
      <w:start w:val="0"/>
      <w:numFmt w:val="bullet"/>
      <w:lvlText w:val="•"/>
      <w:lvlJc w:val="left"/>
      <w:pPr>
        <w:ind w:left="2682" w:hanging="360"/>
      </w:pPr>
      <w:rPr>
        <w:rFonts w:hint="default"/>
      </w:rPr>
    </w:lvl>
    <w:lvl w:ilvl="2">
      <w:start w:val="0"/>
      <w:numFmt w:val="bullet"/>
      <w:lvlText w:val="•"/>
      <w:lvlJc w:val="left"/>
      <w:pPr>
        <w:ind w:left="3345" w:hanging="360"/>
      </w:pPr>
      <w:rPr>
        <w:rFonts w:hint="default"/>
      </w:rPr>
    </w:lvl>
    <w:lvl w:ilvl="3">
      <w:start w:val="0"/>
      <w:numFmt w:val="bullet"/>
      <w:lvlText w:val="•"/>
      <w:lvlJc w:val="left"/>
      <w:pPr>
        <w:ind w:left="4008" w:hanging="360"/>
      </w:pPr>
      <w:rPr>
        <w:rFonts w:hint="default"/>
      </w:rPr>
    </w:lvl>
    <w:lvl w:ilvl="4">
      <w:start w:val="0"/>
      <w:numFmt w:val="bullet"/>
      <w:lvlText w:val="•"/>
      <w:lvlJc w:val="left"/>
      <w:pPr>
        <w:ind w:left="4671" w:hanging="360"/>
      </w:pPr>
      <w:rPr>
        <w:rFonts w:hint="default"/>
      </w:rPr>
    </w:lvl>
    <w:lvl w:ilvl="5">
      <w:start w:val="0"/>
      <w:numFmt w:val="bullet"/>
      <w:lvlText w:val="•"/>
      <w:lvlJc w:val="left"/>
      <w:pPr>
        <w:ind w:left="5334" w:hanging="360"/>
      </w:pPr>
      <w:rPr>
        <w:rFonts w:hint="default"/>
      </w:rPr>
    </w:lvl>
    <w:lvl w:ilvl="6">
      <w:start w:val="0"/>
      <w:numFmt w:val="bullet"/>
      <w:lvlText w:val="•"/>
      <w:lvlJc w:val="left"/>
      <w:pPr>
        <w:ind w:left="5996" w:hanging="360"/>
      </w:pPr>
      <w:rPr>
        <w:rFonts w:hint="default"/>
      </w:rPr>
    </w:lvl>
    <w:lvl w:ilvl="7">
      <w:start w:val="0"/>
      <w:numFmt w:val="bullet"/>
      <w:lvlText w:val="•"/>
      <w:lvlJc w:val="left"/>
      <w:pPr>
        <w:ind w:left="6659" w:hanging="360"/>
      </w:pPr>
      <w:rPr>
        <w:rFonts w:hint="default"/>
      </w:rPr>
    </w:lvl>
    <w:lvl w:ilvl="8">
      <w:start w:val="0"/>
      <w:numFmt w:val="bullet"/>
      <w:lvlText w:val="•"/>
      <w:lvlJc w:val="left"/>
      <w:pPr>
        <w:ind w:left="7322" w:hanging="360"/>
      </w:pPr>
      <w:rPr>
        <w:rFonts w:hint="default"/>
      </w:rPr>
    </w:lvl>
  </w:abstractNum>
  <w:abstractNum w:abstractNumId="5">
    <w:multiLevelType w:val="hybridMultilevel"/>
    <w:lvl w:ilvl="0">
      <w:start w:val="1"/>
      <w:numFmt w:val="lowerLetter"/>
      <w:lvlText w:val="%1)"/>
      <w:lvlJc w:val="left"/>
      <w:pPr>
        <w:ind w:left="1669" w:hanging="360"/>
        <w:jc w:val="left"/>
      </w:pPr>
      <w:rPr>
        <w:rFonts w:hint="default" w:ascii="Times New Roman" w:hAnsi="Times New Roman" w:eastAsia="Times New Roman" w:cs="Times New Roman"/>
        <w:b/>
        <w:bCs/>
        <w:spacing w:val="-20"/>
        <w:w w:val="99"/>
        <w:sz w:val="24"/>
        <w:szCs w:val="24"/>
      </w:rPr>
    </w:lvl>
    <w:lvl w:ilvl="1">
      <w:start w:val="1"/>
      <w:numFmt w:val="lowerLetter"/>
      <w:lvlText w:val="%2)"/>
      <w:lvlJc w:val="left"/>
      <w:pPr>
        <w:ind w:left="2029" w:hanging="360"/>
        <w:jc w:val="left"/>
      </w:pPr>
      <w:rPr>
        <w:rFonts w:hint="default" w:ascii="Times New Roman" w:hAnsi="Times New Roman" w:eastAsia="Times New Roman" w:cs="Times New Roman"/>
        <w:spacing w:val="-8"/>
        <w:w w:val="99"/>
        <w:sz w:val="24"/>
        <w:szCs w:val="24"/>
      </w:rPr>
    </w:lvl>
    <w:lvl w:ilvl="2">
      <w:start w:val="0"/>
      <w:numFmt w:val="bullet"/>
      <w:lvlText w:val="•"/>
      <w:lvlJc w:val="left"/>
      <w:pPr>
        <w:ind w:left="2754" w:hanging="360"/>
      </w:pPr>
      <w:rPr>
        <w:rFonts w:hint="default"/>
      </w:rPr>
    </w:lvl>
    <w:lvl w:ilvl="3">
      <w:start w:val="0"/>
      <w:numFmt w:val="bullet"/>
      <w:lvlText w:val="•"/>
      <w:lvlJc w:val="left"/>
      <w:pPr>
        <w:ind w:left="3488" w:hanging="360"/>
      </w:pPr>
      <w:rPr>
        <w:rFonts w:hint="default"/>
      </w:rPr>
    </w:lvl>
    <w:lvl w:ilvl="4">
      <w:start w:val="0"/>
      <w:numFmt w:val="bullet"/>
      <w:lvlText w:val="•"/>
      <w:lvlJc w:val="left"/>
      <w:pPr>
        <w:ind w:left="4222" w:hanging="360"/>
      </w:pPr>
      <w:rPr>
        <w:rFonts w:hint="default"/>
      </w:rPr>
    </w:lvl>
    <w:lvl w:ilvl="5">
      <w:start w:val="0"/>
      <w:numFmt w:val="bullet"/>
      <w:lvlText w:val="•"/>
      <w:lvlJc w:val="left"/>
      <w:pPr>
        <w:ind w:left="4956" w:hanging="360"/>
      </w:pPr>
      <w:rPr>
        <w:rFonts w:hint="default"/>
      </w:rPr>
    </w:lvl>
    <w:lvl w:ilvl="6">
      <w:start w:val="0"/>
      <w:numFmt w:val="bullet"/>
      <w:lvlText w:val="•"/>
      <w:lvlJc w:val="left"/>
      <w:pPr>
        <w:ind w:left="5691" w:hanging="360"/>
      </w:pPr>
      <w:rPr>
        <w:rFonts w:hint="default"/>
      </w:rPr>
    </w:lvl>
    <w:lvl w:ilvl="7">
      <w:start w:val="0"/>
      <w:numFmt w:val="bullet"/>
      <w:lvlText w:val="•"/>
      <w:lvlJc w:val="left"/>
      <w:pPr>
        <w:ind w:left="6425" w:hanging="360"/>
      </w:pPr>
      <w:rPr>
        <w:rFonts w:hint="default"/>
      </w:rPr>
    </w:lvl>
    <w:lvl w:ilvl="8">
      <w:start w:val="0"/>
      <w:numFmt w:val="bullet"/>
      <w:lvlText w:val="•"/>
      <w:lvlJc w:val="left"/>
      <w:pPr>
        <w:ind w:left="7159" w:hanging="360"/>
      </w:pPr>
      <w:rPr>
        <w:rFonts w:hint="default"/>
      </w:rPr>
    </w:lvl>
  </w:abstractNum>
  <w:abstractNum w:abstractNumId="4">
    <w:multiLevelType w:val="hybridMultilevel"/>
    <w:lvl w:ilvl="0">
      <w:start w:val="1"/>
      <w:numFmt w:val="decimal"/>
      <w:lvlText w:val="%1)"/>
      <w:lvlJc w:val="left"/>
      <w:pPr>
        <w:ind w:left="2029" w:hanging="360"/>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2682" w:hanging="360"/>
      </w:pPr>
      <w:rPr>
        <w:rFonts w:hint="default"/>
      </w:rPr>
    </w:lvl>
    <w:lvl w:ilvl="2">
      <w:start w:val="0"/>
      <w:numFmt w:val="bullet"/>
      <w:lvlText w:val="•"/>
      <w:lvlJc w:val="left"/>
      <w:pPr>
        <w:ind w:left="3345" w:hanging="360"/>
      </w:pPr>
      <w:rPr>
        <w:rFonts w:hint="default"/>
      </w:rPr>
    </w:lvl>
    <w:lvl w:ilvl="3">
      <w:start w:val="0"/>
      <w:numFmt w:val="bullet"/>
      <w:lvlText w:val="•"/>
      <w:lvlJc w:val="left"/>
      <w:pPr>
        <w:ind w:left="4008" w:hanging="360"/>
      </w:pPr>
      <w:rPr>
        <w:rFonts w:hint="default"/>
      </w:rPr>
    </w:lvl>
    <w:lvl w:ilvl="4">
      <w:start w:val="0"/>
      <w:numFmt w:val="bullet"/>
      <w:lvlText w:val="•"/>
      <w:lvlJc w:val="left"/>
      <w:pPr>
        <w:ind w:left="4671" w:hanging="360"/>
      </w:pPr>
      <w:rPr>
        <w:rFonts w:hint="default"/>
      </w:rPr>
    </w:lvl>
    <w:lvl w:ilvl="5">
      <w:start w:val="0"/>
      <w:numFmt w:val="bullet"/>
      <w:lvlText w:val="•"/>
      <w:lvlJc w:val="left"/>
      <w:pPr>
        <w:ind w:left="5334" w:hanging="360"/>
      </w:pPr>
      <w:rPr>
        <w:rFonts w:hint="default"/>
      </w:rPr>
    </w:lvl>
    <w:lvl w:ilvl="6">
      <w:start w:val="0"/>
      <w:numFmt w:val="bullet"/>
      <w:lvlText w:val="•"/>
      <w:lvlJc w:val="left"/>
      <w:pPr>
        <w:ind w:left="5996" w:hanging="360"/>
      </w:pPr>
      <w:rPr>
        <w:rFonts w:hint="default"/>
      </w:rPr>
    </w:lvl>
    <w:lvl w:ilvl="7">
      <w:start w:val="0"/>
      <w:numFmt w:val="bullet"/>
      <w:lvlText w:val="•"/>
      <w:lvlJc w:val="left"/>
      <w:pPr>
        <w:ind w:left="6659" w:hanging="360"/>
      </w:pPr>
      <w:rPr>
        <w:rFonts w:hint="default"/>
      </w:rPr>
    </w:lvl>
    <w:lvl w:ilvl="8">
      <w:start w:val="0"/>
      <w:numFmt w:val="bullet"/>
      <w:lvlText w:val="•"/>
      <w:lvlJc w:val="left"/>
      <w:pPr>
        <w:ind w:left="7322" w:hanging="360"/>
      </w:pPr>
      <w:rPr>
        <w:rFonts w:hint="default"/>
      </w:rPr>
    </w:lvl>
  </w:abstractNum>
  <w:abstractNum w:abstractNumId="3">
    <w:multiLevelType w:val="hybridMultilevel"/>
    <w:lvl w:ilvl="0">
      <w:start w:val="4"/>
      <w:numFmt w:val="lowerLetter"/>
      <w:lvlText w:val="%1)"/>
      <w:lvlJc w:val="left"/>
      <w:pPr>
        <w:ind w:left="1309" w:hanging="360"/>
        <w:jc w:val="left"/>
      </w:pPr>
      <w:rPr>
        <w:rFonts w:hint="default" w:ascii="Times New Roman" w:hAnsi="Times New Roman" w:eastAsia="Times New Roman" w:cs="Times New Roman"/>
        <w:b/>
        <w:bCs/>
        <w:spacing w:val="-6"/>
        <w:w w:val="99"/>
        <w:sz w:val="24"/>
        <w:szCs w:val="24"/>
      </w:rPr>
    </w:lvl>
    <w:lvl w:ilvl="1">
      <w:start w:val="1"/>
      <w:numFmt w:val="lowerLetter"/>
      <w:lvlText w:val="%2)"/>
      <w:lvlJc w:val="left"/>
      <w:pPr>
        <w:ind w:left="1669" w:hanging="360"/>
        <w:jc w:val="left"/>
      </w:pPr>
      <w:rPr>
        <w:rFonts w:hint="default" w:ascii="Times New Roman" w:hAnsi="Times New Roman" w:eastAsia="Times New Roman" w:cs="Times New Roman"/>
        <w:spacing w:val="-8"/>
        <w:w w:val="99"/>
        <w:sz w:val="24"/>
        <w:szCs w:val="24"/>
      </w:rPr>
    </w:lvl>
    <w:lvl w:ilvl="2">
      <w:start w:val="0"/>
      <w:numFmt w:val="bullet"/>
      <w:lvlText w:val="•"/>
      <w:lvlJc w:val="left"/>
      <w:pPr>
        <w:ind w:left="2434" w:hanging="360"/>
      </w:pPr>
      <w:rPr>
        <w:rFonts w:hint="default"/>
      </w:rPr>
    </w:lvl>
    <w:lvl w:ilvl="3">
      <w:start w:val="0"/>
      <w:numFmt w:val="bullet"/>
      <w:lvlText w:val="•"/>
      <w:lvlJc w:val="left"/>
      <w:pPr>
        <w:ind w:left="3208" w:hanging="360"/>
      </w:pPr>
      <w:rPr>
        <w:rFonts w:hint="default"/>
      </w:rPr>
    </w:lvl>
    <w:lvl w:ilvl="4">
      <w:start w:val="0"/>
      <w:numFmt w:val="bullet"/>
      <w:lvlText w:val="•"/>
      <w:lvlJc w:val="left"/>
      <w:pPr>
        <w:ind w:left="3982" w:hanging="360"/>
      </w:pPr>
      <w:rPr>
        <w:rFonts w:hint="default"/>
      </w:rPr>
    </w:lvl>
    <w:lvl w:ilvl="5">
      <w:start w:val="0"/>
      <w:numFmt w:val="bullet"/>
      <w:lvlText w:val="•"/>
      <w:lvlJc w:val="left"/>
      <w:pPr>
        <w:ind w:left="4756" w:hanging="360"/>
      </w:pPr>
      <w:rPr>
        <w:rFonts w:hint="default"/>
      </w:rPr>
    </w:lvl>
    <w:lvl w:ilvl="6">
      <w:start w:val="0"/>
      <w:numFmt w:val="bullet"/>
      <w:lvlText w:val="•"/>
      <w:lvlJc w:val="left"/>
      <w:pPr>
        <w:ind w:left="5531" w:hanging="360"/>
      </w:pPr>
      <w:rPr>
        <w:rFonts w:hint="default"/>
      </w:rPr>
    </w:lvl>
    <w:lvl w:ilvl="7">
      <w:start w:val="0"/>
      <w:numFmt w:val="bullet"/>
      <w:lvlText w:val="•"/>
      <w:lvlJc w:val="left"/>
      <w:pPr>
        <w:ind w:left="6305" w:hanging="360"/>
      </w:pPr>
      <w:rPr>
        <w:rFonts w:hint="default"/>
      </w:rPr>
    </w:lvl>
    <w:lvl w:ilvl="8">
      <w:start w:val="0"/>
      <w:numFmt w:val="bullet"/>
      <w:lvlText w:val="•"/>
      <w:lvlJc w:val="left"/>
      <w:pPr>
        <w:ind w:left="7079" w:hanging="360"/>
      </w:pPr>
      <w:rPr>
        <w:rFonts w:hint="default"/>
      </w:rPr>
    </w:lvl>
  </w:abstractNum>
  <w:abstractNum w:abstractNumId="2">
    <w:multiLevelType w:val="hybridMultilevel"/>
    <w:lvl w:ilvl="0">
      <w:start w:val="1"/>
      <w:numFmt w:val="lowerLetter"/>
      <w:lvlText w:val="%1)"/>
      <w:lvlJc w:val="left"/>
      <w:pPr>
        <w:ind w:left="1669" w:hanging="36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2356" w:hanging="360"/>
      </w:pPr>
      <w:rPr>
        <w:rFonts w:hint="default"/>
      </w:rPr>
    </w:lvl>
    <w:lvl w:ilvl="2">
      <w:start w:val="0"/>
      <w:numFmt w:val="bullet"/>
      <w:lvlText w:val="•"/>
      <w:lvlJc w:val="left"/>
      <w:pPr>
        <w:ind w:left="3053" w:hanging="360"/>
      </w:pPr>
      <w:rPr>
        <w:rFonts w:hint="default"/>
      </w:rPr>
    </w:lvl>
    <w:lvl w:ilvl="3">
      <w:start w:val="0"/>
      <w:numFmt w:val="bullet"/>
      <w:lvlText w:val="•"/>
      <w:lvlJc w:val="left"/>
      <w:pPr>
        <w:ind w:left="3750" w:hanging="360"/>
      </w:pPr>
      <w:rPr>
        <w:rFonts w:hint="default"/>
      </w:rPr>
    </w:lvl>
    <w:lvl w:ilvl="4">
      <w:start w:val="0"/>
      <w:numFmt w:val="bullet"/>
      <w:lvlText w:val="•"/>
      <w:lvlJc w:val="left"/>
      <w:pPr>
        <w:ind w:left="4447" w:hanging="360"/>
      </w:pPr>
      <w:rPr>
        <w:rFonts w:hint="default"/>
      </w:rPr>
    </w:lvl>
    <w:lvl w:ilvl="5">
      <w:start w:val="0"/>
      <w:numFmt w:val="bullet"/>
      <w:lvlText w:val="•"/>
      <w:lvlJc w:val="left"/>
      <w:pPr>
        <w:ind w:left="5144" w:hanging="360"/>
      </w:pPr>
      <w:rPr>
        <w:rFonts w:hint="default"/>
      </w:rPr>
    </w:lvl>
    <w:lvl w:ilvl="6">
      <w:start w:val="0"/>
      <w:numFmt w:val="bullet"/>
      <w:lvlText w:val="•"/>
      <w:lvlJc w:val="left"/>
      <w:pPr>
        <w:ind w:left="5840" w:hanging="360"/>
      </w:pPr>
      <w:rPr>
        <w:rFonts w:hint="default"/>
      </w:rPr>
    </w:lvl>
    <w:lvl w:ilvl="7">
      <w:start w:val="0"/>
      <w:numFmt w:val="bullet"/>
      <w:lvlText w:val="•"/>
      <w:lvlJc w:val="left"/>
      <w:pPr>
        <w:ind w:left="6537" w:hanging="360"/>
      </w:pPr>
      <w:rPr>
        <w:rFonts w:hint="default"/>
      </w:rPr>
    </w:lvl>
    <w:lvl w:ilvl="8">
      <w:start w:val="0"/>
      <w:numFmt w:val="bullet"/>
      <w:lvlText w:val="•"/>
      <w:lvlJc w:val="left"/>
      <w:pPr>
        <w:ind w:left="7234" w:hanging="360"/>
      </w:pPr>
      <w:rPr>
        <w:rFonts w:hint="default"/>
      </w:rPr>
    </w:lvl>
  </w:abstractNum>
  <w:abstractNum w:abstractNumId="1">
    <w:multiLevelType w:val="hybridMultilevel"/>
    <w:lvl w:ilvl="0">
      <w:start w:val="1"/>
      <w:numFmt w:val="lowerLetter"/>
      <w:lvlText w:val="%1)"/>
      <w:lvlJc w:val="left"/>
      <w:pPr>
        <w:ind w:left="1309" w:hanging="360"/>
        <w:jc w:val="left"/>
      </w:pPr>
      <w:rPr>
        <w:rFonts w:hint="default" w:ascii="Times New Roman" w:hAnsi="Times New Roman" w:eastAsia="Times New Roman" w:cs="Times New Roman"/>
        <w:b/>
        <w:bCs/>
        <w:spacing w:val="-20"/>
        <w:w w:val="99"/>
        <w:sz w:val="24"/>
        <w:szCs w:val="24"/>
      </w:rPr>
    </w:lvl>
    <w:lvl w:ilvl="1">
      <w:start w:val="1"/>
      <w:numFmt w:val="decimal"/>
      <w:lvlText w:val="%2)"/>
      <w:lvlJc w:val="left"/>
      <w:pPr>
        <w:ind w:left="1669" w:hanging="360"/>
        <w:jc w:val="left"/>
      </w:pPr>
      <w:rPr>
        <w:rFonts w:hint="default" w:ascii="Times New Roman" w:hAnsi="Times New Roman" w:eastAsia="Times New Roman" w:cs="Times New Roman"/>
        <w:spacing w:val="-20"/>
        <w:w w:val="99"/>
        <w:sz w:val="24"/>
        <w:szCs w:val="24"/>
      </w:rPr>
    </w:lvl>
    <w:lvl w:ilvl="2">
      <w:start w:val="0"/>
      <w:numFmt w:val="bullet"/>
      <w:lvlText w:val="•"/>
      <w:lvlJc w:val="left"/>
      <w:pPr>
        <w:ind w:left="2436" w:hanging="360"/>
      </w:pPr>
      <w:rPr>
        <w:rFonts w:hint="default"/>
      </w:rPr>
    </w:lvl>
    <w:lvl w:ilvl="3">
      <w:start w:val="0"/>
      <w:numFmt w:val="bullet"/>
      <w:lvlText w:val="•"/>
      <w:lvlJc w:val="left"/>
      <w:pPr>
        <w:ind w:left="3212" w:hanging="360"/>
      </w:pPr>
      <w:rPr>
        <w:rFonts w:hint="default"/>
      </w:rPr>
    </w:lvl>
    <w:lvl w:ilvl="4">
      <w:start w:val="0"/>
      <w:numFmt w:val="bullet"/>
      <w:lvlText w:val="•"/>
      <w:lvlJc w:val="left"/>
      <w:pPr>
        <w:ind w:left="3989" w:hanging="360"/>
      </w:pPr>
      <w:rPr>
        <w:rFonts w:hint="default"/>
      </w:rPr>
    </w:lvl>
    <w:lvl w:ilvl="5">
      <w:start w:val="0"/>
      <w:numFmt w:val="bullet"/>
      <w:lvlText w:val="•"/>
      <w:lvlJc w:val="left"/>
      <w:pPr>
        <w:ind w:left="4765" w:hanging="360"/>
      </w:pPr>
      <w:rPr>
        <w:rFonts w:hint="default"/>
      </w:rPr>
    </w:lvl>
    <w:lvl w:ilvl="6">
      <w:start w:val="0"/>
      <w:numFmt w:val="bullet"/>
      <w:lvlText w:val="•"/>
      <w:lvlJc w:val="left"/>
      <w:pPr>
        <w:ind w:left="5542" w:hanging="360"/>
      </w:pPr>
      <w:rPr>
        <w:rFonts w:hint="default"/>
      </w:rPr>
    </w:lvl>
    <w:lvl w:ilvl="7">
      <w:start w:val="0"/>
      <w:numFmt w:val="bullet"/>
      <w:lvlText w:val="•"/>
      <w:lvlJc w:val="left"/>
      <w:pPr>
        <w:ind w:left="6318" w:hanging="360"/>
      </w:pPr>
      <w:rPr>
        <w:rFonts w:hint="default"/>
      </w:rPr>
    </w:lvl>
    <w:lvl w:ilvl="8">
      <w:start w:val="0"/>
      <w:numFmt w:val="bullet"/>
      <w:lvlText w:val="•"/>
      <w:lvlJc w:val="left"/>
      <w:pPr>
        <w:ind w:left="7095" w:hanging="360"/>
      </w:pPr>
      <w:rPr>
        <w:rFonts w:hint="default"/>
      </w:rPr>
    </w:lvl>
  </w:abstractNum>
  <w:abstractNum w:abstractNumId="0">
    <w:multiLevelType w:val="hybridMultilevel"/>
    <w:lvl w:ilvl="0">
      <w:start w:val="1"/>
      <w:numFmt w:val="upperLetter"/>
      <w:lvlText w:val="%1."/>
      <w:lvlJc w:val="left"/>
      <w:pPr>
        <w:ind w:left="949" w:hanging="361"/>
        <w:jc w:val="left"/>
      </w:pPr>
      <w:rPr>
        <w:rFonts w:hint="default" w:ascii="Times New Roman" w:hAnsi="Times New Roman" w:eastAsia="Times New Roman" w:cs="Times New Roman"/>
        <w:b/>
        <w:bCs/>
        <w:spacing w:val="-2"/>
        <w:w w:val="99"/>
        <w:sz w:val="24"/>
        <w:szCs w:val="24"/>
      </w:rPr>
    </w:lvl>
    <w:lvl w:ilvl="1">
      <w:start w:val="1"/>
      <w:numFmt w:val="decimal"/>
      <w:lvlText w:val="%2."/>
      <w:lvlJc w:val="left"/>
      <w:pPr>
        <w:ind w:left="1309" w:hanging="360"/>
        <w:jc w:val="right"/>
      </w:pPr>
      <w:rPr>
        <w:rFonts w:hint="default" w:ascii="Times New Roman" w:hAnsi="Times New Roman" w:eastAsia="Times New Roman" w:cs="Times New Roman"/>
        <w:b/>
        <w:bCs/>
        <w:spacing w:val="-2"/>
        <w:w w:val="99"/>
        <w:sz w:val="24"/>
        <w:szCs w:val="24"/>
      </w:rPr>
    </w:lvl>
    <w:lvl w:ilvl="2">
      <w:start w:val="1"/>
      <w:numFmt w:val="lowerLetter"/>
      <w:lvlText w:val="%3)"/>
      <w:lvlJc w:val="left"/>
      <w:pPr>
        <w:ind w:left="1669" w:hanging="360"/>
        <w:jc w:val="left"/>
      </w:pPr>
      <w:rPr>
        <w:rFonts w:hint="default" w:ascii="Times New Roman" w:hAnsi="Times New Roman" w:eastAsia="Times New Roman" w:cs="Times New Roman"/>
        <w:b/>
        <w:bCs/>
        <w:spacing w:val="-20"/>
        <w:w w:val="99"/>
        <w:sz w:val="24"/>
        <w:szCs w:val="24"/>
      </w:rPr>
    </w:lvl>
    <w:lvl w:ilvl="3">
      <w:start w:val="1"/>
      <w:numFmt w:val="lowerLetter"/>
      <w:lvlText w:val="%4)"/>
      <w:lvlJc w:val="left"/>
      <w:pPr>
        <w:ind w:left="2029" w:hanging="360"/>
        <w:jc w:val="left"/>
      </w:pPr>
      <w:rPr>
        <w:rFonts w:hint="default" w:ascii="Times New Roman" w:hAnsi="Times New Roman" w:eastAsia="Times New Roman" w:cs="Times New Roman"/>
        <w:spacing w:val="-21"/>
        <w:w w:val="99"/>
        <w:sz w:val="24"/>
        <w:szCs w:val="24"/>
      </w:rPr>
    </w:lvl>
    <w:lvl w:ilvl="4">
      <w:start w:val="1"/>
      <w:numFmt w:val="decimal"/>
      <w:lvlText w:val="%5)"/>
      <w:lvlJc w:val="left"/>
      <w:pPr>
        <w:ind w:left="2029" w:hanging="360"/>
        <w:jc w:val="right"/>
      </w:pPr>
      <w:rPr>
        <w:rFonts w:hint="default" w:ascii="Times New Roman" w:hAnsi="Times New Roman" w:eastAsia="Times New Roman" w:cs="Times New Roman"/>
        <w:spacing w:val="-20"/>
        <w:w w:val="99"/>
        <w:sz w:val="24"/>
        <w:szCs w:val="24"/>
      </w:rPr>
    </w:lvl>
    <w:lvl w:ilvl="5">
      <w:start w:val="0"/>
      <w:numFmt w:val="bullet"/>
      <w:lvlText w:val="•"/>
      <w:lvlJc w:val="left"/>
      <w:pPr>
        <w:ind w:left="3908" w:hanging="360"/>
      </w:pPr>
      <w:rPr>
        <w:rFonts w:hint="default"/>
      </w:rPr>
    </w:lvl>
    <w:lvl w:ilvl="6">
      <w:start w:val="0"/>
      <w:numFmt w:val="bullet"/>
      <w:lvlText w:val="•"/>
      <w:lvlJc w:val="left"/>
      <w:pPr>
        <w:ind w:left="4852" w:hanging="360"/>
      </w:pPr>
      <w:rPr>
        <w:rFonts w:hint="default"/>
      </w:rPr>
    </w:lvl>
    <w:lvl w:ilvl="7">
      <w:start w:val="0"/>
      <w:numFmt w:val="bullet"/>
      <w:lvlText w:val="•"/>
      <w:lvlJc w:val="left"/>
      <w:pPr>
        <w:ind w:left="5796" w:hanging="360"/>
      </w:pPr>
      <w:rPr>
        <w:rFonts w:hint="default"/>
      </w:rPr>
    </w:lvl>
    <w:lvl w:ilvl="8">
      <w:start w:val="0"/>
      <w:numFmt w:val="bullet"/>
      <w:lvlText w:val="•"/>
      <w:lvlJc w:val="left"/>
      <w:pPr>
        <w:ind w:left="6740" w:hanging="36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4"/>
      <w:ind w:left="1669"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0"/>
      <w:ind w:left="1669"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jpeg"/><Relationship Id="rId10" Type="http://schemas.openxmlformats.org/officeDocument/2006/relationships/hyperlink" Target="https://aufalactababy.com/" TargetMode="External"/><Relationship Id="rId11" Type="http://schemas.openxmlformats.org/officeDocument/2006/relationships/image" Target="media/image2.jpeg"/><Relationship Id="rId12" Type="http://schemas.openxmlformats.org/officeDocument/2006/relationships/hyperlink" Target="http://www.abc.net.au/parenting/parenting_in_pictures/breastfeedingpositions.htm" TargetMode="Externa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image" Target="media/image3.png"/><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image" Target="media/image4.png"/><Relationship Id="rId19" Type="http://schemas.openxmlformats.org/officeDocument/2006/relationships/image" Target="media/image5.pn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rindangatkes@gmail.com</dc:creator>
  <dcterms:created xsi:type="dcterms:W3CDTF">2023-06-17T22:14:40Z</dcterms:created>
  <dcterms:modified xsi:type="dcterms:W3CDTF">2023-06-17T22:14:40Z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2023-06-17T00:00:00Z</vt:filetime>
  </property>
  <property fmtid="{D5CDD505-2E9C-101B-9397-08002B2CF9AE}" pid="3" name="Creator">
    <vt:lpwstr>Microsoft® Word 2016</vt:lpwstr>
  </property>
  <property fmtid="{D5CDD505-2E9C-101B-9397-08002B2CF9AE}" pid="4" name="LastSaved">
    <vt:filetime>2023-06-17T00:00:00Z</vt:filetime>
  </property>
</Properties>
</file>