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64" w:lineRule="auto" w:before="84"/>
        <w:ind w:left="3397" w:right="3395" w:firstLine="0"/>
        <w:jc w:val="center"/>
        <w:rPr>
          <w:b/>
          <w:sz w:val="24"/>
        </w:rPr>
      </w:pPr>
      <w:r>
        <w:rPr>
          <w:b/>
          <w:sz w:val="24"/>
        </w:rPr>
        <w:t>BAB 1 PENDAHULUAN</w:t>
      </w:r>
    </w:p>
    <w:p>
      <w:pPr>
        <w:pStyle w:val="BodyText"/>
        <w:spacing w:before="9"/>
        <w:rPr>
          <w:b/>
          <w:sz w:val="13"/>
        </w:rPr>
      </w:pPr>
    </w:p>
    <w:p>
      <w:pPr>
        <w:pStyle w:val="ListParagraph"/>
        <w:numPr>
          <w:ilvl w:val="0"/>
          <w:numId w:val="1"/>
        </w:numPr>
        <w:tabs>
          <w:tab w:pos="1017" w:val="left" w:leader="none"/>
        </w:tabs>
        <w:spacing w:line="240" w:lineRule="auto" w:before="90" w:after="0"/>
        <w:ind w:left="1017" w:right="0" w:hanging="429"/>
        <w:jc w:val="left"/>
        <w:rPr>
          <w:sz w:val="24"/>
        </w:rPr>
      </w:pPr>
      <w:r>
        <w:rPr>
          <w:sz w:val="24"/>
        </w:rPr>
        <w:t>Latar</w:t>
      </w:r>
      <w:r>
        <w:rPr>
          <w:spacing w:val="-10"/>
          <w:sz w:val="24"/>
        </w:rPr>
        <w:t> </w:t>
      </w:r>
      <w:r>
        <w:rPr>
          <w:sz w:val="24"/>
        </w:rPr>
        <w:t>Belakang</w:t>
      </w:r>
    </w:p>
    <w:p>
      <w:pPr>
        <w:pStyle w:val="BodyText"/>
        <w:spacing w:before="10"/>
        <w:rPr>
          <w:sz w:val="23"/>
        </w:rPr>
      </w:pPr>
    </w:p>
    <w:p>
      <w:pPr>
        <w:pStyle w:val="BodyText"/>
        <w:spacing w:line="480" w:lineRule="auto"/>
        <w:ind w:left="588" w:right="108" w:firstLine="852"/>
        <w:jc w:val="both"/>
      </w:pPr>
      <w:r>
        <w:rPr/>
        <w:t>Altruisme merupakan sikap kepedulian seseorang terhadap orang lain  dan tidak mementingkan diri sendiri</w:t>
      </w:r>
      <w:r>
        <w:rPr>
          <w:rFonts w:ascii="Arial"/>
          <w:color w:val="362C46"/>
        </w:rPr>
        <w:t>. </w:t>
      </w:r>
      <w:r>
        <w:rPr/>
        <w:t>Altruisme tumbuh pada diri perawat karena dalam dirinya tertanam nilai-nilai luhur serta menjunjung tinggi kode etik keperawatan, sehingga dalam menjalankan profesi tertanam nilai-nilai kemanusiaan yang tinggi serta tertanam keinginan untuk menjalani profesi dengan sungguh-sungguh dengan harapan mengangkat citra perawat </w:t>
      </w:r>
      <w:r>
        <w:rPr>
          <w:spacing w:val="-3"/>
        </w:rPr>
        <w:t>di </w:t>
      </w:r>
      <w:r>
        <w:rPr/>
        <w:t>masyarakat (Nasir, Muhith, Sajidin, &amp; Wahit,</w:t>
      </w:r>
      <w:r>
        <w:rPr>
          <w:spacing w:val="-11"/>
        </w:rPr>
        <w:t> </w:t>
      </w:r>
      <w:r>
        <w:rPr/>
        <w:t>2009).</w:t>
      </w:r>
    </w:p>
    <w:p>
      <w:pPr>
        <w:pStyle w:val="BodyText"/>
        <w:spacing w:line="480" w:lineRule="auto" w:before="34"/>
        <w:ind w:left="588" w:right="115" w:firstLine="852"/>
        <w:jc w:val="both"/>
      </w:pPr>
      <w:r>
        <w:rPr/>
        <w:t>Akibat dari kurang berkembangnya altruisme yang dimiliki perawat menyebabkan muncul perilaku seperti kurang peduli terhadap pasien, keluhan pasien tidak segera ditangani, bersikap kasar, galak, sehingga kebutuhan pasien tidak terpenuhi dan mempengaruhi citra perawat di rumah sakit. Perawat yang memiliki altruisme dapat mendorong pasien untuk segera sembuh dari penyakit yang diderita.</w:t>
      </w:r>
    </w:p>
    <w:p>
      <w:pPr>
        <w:pStyle w:val="BodyText"/>
        <w:spacing w:line="480" w:lineRule="auto" w:before="34"/>
        <w:ind w:left="588" w:right="116" w:firstLine="852"/>
        <w:jc w:val="both"/>
      </w:pPr>
      <w:r>
        <w:rPr/>
        <w:t>Pernyataan tersebut didukung oleh penelitian Nurqonitatin (2006) yang telah membuktikan bahwa perilaku altruistik yang dimiliki perawat mampu meningkatkan motivasi pasien untuk segera sembuh. Berlainan dengan kondisi tersebut, perawat yang memiliki altruisme yang rendah dapat memberikan kesan buruk bagi pasien, sehingga motivasi pasien untuk sembuh berkurang.</w:t>
      </w:r>
    </w:p>
    <w:p>
      <w:pPr>
        <w:pStyle w:val="BodyText"/>
        <w:spacing w:line="480" w:lineRule="auto" w:before="34"/>
        <w:ind w:left="588" w:right="111" w:firstLine="852"/>
        <w:jc w:val="both"/>
      </w:pPr>
      <w:r>
        <w:rPr/>
        <w:t>Dalam kurun waktu 9 bulan (Januari – September 2021) angka kejadian HAIs di RS Malang 12 kejadian dengan rincian IADP 1 Insiden, ILO 6 Insiden,</w:t>
      </w:r>
    </w:p>
    <w:p>
      <w:pPr>
        <w:pStyle w:val="BodyText"/>
        <w:rPr>
          <w:sz w:val="26"/>
        </w:rPr>
      </w:pPr>
    </w:p>
    <w:p>
      <w:pPr>
        <w:pStyle w:val="BodyText"/>
        <w:spacing w:before="3"/>
        <w:rPr>
          <w:sz w:val="28"/>
        </w:rPr>
      </w:pPr>
    </w:p>
    <w:p>
      <w:pPr>
        <w:spacing w:before="0"/>
        <w:ind w:left="0" w:right="1" w:firstLine="0"/>
        <w:jc w:val="center"/>
        <w:rPr>
          <w:sz w:val="22"/>
        </w:rPr>
      </w:pPr>
      <w:r>
        <w:rPr>
          <w:sz w:val="22"/>
        </w:rPr>
        <w:t>1</w:t>
      </w:r>
    </w:p>
    <w:p>
      <w:pPr>
        <w:spacing w:after="0"/>
        <w:jc w:val="center"/>
        <w:rPr>
          <w:sz w:val="22"/>
        </w:rPr>
        <w:sectPr>
          <w:type w:val="continuous"/>
          <w:pgSz w:w="11920" w:h="16860"/>
          <w:pgMar w:top="1600" w:bottom="280" w:left="1680" w:right="1580"/>
        </w:sectPr>
      </w:pPr>
    </w:p>
    <w:p>
      <w:pPr>
        <w:pStyle w:val="BodyText"/>
        <w:rPr>
          <w:sz w:val="20"/>
        </w:rPr>
      </w:pPr>
    </w:p>
    <w:p>
      <w:pPr>
        <w:pStyle w:val="BodyText"/>
        <w:spacing w:before="2"/>
        <w:rPr>
          <w:sz w:val="27"/>
        </w:rPr>
      </w:pPr>
    </w:p>
    <w:p>
      <w:pPr>
        <w:pStyle w:val="BodyText"/>
        <w:spacing w:line="480" w:lineRule="auto" w:before="90"/>
        <w:ind w:left="588" w:right="219"/>
        <w:jc w:val="both"/>
      </w:pPr>
      <w:r>
        <w:rPr/>
        <w:t>Phlebitis 5 Insiden, Dekubitus 1 Insiden, Salah satu penyebab kejadian phlebitis diakibatkan perawat tidak menuliskan tanggal dan jam pemasangan  infus, sehingga tidak ada penanda waktu pergantian akses infus yang pada pasien. Hal tersebut dapat merugikan pasien dan rumah sakit akibat kurang keperdulian dari perawat.</w:t>
      </w:r>
    </w:p>
    <w:p>
      <w:pPr>
        <w:pStyle w:val="BodyText"/>
        <w:spacing w:line="480" w:lineRule="auto" w:before="34"/>
        <w:ind w:left="588" w:right="206" w:firstLine="852"/>
        <w:jc w:val="both"/>
      </w:pPr>
      <w:r>
        <w:rPr/>
        <w:t>Menurut Costa dan McRae (1992) </w:t>
      </w:r>
      <w:r>
        <w:rPr>
          <w:i/>
        </w:rPr>
        <w:t>big five personality </w:t>
      </w:r>
      <w:r>
        <w:rPr/>
        <w:t>adalah salah satu kepribadian yang dapat memprediksi dan menjelaskan perilaku. Suatu pendekatan yang digunakan dalam psikologi untuk melihat kepribadian manusia dengan melalui trait yang tersusun dalam lima buah domain kepribadian yang telah dibentuk dengan menggunakan analisis faktor. Kelima </w:t>
      </w:r>
      <w:r>
        <w:rPr>
          <w:i/>
        </w:rPr>
        <w:t>dimensi  big  five </w:t>
      </w:r>
      <w:r>
        <w:rPr>
          <w:i/>
        </w:rPr>
        <w:t>personality </w:t>
      </w:r>
      <w:r>
        <w:rPr/>
        <w:t>memiliki tingkatan yang kemudian akan menjelaskan bagaimana individu cenderung berperilaku berdasarkan tipe kepribadiannya. (Feist dan G.J Feist, 2009)</w:t>
      </w:r>
    </w:p>
    <w:p>
      <w:pPr>
        <w:pStyle w:val="BodyText"/>
        <w:spacing w:line="480" w:lineRule="auto" w:before="30"/>
        <w:ind w:left="588" w:right="202" w:firstLine="852"/>
        <w:jc w:val="both"/>
      </w:pPr>
      <w:r>
        <w:rPr/>
        <w:t>Dari faktor kepribadian dalam perilaku altruisme tersebut,  peneliti  tertarik untuk mengamati teori </w:t>
      </w:r>
      <w:r>
        <w:rPr>
          <w:i/>
        </w:rPr>
        <w:t>big five personality </w:t>
      </w:r>
      <w:r>
        <w:rPr/>
        <w:t>atau teori kepribadian lima untuk meneliti pengaruhnya terhadap perilaku altruisme. (McCrae &amp;  Costa,  1992). Berdasar studi pendahuluan yang telah dilakukan oleh peneliti pada tanggal 1 – 3 November 2021 pada perawat 10 orang perawat </w:t>
      </w:r>
      <w:r>
        <w:rPr>
          <w:spacing w:val="-3"/>
        </w:rPr>
        <w:t>di </w:t>
      </w:r>
      <w:r>
        <w:rPr/>
        <w:t>RS Malang didapatkan hasil 60% responden berkategori kategori rendah pada saat pengujian dengan menggunakan </w:t>
      </w:r>
      <w:r>
        <w:rPr>
          <w:i/>
        </w:rPr>
        <w:t>Self-Report Altruism</w:t>
      </w:r>
      <w:r>
        <w:rPr>
          <w:i/>
          <w:spacing w:val="-19"/>
        </w:rPr>
        <w:t> </w:t>
      </w:r>
      <w:r>
        <w:rPr>
          <w:i/>
        </w:rPr>
        <w:t>Scale</w:t>
      </w:r>
      <w:r>
        <w:rPr/>
        <w:t>.</w:t>
      </w:r>
    </w:p>
    <w:p>
      <w:pPr>
        <w:pStyle w:val="BodyText"/>
        <w:spacing w:line="482" w:lineRule="auto" w:before="34"/>
        <w:ind w:left="588" w:right="218" w:firstLine="852"/>
        <w:jc w:val="both"/>
      </w:pPr>
      <w:r>
        <w:rPr/>
        <w:t>Kepribadian merupakan keseluruhan cara seseorang berkomunikasi dengan sesama individu. Akibat dari kepribadian yang kurang peduli terhadap lingkungan akan menimbulkan anti sosial, dimana seseorang itu  hanya memikirkan  egonya  sendiri. Melihat  situasi pandemic  saat ini, mewajibkan kita</w:t>
      </w:r>
    </w:p>
    <w:p>
      <w:pPr>
        <w:spacing w:after="0" w:line="482" w:lineRule="auto"/>
        <w:jc w:val="both"/>
        <w:sectPr>
          <w:headerReference w:type="default" r:id="rId5"/>
          <w:pgSz w:w="11920" w:h="16860"/>
          <w:pgMar w:header="724" w:footer="0" w:top="960" w:bottom="280" w:left="1680" w:right="1480"/>
          <w:pgNumType w:start="2"/>
        </w:sectPr>
      </w:pPr>
    </w:p>
    <w:p>
      <w:pPr>
        <w:pStyle w:val="BodyText"/>
        <w:spacing w:before="8"/>
        <w:rPr>
          <w:sz w:val="27"/>
        </w:rPr>
      </w:pPr>
    </w:p>
    <w:p>
      <w:pPr>
        <w:pStyle w:val="BodyText"/>
        <w:spacing w:line="480" w:lineRule="auto" w:before="90"/>
        <w:ind w:left="588" w:right="219"/>
        <w:jc w:val="both"/>
      </w:pPr>
      <w:r>
        <w:rPr/>
        <w:t>semua menggunakan masker, menjaga jarak, dan tidak memperbolehkan bersentuhan. Akibat hal tersebut kebanyakan orang sudah mulai tidak perduli lagi dengan lingkungan sekitar sehingga dan dapat menurunkan altruisme pada seseorang terutama seorang perawat disebabkan seluruh aktivitas wajib menggunakan APD dan pembatasan jarak.</w:t>
      </w:r>
    </w:p>
    <w:p>
      <w:pPr>
        <w:pStyle w:val="BodyText"/>
        <w:spacing w:line="480" w:lineRule="auto" w:before="33"/>
        <w:ind w:left="588" w:right="208" w:firstLine="852"/>
        <w:jc w:val="both"/>
      </w:pPr>
      <w:r>
        <w:rPr/>
        <w:t>Berdasarkan uraian diatas, maka peneliti tertarik untuk meneliti  fenomena perilaku altruisme pada perawat. Penelitian ini dilakukan dengan tujuan untuk mendapat pemahaman yang lebih jelas terkait hubungan </w:t>
      </w:r>
      <w:r>
        <w:rPr>
          <w:i/>
        </w:rPr>
        <w:t>big five personality </w:t>
      </w:r>
      <w:r>
        <w:rPr/>
        <w:t>dengan perilaku altruisme. Pernyataan tersebut perlu dibuktikan lebih lanjut dalam suatu penelitian ilmiah yang akan dituangkan dalam tulisan dengan judul “Hubungan </w:t>
      </w:r>
      <w:r>
        <w:rPr>
          <w:i/>
        </w:rPr>
        <w:t>Big Five Personality </w:t>
      </w:r>
      <w:r>
        <w:rPr/>
        <w:t>dengan Altruisme Perawat Rumah Sakit </w:t>
      </w:r>
      <w:r>
        <w:rPr>
          <w:spacing w:val="-3"/>
        </w:rPr>
        <w:t>di </w:t>
      </w:r>
      <w:r>
        <w:rPr/>
        <w:t>Malang”</w:t>
      </w:r>
    </w:p>
    <w:p>
      <w:pPr>
        <w:pStyle w:val="BodyText"/>
        <w:spacing w:before="7"/>
        <w:rPr>
          <w:sz w:val="27"/>
        </w:rPr>
      </w:pPr>
    </w:p>
    <w:p>
      <w:pPr>
        <w:pStyle w:val="ListParagraph"/>
        <w:numPr>
          <w:ilvl w:val="0"/>
          <w:numId w:val="1"/>
        </w:numPr>
        <w:tabs>
          <w:tab w:pos="1017" w:val="left" w:leader="none"/>
        </w:tabs>
        <w:spacing w:line="240" w:lineRule="auto" w:before="0" w:after="0"/>
        <w:ind w:left="1017" w:right="0" w:hanging="429"/>
        <w:jc w:val="both"/>
        <w:rPr>
          <w:sz w:val="24"/>
        </w:rPr>
      </w:pPr>
      <w:r>
        <w:rPr>
          <w:sz w:val="24"/>
        </w:rPr>
        <w:t>Rumusan</w:t>
      </w:r>
      <w:r>
        <w:rPr>
          <w:spacing w:val="-11"/>
          <w:sz w:val="24"/>
        </w:rPr>
        <w:t> </w:t>
      </w:r>
      <w:r>
        <w:rPr>
          <w:sz w:val="24"/>
        </w:rPr>
        <w:t>Masalah</w:t>
      </w:r>
    </w:p>
    <w:p>
      <w:pPr>
        <w:pStyle w:val="BodyText"/>
      </w:pPr>
    </w:p>
    <w:p>
      <w:pPr>
        <w:pStyle w:val="BodyText"/>
        <w:spacing w:line="480" w:lineRule="auto"/>
        <w:ind w:left="588" w:right="211" w:firstLine="852"/>
        <w:jc w:val="both"/>
      </w:pPr>
      <w:r>
        <w:rPr/>
        <w:t>Berdasarkan latar belakang diatas, maka rumusan masalah yang diajukan dalam penelitian ini adalah “Hubungan </w:t>
      </w:r>
      <w:r>
        <w:rPr>
          <w:i/>
        </w:rPr>
        <w:t>Big Five Personality </w:t>
      </w:r>
      <w:r>
        <w:rPr/>
        <w:t>dengan Altruisme Perawat Rumah Sakit di Malang”</w:t>
      </w:r>
    </w:p>
    <w:p>
      <w:pPr>
        <w:pStyle w:val="BodyText"/>
        <w:spacing w:before="6"/>
      </w:pPr>
    </w:p>
    <w:p>
      <w:pPr>
        <w:pStyle w:val="ListParagraph"/>
        <w:numPr>
          <w:ilvl w:val="0"/>
          <w:numId w:val="1"/>
        </w:numPr>
        <w:tabs>
          <w:tab w:pos="1017" w:val="left" w:leader="none"/>
        </w:tabs>
        <w:spacing w:line="240" w:lineRule="auto" w:before="0" w:after="0"/>
        <w:ind w:left="1017" w:right="0" w:hanging="429"/>
        <w:jc w:val="both"/>
        <w:rPr>
          <w:sz w:val="24"/>
        </w:rPr>
      </w:pPr>
      <w:r>
        <w:rPr>
          <w:sz w:val="24"/>
        </w:rPr>
        <w:t>Tujuan</w:t>
      </w:r>
      <w:r>
        <w:rPr>
          <w:spacing w:val="-16"/>
          <w:sz w:val="24"/>
        </w:rPr>
        <w:t> </w:t>
      </w:r>
      <w:r>
        <w:rPr>
          <w:sz w:val="24"/>
        </w:rPr>
        <w:t>Penelitian</w:t>
      </w:r>
    </w:p>
    <w:p>
      <w:pPr>
        <w:pStyle w:val="BodyText"/>
      </w:pPr>
    </w:p>
    <w:p>
      <w:pPr>
        <w:pStyle w:val="ListParagraph"/>
        <w:numPr>
          <w:ilvl w:val="1"/>
          <w:numId w:val="1"/>
        </w:numPr>
        <w:tabs>
          <w:tab w:pos="1309" w:val="left" w:leader="none"/>
        </w:tabs>
        <w:spacing w:line="240" w:lineRule="auto" w:before="0" w:after="0"/>
        <w:ind w:left="1309" w:right="0" w:hanging="292"/>
        <w:jc w:val="left"/>
        <w:rPr>
          <w:sz w:val="24"/>
        </w:rPr>
      </w:pPr>
      <w:r>
        <w:rPr>
          <w:sz w:val="24"/>
        </w:rPr>
        <w:t>Tujuan</w:t>
      </w:r>
      <w:r>
        <w:rPr>
          <w:spacing w:val="-9"/>
          <w:sz w:val="24"/>
        </w:rPr>
        <w:t> </w:t>
      </w:r>
      <w:r>
        <w:rPr>
          <w:sz w:val="24"/>
        </w:rPr>
        <w:t>Umum</w:t>
      </w:r>
    </w:p>
    <w:p>
      <w:pPr>
        <w:pStyle w:val="BodyText"/>
      </w:pPr>
    </w:p>
    <w:p>
      <w:pPr>
        <w:spacing w:line="480" w:lineRule="auto" w:before="0"/>
        <w:ind w:left="1297" w:right="231" w:firstLine="0"/>
        <w:jc w:val="left"/>
        <w:rPr>
          <w:sz w:val="24"/>
        </w:rPr>
      </w:pPr>
      <w:r>
        <w:rPr>
          <w:sz w:val="24"/>
        </w:rPr>
        <w:t>Mengetahui Hubungan </w:t>
      </w:r>
      <w:r>
        <w:rPr>
          <w:i/>
          <w:sz w:val="24"/>
        </w:rPr>
        <w:t>Big Five Personality </w:t>
      </w:r>
      <w:r>
        <w:rPr>
          <w:sz w:val="24"/>
        </w:rPr>
        <w:t>dengan Altruisme Perawat RS di Malang.</w:t>
      </w:r>
    </w:p>
    <w:p>
      <w:pPr>
        <w:spacing w:after="0" w:line="480" w:lineRule="auto"/>
        <w:jc w:val="left"/>
        <w:rPr>
          <w:sz w:val="24"/>
        </w:rPr>
        <w:sectPr>
          <w:pgSz w:w="11920" w:h="16860"/>
          <w:pgMar w:header="724" w:footer="0" w:top="960" w:bottom="280" w:left="1680" w:right="1480"/>
        </w:sectPr>
      </w:pPr>
    </w:p>
    <w:p>
      <w:pPr>
        <w:pStyle w:val="BodyText"/>
        <w:rPr>
          <w:sz w:val="20"/>
        </w:rPr>
      </w:pPr>
    </w:p>
    <w:p>
      <w:pPr>
        <w:pStyle w:val="BodyText"/>
        <w:spacing w:before="5"/>
        <w:rPr>
          <w:sz w:val="25"/>
        </w:rPr>
      </w:pPr>
    </w:p>
    <w:p>
      <w:pPr>
        <w:pStyle w:val="ListParagraph"/>
        <w:numPr>
          <w:ilvl w:val="1"/>
          <w:numId w:val="1"/>
        </w:numPr>
        <w:tabs>
          <w:tab w:pos="1309" w:val="left" w:leader="none"/>
        </w:tabs>
        <w:spacing w:line="240" w:lineRule="auto" w:before="90" w:after="0"/>
        <w:ind w:left="1309" w:right="0" w:hanging="292"/>
        <w:jc w:val="left"/>
        <w:rPr>
          <w:sz w:val="24"/>
        </w:rPr>
      </w:pPr>
      <w:r>
        <w:rPr>
          <w:sz w:val="24"/>
        </w:rPr>
        <w:t>Tujuan</w:t>
      </w:r>
      <w:r>
        <w:rPr>
          <w:spacing w:val="-19"/>
          <w:sz w:val="24"/>
        </w:rPr>
        <w:t> </w:t>
      </w:r>
      <w:r>
        <w:rPr>
          <w:sz w:val="24"/>
        </w:rPr>
        <w:t>Khusus</w:t>
      </w:r>
    </w:p>
    <w:p>
      <w:pPr>
        <w:pStyle w:val="BodyText"/>
        <w:spacing w:before="7"/>
        <w:rPr>
          <w:sz w:val="23"/>
        </w:rPr>
      </w:pPr>
    </w:p>
    <w:p>
      <w:pPr>
        <w:pStyle w:val="ListParagraph"/>
        <w:numPr>
          <w:ilvl w:val="2"/>
          <w:numId w:val="1"/>
        </w:numPr>
        <w:tabs>
          <w:tab w:pos="1721" w:val="left" w:leader="none"/>
        </w:tabs>
        <w:spacing w:line="240" w:lineRule="auto" w:before="0" w:after="0"/>
        <w:ind w:left="1721" w:right="0" w:hanging="424"/>
        <w:jc w:val="both"/>
        <w:rPr>
          <w:sz w:val="24"/>
        </w:rPr>
      </w:pPr>
      <w:r>
        <w:rPr>
          <w:sz w:val="24"/>
        </w:rPr>
        <w:t>Mengindentifikasi </w:t>
      </w:r>
      <w:r>
        <w:rPr>
          <w:i/>
          <w:sz w:val="24"/>
        </w:rPr>
        <w:t>Big Five Personality </w:t>
      </w:r>
      <w:r>
        <w:rPr>
          <w:sz w:val="24"/>
        </w:rPr>
        <w:t>Perawat Rumah Sakit </w:t>
      </w:r>
      <w:r>
        <w:rPr>
          <w:spacing w:val="-3"/>
          <w:sz w:val="24"/>
        </w:rPr>
        <w:t>di</w:t>
      </w:r>
      <w:r>
        <w:rPr>
          <w:spacing w:val="-24"/>
          <w:sz w:val="24"/>
        </w:rPr>
        <w:t> </w:t>
      </w:r>
      <w:r>
        <w:rPr>
          <w:sz w:val="24"/>
        </w:rPr>
        <w:t>Malang.</w:t>
      </w:r>
    </w:p>
    <w:p>
      <w:pPr>
        <w:pStyle w:val="BodyText"/>
        <w:rPr>
          <w:sz w:val="26"/>
        </w:rPr>
      </w:pPr>
    </w:p>
    <w:p>
      <w:pPr>
        <w:pStyle w:val="ListParagraph"/>
        <w:numPr>
          <w:ilvl w:val="2"/>
          <w:numId w:val="1"/>
        </w:numPr>
        <w:tabs>
          <w:tab w:pos="1721" w:val="left" w:leader="none"/>
        </w:tabs>
        <w:spacing w:line="240" w:lineRule="auto" w:before="0" w:after="0"/>
        <w:ind w:left="1721" w:right="0" w:hanging="424"/>
        <w:jc w:val="both"/>
        <w:rPr>
          <w:sz w:val="24"/>
        </w:rPr>
      </w:pPr>
      <w:r>
        <w:rPr>
          <w:sz w:val="24"/>
        </w:rPr>
        <w:t>Mengidentifikasi Altruisme Perawat Rumah Sakit di</w:t>
      </w:r>
      <w:r>
        <w:rPr>
          <w:spacing w:val="-16"/>
          <w:sz w:val="24"/>
        </w:rPr>
        <w:t> </w:t>
      </w:r>
      <w:r>
        <w:rPr>
          <w:sz w:val="24"/>
        </w:rPr>
        <w:t>Malang.</w:t>
      </w:r>
    </w:p>
    <w:p>
      <w:pPr>
        <w:pStyle w:val="BodyText"/>
        <w:spacing w:before="11"/>
        <w:rPr>
          <w:sz w:val="23"/>
        </w:rPr>
      </w:pPr>
    </w:p>
    <w:p>
      <w:pPr>
        <w:pStyle w:val="ListParagraph"/>
        <w:numPr>
          <w:ilvl w:val="2"/>
          <w:numId w:val="1"/>
        </w:numPr>
        <w:tabs>
          <w:tab w:pos="1720" w:val="left" w:leader="none"/>
          <w:tab w:pos="1721" w:val="left" w:leader="none"/>
        </w:tabs>
        <w:spacing w:line="477" w:lineRule="auto" w:before="0" w:after="0"/>
        <w:ind w:left="1721" w:right="1030" w:hanging="424"/>
        <w:jc w:val="left"/>
        <w:rPr>
          <w:sz w:val="24"/>
        </w:rPr>
      </w:pPr>
      <w:r>
        <w:rPr>
          <w:sz w:val="24"/>
        </w:rPr>
        <w:t>Menganalisa Hubungan </w:t>
      </w:r>
      <w:r>
        <w:rPr>
          <w:i/>
          <w:sz w:val="24"/>
        </w:rPr>
        <w:t>Big Five Personality </w:t>
      </w:r>
      <w:r>
        <w:rPr>
          <w:sz w:val="24"/>
        </w:rPr>
        <w:t>dengan Altruisme Perawat Rumah Sakit di</w:t>
      </w:r>
      <w:r>
        <w:rPr>
          <w:spacing w:val="-23"/>
          <w:sz w:val="24"/>
        </w:rPr>
        <w:t> </w:t>
      </w:r>
      <w:r>
        <w:rPr>
          <w:sz w:val="24"/>
        </w:rPr>
        <w:t>Malang.</w:t>
      </w:r>
    </w:p>
    <w:p>
      <w:pPr>
        <w:pStyle w:val="BodyText"/>
        <w:rPr>
          <w:sz w:val="26"/>
        </w:rPr>
      </w:pPr>
    </w:p>
    <w:p>
      <w:pPr>
        <w:pStyle w:val="ListParagraph"/>
        <w:numPr>
          <w:ilvl w:val="0"/>
          <w:numId w:val="1"/>
        </w:numPr>
        <w:tabs>
          <w:tab w:pos="1017" w:val="left" w:leader="none"/>
        </w:tabs>
        <w:spacing w:line="240" w:lineRule="auto" w:before="169" w:after="0"/>
        <w:ind w:left="1017" w:right="0" w:hanging="429"/>
        <w:jc w:val="left"/>
        <w:rPr>
          <w:sz w:val="24"/>
        </w:rPr>
      </w:pPr>
      <w:r>
        <w:rPr>
          <w:sz w:val="24"/>
        </w:rPr>
        <w:t>Manfaat</w:t>
      </w:r>
      <w:r>
        <w:rPr>
          <w:spacing w:val="-13"/>
          <w:sz w:val="24"/>
        </w:rPr>
        <w:t> </w:t>
      </w:r>
      <w:r>
        <w:rPr>
          <w:sz w:val="24"/>
        </w:rPr>
        <w:t>Penelitian</w:t>
      </w:r>
    </w:p>
    <w:p>
      <w:pPr>
        <w:pStyle w:val="BodyText"/>
        <w:spacing w:before="11"/>
        <w:rPr>
          <w:sz w:val="23"/>
        </w:rPr>
      </w:pPr>
    </w:p>
    <w:p>
      <w:pPr>
        <w:pStyle w:val="ListParagraph"/>
        <w:numPr>
          <w:ilvl w:val="1"/>
          <w:numId w:val="1"/>
        </w:numPr>
        <w:tabs>
          <w:tab w:pos="1309" w:val="left" w:leader="none"/>
        </w:tabs>
        <w:spacing w:line="240" w:lineRule="auto" w:before="0" w:after="0"/>
        <w:ind w:left="1309" w:right="0" w:hanging="292"/>
        <w:jc w:val="left"/>
        <w:rPr>
          <w:sz w:val="24"/>
        </w:rPr>
      </w:pPr>
      <w:r>
        <w:rPr>
          <w:sz w:val="24"/>
        </w:rPr>
        <w:t>Manfaat</w:t>
      </w:r>
      <w:r>
        <w:rPr>
          <w:spacing w:val="-10"/>
          <w:sz w:val="24"/>
        </w:rPr>
        <w:t> </w:t>
      </w:r>
      <w:r>
        <w:rPr>
          <w:sz w:val="24"/>
        </w:rPr>
        <w:t>Teoritis</w:t>
      </w:r>
    </w:p>
    <w:p>
      <w:pPr>
        <w:pStyle w:val="BodyText"/>
        <w:spacing w:before="11"/>
        <w:rPr>
          <w:sz w:val="23"/>
        </w:rPr>
      </w:pPr>
    </w:p>
    <w:p>
      <w:pPr>
        <w:pStyle w:val="BodyText"/>
        <w:spacing w:line="480" w:lineRule="auto"/>
        <w:ind w:left="1297" w:right="339"/>
        <w:jc w:val="both"/>
      </w:pPr>
      <w:r>
        <w:rPr/>
        <w:t>Secara teoritis, hasil penelitian ini diharapkan dapat memberikan  kontribusi terhadap perkembangan ilmu pengetahuan terkait Hubungan  </w:t>
      </w:r>
      <w:r>
        <w:rPr>
          <w:i/>
        </w:rPr>
        <w:t>Big Five Personality </w:t>
      </w:r>
      <w:r>
        <w:rPr/>
        <w:t>dengan Altruisme</w:t>
      </w:r>
      <w:r>
        <w:rPr>
          <w:spacing w:val="-39"/>
        </w:rPr>
        <w:t> </w:t>
      </w:r>
      <w:r>
        <w:rPr/>
        <w:t>Perawat.</w:t>
      </w:r>
    </w:p>
    <w:p>
      <w:pPr>
        <w:pStyle w:val="ListParagraph"/>
        <w:numPr>
          <w:ilvl w:val="1"/>
          <w:numId w:val="1"/>
        </w:numPr>
        <w:tabs>
          <w:tab w:pos="1297" w:val="left" w:leader="none"/>
        </w:tabs>
        <w:spacing w:line="240" w:lineRule="auto" w:before="30" w:after="0"/>
        <w:ind w:left="1297" w:right="0" w:hanging="280"/>
        <w:jc w:val="left"/>
        <w:rPr>
          <w:sz w:val="24"/>
        </w:rPr>
      </w:pPr>
      <w:r>
        <w:rPr>
          <w:sz w:val="24"/>
        </w:rPr>
        <w:t>Manfaat</w:t>
      </w:r>
      <w:r>
        <w:rPr>
          <w:spacing w:val="-10"/>
          <w:sz w:val="24"/>
        </w:rPr>
        <w:t> </w:t>
      </w:r>
      <w:r>
        <w:rPr>
          <w:sz w:val="24"/>
        </w:rPr>
        <w:t>Praktis</w:t>
      </w:r>
    </w:p>
    <w:p>
      <w:pPr>
        <w:pStyle w:val="BodyText"/>
        <w:spacing w:before="7"/>
        <w:rPr>
          <w:sz w:val="23"/>
        </w:rPr>
      </w:pPr>
    </w:p>
    <w:p>
      <w:pPr>
        <w:pStyle w:val="ListParagraph"/>
        <w:numPr>
          <w:ilvl w:val="2"/>
          <w:numId w:val="1"/>
        </w:numPr>
        <w:tabs>
          <w:tab w:pos="1721" w:val="left" w:leader="none"/>
        </w:tabs>
        <w:spacing w:line="240" w:lineRule="auto" w:before="0" w:after="0"/>
        <w:ind w:left="1721" w:right="0" w:hanging="360"/>
        <w:jc w:val="both"/>
        <w:rPr>
          <w:sz w:val="24"/>
        </w:rPr>
      </w:pPr>
      <w:r>
        <w:rPr>
          <w:sz w:val="24"/>
        </w:rPr>
        <w:t>Rumah</w:t>
      </w:r>
      <w:r>
        <w:rPr>
          <w:spacing w:val="-3"/>
          <w:sz w:val="24"/>
        </w:rPr>
        <w:t> </w:t>
      </w:r>
      <w:r>
        <w:rPr>
          <w:sz w:val="24"/>
        </w:rPr>
        <w:t>Sakit</w:t>
      </w:r>
    </w:p>
    <w:p>
      <w:pPr>
        <w:pStyle w:val="BodyText"/>
        <w:spacing w:before="7"/>
        <w:rPr>
          <w:sz w:val="23"/>
        </w:rPr>
      </w:pPr>
    </w:p>
    <w:p>
      <w:pPr>
        <w:pStyle w:val="BodyText"/>
        <w:spacing w:line="480" w:lineRule="auto"/>
        <w:ind w:left="1721" w:right="325"/>
        <w:jc w:val="both"/>
      </w:pPr>
      <w:r>
        <w:rPr/>
        <w:t>Hasil dari penelitian ini diharapkan akan memberikan informasi mengenai kepribadian perawat yang memberikan asuhan keperawatan. Dari hasil penelititan ini juga bisa dijadikan sebagai pedoman penempatan seorang perawat untuk memberikan pelayanan.sehingga dapat meningkatkan pelayanan di Rumah Sakit.</w:t>
      </w:r>
    </w:p>
    <w:p>
      <w:pPr>
        <w:pStyle w:val="ListParagraph"/>
        <w:numPr>
          <w:ilvl w:val="2"/>
          <w:numId w:val="1"/>
        </w:numPr>
        <w:tabs>
          <w:tab w:pos="1721" w:val="left" w:leader="none"/>
        </w:tabs>
        <w:spacing w:line="240" w:lineRule="auto" w:before="34" w:after="0"/>
        <w:ind w:left="1721" w:right="0" w:hanging="360"/>
        <w:jc w:val="both"/>
        <w:rPr>
          <w:sz w:val="24"/>
        </w:rPr>
      </w:pPr>
      <w:r>
        <w:rPr>
          <w:sz w:val="24"/>
        </w:rPr>
        <w:t>Perawat</w:t>
      </w:r>
    </w:p>
    <w:p>
      <w:pPr>
        <w:pStyle w:val="BodyText"/>
      </w:pPr>
    </w:p>
    <w:p>
      <w:pPr>
        <w:pStyle w:val="BodyText"/>
        <w:spacing w:line="480" w:lineRule="auto"/>
        <w:ind w:left="1721" w:right="331"/>
        <w:jc w:val="both"/>
      </w:pPr>
      <w:r>
        <w:rPr/>
        <w:t>Penelitian ini diharapkan dapat memberikan informasi pada perawat mengenai kepribadian perawat dan mengenai pentingnya hubungan </w:t>
      </w:r>
      <w:r>
        <w:rPr>
          <w:i/>
        </w:rPr>
        <w:t>Big Five Personality </w:t>
      </w:r>
      <w:r>
        <w:rPr/>
        <w:t>dengan Altruisme perawat, agar nantinya  perawat dapat berperilaku altruisme dimanapun dan</w:t>
      </w:r>
      <w:r>
        <w:rPr>
          <w:spacing w:val="-33"/>
        </w:rPr>
        <w:t> </w:t>
      </w:r>
      <w:r>
        <w:rPr/>
        <w:t>kapanpun.</w:t>
      </w:r>
    </w:p>
    <w:p>
      <w:pPr>
        <w:spacing w:after="0" w:line="480" w:lineRule="auto"/>
        <w:jc w:val="both"/>
        <w:sectPr>
          <w:pgSz w:w="11920" w:h="16860"/>
          <w:pgMar w:header="724" w:footer="0" w:top="960" w:bottom="280" w:left="1680" w:right="1380"/>
        </w:sectPr>
      </w:pPr>
    </w:p>
    <w:p>
      <w:pPr>
        <w:pStyle w:val="BodyText"/>
        <w:rPr>
          <w:sz w:val="20"/>
        </w:rPr>
      </w:pPr>
    </w:p>
    <w:p>
      <w:pPr>
        <w:pStyle w:val="BodyText"/>
        <w:spacing w:before="9"/>
        <w:rPr>
          <w:sz w:val="22"/>
        </w:rPr>
      </w:pPr>
    </w:p>
    <w:p>
      <w:pPr>
        <w:pStyle w:val="ListParagraph"/>
        <w:numPr>
          <w:ilvl w:val="2"/>
          <w:numId w:val="1"/>
        </w:numPr>
        <w:tabs>
          <w:tab w:pos="1721" w:val="left" w:leader="none"/>
        </w:tabs>
        <w:spacing w:line="240" w:lineRule="auto" w:before="0" w:after="0"/>
        <w:ind w:left="1721" w:right="0" w:hanging="360"/>
        <w:jc w:val="left"/>
        <w:rPr>
          <w:sz w:val="24"/>
        </w:rPr>
      </w:pPr>
      <w:r>
        <w:rPr>
          <w:sz w:val="24"/>
        </w:rPr>
        <w:t>Peneliti</w:t>
      </w:r>
      <w:r>
        <w:rPr>
          <w:spacing w:val="-38"/>
          <w:sz w:val="24"/>
        </w:rPr>
        <w:t> </w:t>
      </w:r>
      <w:r>
        <w:rPr>
          <w:sz w:val="24"/>
        </w:rPr>
        <w:t>selanjutnya</w:t>
      </w:r>
    </w:p>
    <w:p>
      <w:pPr>
        <w:pStyle w:val="BodyText"/>
        <w:spacing w:before="10"/>
        <w:rPr>
          <w:sz w:val="23"/>
        </w:rPr>
      </w:pPr>
    </w:p>
    <w:p>
      <w:pPr>
        <w:pStyle w:val="BodyText"/>
        <w:spacing w:line="480" w:lineRule="auto" w:before="1"/>
        <w:ind w:left="1721" w:right="231"/>
        <w:jc w:val="both"/>
        <w:rPr>
          <w:b/>
        </w:rPr>
      </w:pPr>
      <w:r>
        <w:rPr/>
        <w:t>Penelitian ini dapat menjadi referensi dan menambah  pengetahuan bagi peneliti selanjutnya yang ingin lebih dalam lagi meneliti tentang </w:t>
      </w:r>
      <w:r>
        <w:rPr>
          <w:i/>
        </w:rPr>
        <w:t>Big Five Personality </w:t>
      </w:r>
      <w:r>
        <w:rPr/>
        <w:t>dengan Altruisme Perawat</w:t>
      </w:r>
      <w:r>
        <w:rPr>
          <w:b/>
        </w:rPr>
        <w:t>.</w:t>
      </w:r>
    </w:p>
    <w:sectPr>
      <w:pgSz w:w="11920" w:h="16860"/>
      <w:pgMar w:header="724" w:footer="0" w:top="960" w:bottom="280" w:left="16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9.380005pt;margin-top:35.197754pt;width:9.5pt;height:14.2pt;mso-position-horizontal-relative:page;mso-position-vertical-relative:page;z-index:-3400" type="#_x0000_t202" filled="false" stroked="false">
          <v:textbox inset="0,0,0,0">
            <w:txbxContent>
              <w:p>
                <w:pPr>
                  <w:spacing w:before="10"/>
                  <w:ind w:left="40" w:right="0" w:firstLine="0"/>
                  <w:jc w:val="left"/>
                  <w:rPr>
                    <w:sz w:val="22"/>
                  </w:rPr>
                </w:pPr>
                <w:r>
                  <w:rPr/>
                  <w:fldChar w:fldCharType="begin"/>
                </w:r>
                <w:r>
                  <w:rPr>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17" w:hanging="429"/>
        <w:jc w:val="left"/>
      </w:pPr>
      <w:rPr>
        <w:rFonts w:hint="default" w:ascii="Times New Roman" w:hAnsi="Times New Roman" w:eastAsia="Times New Roman" w:cs="Times New Roman"/>
        <w:spacing w:val="0"/>
        <w:w w:val="91"/>
        <w:sz w:val="24"/>
        <w:szCs w:val="24"/>
      </w:rPr>
    </w:lvl>
    <w:lvl w:ilvl="1">
      <w:start w:val="1"/>
      <w:numFmt w:val="decimal"/>
      <w:lvlText w:val="%2."/>
      <w:lvlJc w:val="left"/>
      <w:pPr>
        <w:ind w:left="1309" w:hanging="292"/>
        <w:jc w:val="left"/>
      </w:pPr>
      <w:rPr>
        <w:rFonts w:hint="default" w:ascii="Times New Roman" w:hAnsi="Times New Roman" w:eastAsia="Times New Roman" w:cs="Times New Roman"/>
        <w:spacing w:val="-4"/>
        <w:w w:val="95"/>
        <w:sz w:val="24"/>
        <w:szCs w:val="24"/>
      </w:rPr>
    </w:lvl>
    <w:lvl w:ilvl="2">
      <w:start w:val="1"/>
      <w:numFmt w:val="lowerLetter"/>
      <w:lvlText w:val="%3."/>
      <w:lvlJc w:val="left"/>
      <w:pPr>
        <w:ind w:left="1721" w:hanging="424"/>
        <w:jc w:val="left"/>
      </w:pPr>
      <w:rPr>
        <w:rFonts w:hint="default" w:ascii="Times New Roman" w:hAnsi="Times New Roman" w:eastAsia="Times New Roman" w:cs="Times New Roman"/>
        <w:spacing w:val="-2"/>
        <w:w w:val="91"/>
        <w:sz w:val="24"/>
        <w:szCs w:val="24"/>
      </w:rPr>
    </w:lvl>
    <w:lvl w:ilvl="3">
      <w:start w:val="0"/>
      <w:numFmt w:val="bullet"/>
      <w:lvlText w:val="•"/>
      <w:lvlJc w:val="left"/>
      <w:pPr>
        <w:ind w:left="2587" w:hanging="424"/>
      </w:pPr>
      <w:rPr>
        <w:rFonts w:hint="default"/>
      </w:rPr>
    </w:lvl>
    <w:lvl w:ilvl="4">
      <w:start w:val="0"/>
      <w:numFmt w:val="bullet"/>
      <w:lvlText w:val="•"/>
      <w:lvlJc w:val="left"/>
      <w:pPr>
        <w:ind w:left="3455" w:hanging="424"/>
      </w:pPr>
      <w:rPr>
        <w:rFonts w:hint="default"/>
      </w:rPr>
    </w:lvl>
    <w:lvl w:ilvl="5">
      <w:start w:val="0"/>
      <w:numFmt w:val="bullet"/>
      <w:lvlText w:val="•"/>
      <w:lvlJc w:val="left"/>
      <w:pPr>
        <w:ind w:left="4322" w:hanging="424"/>
      </w:pPr>
      <w:rPr>
        <w:rFonts w:hint="default"/>
      </w:rPr>
    </w:lvl>
    <w:lvl w:ilvl="6">
      <w:start w:val="0"/>
      <w:numFmt w:val="bullet"/>
      <w:lvlText w:val="•"/>
      <w:lvlJc w:val="left"/>
      <w:pPr>
        <w:ind w:left="5190" w:hanging="424"/>
      </w:pPr>
      <w:rPr>
        <w:rFonts w:hint="default"/>
      </w:rPr>
    </w:lvl>
    <w:lvl w:ilvl="7">
      <w:start w:val="0"/>
      <w:numFmt w:val="bullet"/>
      <w:lvlText w:val="•"/>
      <w:lvlJc w:val="left"/>
      <w:pPr>
        <w:ind w:left="6057" w:hanging="424"/>
      </w:pPr>
      <w:rPr>
        <w:rFonts w:hint="default"/>
      </w:rPr>
    </w:lvl>
    <w:lvl w:ilvl="8">
      <w:start w:val="0"/>
      <w:numFmt w:val="bullet"/>
      <w:lvlText w:val="•"/>
      <w:lvlJc w:val="left"/>
      <w:pPr>
        <w:ind w:left="6925" w:hanging="4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721" w:hanging="42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2023-08-01T10:03:39Z</dcterms:created>
  <dcterms:modified xsi:type="dcterms:W3CDTF">2023-08-01T10:03:39Z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2016</vt:lpwstr>
  </property>
  <property fmtid="{D5CDD505-2E9C-101B-9397-08002B2CF9AE}" pid="4" name="LastSaved">
    <vt:filetime>2023-08-01T00:00:00Z</vt:filetime>
  </property>
</Properties>
</file>