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DD" w:rsidRDefault="00C919DD" w:rsidP="00D346E6">
      <w:pPr>
        <w:spacing w:after="0" w:line="360" w:lineRule="auto"/>
        <w:jc w:val="center"/>
        <w:rPr>
          <w:rFonts w:cs="Times New Roman"/>
          <w:b/>
          <w:szCs w:val="24"/>
          <w:lang w:val="id-ID"/>
        </w:rPr>
      </w:pPr>
      <w:r w:rsidRPr="000B4E66">
        <w:rPr>
          <w:rFonts w:cs="Times New Roman"/>
          <w:b/>
          <w:szCs w:val="24"/>
          <w:lang w:val="id-ID"/>
        </w:rPr>
        <w:t>JURNAL SKRIPSI</w:t>
      </w:r>
    </w:p>
    <w:p w:rsidR="00C919DD" w:rsidRPr="000B4E66" w:rsidRDefault="00C919DD" w:rsidP="00D346E6">
      <w:pPr>
        <w:spacing w:after="0" w:line="360" w:lineRule="auto"/>
        <w:jc w:val="center"/>
        <w:rPr>
          <w:rFonts w:cs="Times New Roman"/>
          <w:b/>
          <w:szCs w:val="24"/>
          <w:lang w:val="id-ID"/>
        </w:rPr>
      </w:pPr>
    </w:p>
    <w:p w:rsidR="00C919DD" w:rsidRPr="00C919DD" w:rsidRDefault="00C919DD" w:rsidP="00D346E6">
      <w:pPr>
        <w:tabs>
          <w:tab w:val="center" w:pos="3969"/>
          <w:tab w:val="left" w:pos="6600"/>
        </w:tabs>
        <w:spacing w:after="0" w:line="240" w:lineRule="auto"/>
        <w:contextualSpacing/>
        <w:jc w:val="center"/>
        <w:rPr>
          <w:rFonts w:cs="Times New Roman"/>
          <w:b/>
          <w:szCs w:val="24"/>
          <w:lang w:val="id-ID"/>
        </w:rPr>
      </w:pPr>
      <w:r>
        <w:rPr>
          <w:rFonts w:cs="Times New Roman"/>
          <w:b/>
          <w:bCs/>
          <w:szCs w:val="28"/>
          <w:lang w:val="id-ID"/>
        </w:rPr>
        <w:t xml:space="preserve">FAKTOR-FAKTOR </w:t>
      </w:r>
      <w:r>
        <w:rPr>
          <w:rFonts w:cs="Times New Roman"/>
          <w:b/>
          <w:bCs/>
          <w:i/>
          <w:szCs w:val="28"/>
          <w:lang w:val="id-ID"/>
        </w:rPr>
        <w:t xml:space="preserve">UNMET NEED </w:t>
      </w:r>
      <w:r w:rsidRPr="00BF3598">
        <w:rPr>
          <w:rFonts w:cs="Times New Roman"/>
          <w:b/>
          <w:szCs w:val="24"/>
          <w:lang w:val="id-ID"/>
        </w:rPr>
        <w:t>KB</w:t>
      </w:r>
      <w:r>
        <w:rPr>
          <w:rFonts w:cs="Times New Roman"/>
          <w:b/>
          <w:bCs/>
          <w:szCs w:val="28"/>
          <w:lang w:val="id-ID"/>
        </w:rPr>
        <w:t xml:space="preserve"> YANG BERHUBUNGAN DENGAN TERJADINYA </w:t>
      </w:r>
      <w:r w:rsidRPr="00BF3598">
        <w:rPr>
          <w:rFonts w:cs="Times New Roman"/>
          <w:b/>
          <w:szCs w:val="24"/>
          <w:lang w:val="id-ID"/>
        </w:rPr>
        <w:t>K</w:t>
      </w:r>
      <w:r>
        <w:rPr>
          <w:rFonts w:cs="Times New Roman"/>
          <w:b/>
          <w:szCs w:val="24"/>
          <w:lang w:val="id-ID"/>
        </w:rPr>
        <w:t>EHAMILAN PADA MASA PANDEMI COVID-19</w:t>
      </w:r>
      <w:r>
        <w:rPr>
          <w:rFonts w:cs="Times New Roman"/>
          <w:b/>
          <w:bCs/>
          <w:szCs w:val="28"/>
          <w:lang w:val="id-ID"/>
        </w:rPr>
        <w:t xml:space="preserve"> DI DESA </w:t>
      </w:r>
      <w:r w:rsidRPr="00BF3598">
        <w:rPr>
          <w:rFonts w:cs="Times New Roman"/>
          <w:b/>
          <w:szCs w:val="24"/>
          <w:lang w:val="id-ID"/>
        </w:rPr>
        <w:t>K</w:t>
      </w:r>
      <w:r>
        <w:rPr>
          <w:rFonts w:cs="Times New Roman"/>
          <w:b/>
          <w:szCs w:val="24"/>
          <w:lang w:val="id-ID"/>
        </w:rPr>
        <w:t xml:space="preserve">ALIPANG </w:t>
      </w:r>
      <w:r w:rsidRPr="00BF3598">
        <w:rPr>
          <w:rFonts w:cs="Times New Roman"/>
          <w:b/>
          <w:szCs w:val="24"/>
          <w:lang w:val="id-ID"/>
        </w:rPr>
        <w:t>K</w:t>
      </w:r>
      <w:r>
        <w:rPr>
          <w:rFonts w:cs="Times New Roman"/>
          <w:b/>
          <w:szCs w:val="24"/>
          <w:lang w:val="id-ID"/>
        </w:rPr>
        <w:t xml:space="preserve">EC. GRATI </w:t>
      </w:r>
      <w:r w:rsidRPr="00BF3598">
        <w:rPr>
          <w:rFonts w:cs="Times New Roman"/>
          <w:b/>
          <w:szCs w:val="24"/>
          <w:lang w:val="id-ID"/>
        </w:rPr>
        <w:t>K</w:t>
      </w:r>
      <w:r>
        <w:rPr>
          <w:rFonts w:cs="Times New Roman"/>
          <w:b/>
          <w:szCs w:val="24"/>
          <w:lang w:val="id-ID"/>
        </w:rPr>
        <w:t>AB. PASURUAN</w:t>
      </w:r>
    </w:p>
    <w:p w:rsidR="00C919DD" w:rsidRDefault="00C919DD" w:rsidP="00D346E6">
      <w:pPr>
        <w:spacing w:after="0" w:line="360" w:lineRule="auto"/>
        <w:jc w:val="center"/>
        <w:rPr>
          <w:rFonts w:cs="Times New Roman"/>
          <w:b/>
          <w:szCs w:val="24"/>
          <w:lang w:val="id-ID"/>
        </w:rPr>
      </w:pPr>
    </w:p>
    <w:p w:rsidR="00C919DD" w:rsidRDefault="00C919DD" w:rsidP="00D346E6">
      <w:pPr>
        <w:spacing w:after="0" w:line="360" w:lineRule="auto"/>
        <w:jc w:val="center"/>
        <w:rPr>
          <w:rFonts w:cs="Times New Roman"/>
          <w:b/>
          <w:szCs w:val="24"/>
          <w:lang w:val="id-ID"/>
        </w:rPr>
      </w:pPr>
    </w:p>
    <w:p w:rsidR="00C919DD" w:rsidRDefault="00C919DD" w:rsidP="00D346E6">
      <w:pPr>
        <w:spacing w:line="360" w:lineRule="auto"/>
        <w:rPr>
          <w:rFonts w:cs="Times New Roman"/>
          <w:szCs w:val="24"/>
          <w:lang w:val="id-ID"/>
        </w:rPr>
      </w:pPr>
      <w:r>
        <w:rPr>
          <w:rFonts w:cs="Times New Roman"/>
          <w:noProof/>
          <w:szCs w:val="24"/>
        </w:rPr>
        <w:drawing>
          <wp:anchor distT="0" distB="0" distL="114300" distR="114300" simplePos="0" relativeHeight="251658240" behindDoc="0" locked="0" layoutInCell="1" allowOverlap="1" wp14:anchorId="569C3592" wp14:editId="41C00099">
            <wp:simplePos x="0" y="0"/>
            <wp:positionH relativeFrom="column">
              <wp:posOffset>1249680</wp:posOffset>
            </wp:positionH>
            <wp:positionV relativeFrom="paragraph">
              <wp:posOffset>181610</wp:posOffset>
            </wp:positionV>
            <wp:extent cx="2163445" cy="2165350"/>
            <wp:effectExtent l="19050" t="0" r="8255" b="0"/>
            <wp:wrapNone/>
            <wp:docPr id="2" name="Picture 1" descr="F:\JOB SKRIPSI\STIKES-MAJA-REV-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B SKRIPSI\STIKES-MAJA-REV-m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3445" cy="2165350"/>
                    </a:xfrm>
                    <a:prstGeom prst="rect">
                      <a:avLst/>
                    </a:prstGeom>
                    <a:noFill/>
                    <a:ln>
                      <a:noFill/>
                    </a:ln>
                  </pic:spPr>
                </pic:pic>
              </a:graphicData>
            </a:graphic>
          </wp:anchor>
        </w:drawing>
      </w: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Default="00C919DD" w:rsidP="00D346E6">
      <w:pPr>
        <w:spacing w:after="0" w:line="240" w:lineRule="auto"/>
        <w:contextualSpacing/>
        <w:jc w:val="center"/>
        <w:rPr>
          <w:rFonts w:cs="Times New Roman"/>
          <w:b/>
          <w:szCs w:val="24"/>
          <w:lang w:val="id-ID"/>
        </w:rPr>
      </w:pPr>
    </w:p>
    <w:p w:rsidR="00C919DD" w:rsidRPr="00D32C41" w:rsidRDefault="00C919DD" w:rsidP="00D346E6">
      <w:pPr>
        <w:spacing w:after="0" w:line="240" w:lineRule="auto"/>
        <w:contextualSpacing/>
        <w:jc w:val="center"/>
        <w:rPr>
          <w:rFonts w:cs="Times New Roman"/>
          <w:b/>
          <w:szCs w:val="24"/>
          <w:lang w:val="id-ID"/>
        </w:rPr>
      </w:pPr>
      <w:r>
        <w:rPr>
          <w:rFonts w:cs="Times New Roman"/>
          <w:b/>
          <w:szCs w:val="24"/>
          <w:lang w:val="id-ID"/>
        </w:rPr>
        <w:t>DWI CHAHYATI</w:t>
      </w:r>
    </w:p>
    <w:p w:rsidR="00C919DD" w:rsidRPr="00D32C41" w:rsidRDefault="00C919DD" w:rsidP="00D346E6">
      <w:pPr>
        <w:spacing w:after="0" w:line="240" w:lineRule="auto"/>
        <w:contextualSpacing/>
        <w:jc w:val="center"/>
        <w:rPr>
          <w:rFonts w:cs="Times New Roman"/>
          <w:b/>
          <w:szCs w:val="24"/>
          <w:lang w:val="id-ID"/>
        </w:rPr>
      </w:pPr>
      <w:r w:rsidRPr="00D32C41">
        <w:rPr>
          <w:rFonts w:cs="Times New Roman"/>
          <w:b/>
          <w:szCs w:val="24"/>
        </w:rPr>
        <w:t xml:space="preserve">NIM. </w:t>
      </w:r>
      <w:r>
        <w:rPr>
          <w:rFonts w:cs="Times New Roman"/>
          <w:b/>
          <w:szCs w:val="24"/>
          <w:lang w:val="id-ID"/>
        </w:rPr>
        <w:t>2015201013</w:t>
      </w:r>
    </w:p>
    <w:p w:rsidR="00C919DD" w:rsidRDefault="00C919DD" w:rsidP="00D346E6">
      <w:pPr>
        <w:rPr>
          <w:rFonts w:cs="Times New Roman"/>
          <w:b/>
          <w:szCs w:val="24"/>
          <w:lang w:val="id-ID"/>
        </w:rPr>
      </w:pPr>
    </w:p>
    <w:p w:rsidR="00C919DD" w:rsidRDefault="00C919DD" w:rsidP="00D346E6">
      <w:pPr>
        <w:spacing w:after="0" w:line="240" w:lineRule="auto"/>
        <w:ind w:left="-567"/>
        <w:contextualSpacing/>
        <w:jc w:val="center"/>
        <w:rPr>
          <w:rFonts w:cs="Times New Roman"/>
          <w:b/>
          <w:sz w:val="28"/>
          <w:szCs w:val="28"/>
          <w:lang w:val="id-ID"/>
        </w:rPr>
      </w:pPr>
    </w:p>
    <w:p w:rsidR="00C919DD" w:rsidRDefault="00C919DD" w:rsidP="00D346E6">
      <w:pPr>
        <w:spacing w:after="0" w:line="240" w:lineRule="auto"/>
        <w:ind w:left="-567"/>
        <w:contextualSpacing/>
        <w:jc w:val="center"/>
        <w:rPr>
          <w:rFonts w:cs="Times New Roman"/>
          <w:b/>
          <w:sz w:val="28"/>
          <w:szCs w:val="28"/>
          <w:lang w:val="id-ID"/>
        </w:rPr>
      </w:pPr>
    </w:p>
    <w:p w:rsidR="00C919DD" w:rsidRDefault="00C919DD" w:rsidP="00D346E6">
      <w:pPr>
        <w:spacing w:after="0" w:line="240" w:lineRule="auto"/>
        <w:ind w:left="-567"/>
        <w:contextualSpacing/>
        <w:jc w:val="center"/>
        <w:rPr>
          <w:rFonts w:cs="Times New Roman"/>
          <w:b/>
          <w:sz w:val="28"/>
          <w:szCs w:val="28"/>
          <w:lang w:val="id-ID"/>
        </w:rPr>
      </w:pPr>
    </w:p>
    <w:p w:rsidR="00C919DD" w:rsidRDefault="00C919DD" w:rsidP="00D346E6">
      <w:pPr>
        <w:spacing w:after="0" w:line="240" w:lineRule="auto"/>
        <w:ind w:left="-567"/>
        <w:contextualSpacing/>
        <w:jc w:val="center"/>
        <w:rPr>
          <w:rFonts w:cs="Times New Roman"/>
          <w:b/>
          <w:sz w:val="28"/>
          <w:szCs w:val="28"/>
          <w:lang w:val="id-ID"/>
        </w:rPr>
      </w:pPr>
    </w:p>
    <w:p w:rsidR="00C919DD" w:rsidRDefault="00C919DD" w:rsidP="00D346E6">
      <w:pPr>
        <w:spacing w:after="0" w:line="240" w:lineRule="auto"/>
        <w:ind w:left="-567"/>
        <w:contextualSpacing/>
        <w:jc w:val="center"/>
        <w:rPr>
          <w:rFonts w:cs="Times New Roman"/>
          <w:b/>
          <w:sz w:val="28"/>
          <w:szCs w:val="28"/>
          <w:lang w:val="id-ID"/>
        </w:rPr>
      </w:pPr>
    </w:p>
    <w:p w:rsidR="00C919DD" w:rsidRDefault="00C919DD" w:rsidP="00D346E6">
      <w:pPr>
        <w:spacing w:after="0" w:line="240" w:lineRule="auto"/>
        <w:ind w:left="-567"/>
        <w:contextualSpacing/>
        <w:jc w:val="center"/>
        <w:rPr>
          <w:rFonts w:cs="Times New Roman"/>
          <w:b/>
          <w:sz w:val="28"/>
          <w:szCs w:val="28"/>
        </w:rPr>
      </w:pPr>
      <w:r w:rsidRPr="004C17C6">
        <w:rPr>
          <w:rFonts w:cs="Times New Roman"/>
          <w:b/>
          <w:sz w:val="28"/>
          <w:szCs w:val="28"/>
        </w:rPr>
        <w:t xml:space="preserve">PROGRAM STUDI </w:t>
      </w:r>
      <w:r>
        <w:rPr>
          <w:rFonts w:cs="Times New Roman"/>
          <w:b/>
          <w:sz w:val="28"/>
          <w:szCs w:val="28"/>
        </w:rPr>
        <w:t xml:space="preserve">S1 </w:t>
      </w:r>
      <w:r w:rsidRPr="00BF3598">
        <w:rPr>
          <w:rFonts w:cs="Times New Roman"/>
          <w:b/>
          <w:sz w:val="28"/>
          <w:szCs w:val="24"/>
          <w:lang w:val="id-ID"/>
        </w:rPr>
        <w:t>KEBIDANAN</w:t>
      </w:r>
    </w:p>
    <w:p w:rsidR="00C919DD" w:rsidRDefault="00C919DD" w:rsidP="00D346E6">
      <w:pPr>
        <w:spacing w:after="0" w:line="240" w:lineRule="auto"/>
        <w:ind w:left="-567"/>
        <w:contextualSpacing/>
        <w:jc w:val="center"/>
        <w:rPr>
          <w:rFonts w:cs="Times New Roman"/>
          <w:b/>
          <w:sz w:val="28"/>
          <w:szCs w:val="28"/>
        </w:rPr>
      </w:pPr>
      <w:r w:rsidRPr="004C17C6">
        <w:rPr>
          <w:rFonts w:cs="Times New Roman"/>
          <w:b/>
          <w:sz w:val="28"/>
          <w:szCs w:val="28"/>
        </w:rPr>
        <w:t xml:space="preserve">SEKOLAH TINGGI ILMU KESEHATAN MAJAPAHIT </w:t>
      </w:r>
    </w:p>
    <w:p w:rsidR="00C919DD" w:rsidRDefault="00C919DD" w:rsidP="00D346E6">
      <w:pPr>
        <w:spacing w:after="0" w:line="240" w:lineRule="auto"/>
        <w:ind w:left="-567"/>
        <w:contextualSpacing/>
        <w:jc w:val="center"/>
        <w:rPr>
          <w:rFonts w:cs="Times New Roman"/>
          <w:b/>
          <w:sz w:val="28"/>
          <w:szCs w:val="28"/>
        </w:rPr>
      </w:pPr>
      <w:r>
        <w:rPr>
          <w:rFonts w:cs="Times New Roman"/>
          <w:b/>
          <w:sz w:val="28"/>
          <w:szCs w:val="28"/>
        </w:rPr>
        <w:t>MOJOKERTO</w:t>
      </w:r>
    </w:p>
    <w:p w:rsidR="00C919DD" w:rsidRDefault="00C919DD" w:rsidP="00D346E6">
      <w:pPr>
        <w:jc w:val="center"/>
        <w:rPr>
          <w:rFonts w:cs="Times New Roman"/>
          <w:b/>
          <w:szCs w:val="24"/>
          <w:lang w:val="id-ID"/>
        </w:rPr>
      </w:pPr>
      <w:r>
        <w:rPr>
          <w:rFonts w:cs="Times New Roman"/>
          <w:b/>
          <w:sz w:val="28"/>
          <w:szCs w:val="28"/>
        </w:rPr>
        <w:t>202</w:t>
      </w:r>
      <w:r>
        <w:rPr>
          <w:rFonts w:cs="Times New Roman"/>
          <w:b/>
          <w:sz w:val="28"/>
          <w:szCs w:val="28"/>
          <w:lang w:val="id-ID"/>
        </w:rPr>
        <w:t>3</w:t>
      </w:r>
    </w:p>
    <w:p w:rsidR="00C919DD" w:rsidRDefault="00C919DD" w:rsidP="00D346E6">
      <w:pPr>
        <w:rPr>
          <w:rFonts w:cs="Times New Roman"/>
          <w:b/>
          <w:szCs w:val="24"/>
          <w:lang w:val="id-ID"/>
        </w:rPr>
      </w:pPr>
      <w:r>
        <w:rPr>
          <w:rFonts w:cs="Times New Roman"/>
          <w:b/>
          <w:szCs w:val="24"/>
          <w:lang w:val="id-ID"/>
        </w:rPr>
        <w:br w:type="page"/>
      </w:r>
    </w:p>
    <w:p w:rsidR="00646C46" w:rsidRPr="00132C69" w:rsidRDefault="006B4723" w:rsidP="00D346E6">
      <w:pPr>
        <w:spacing w:line="360" w:lineRule="auto"/>
        <w:jc w:val="center"/>
        <w:rPr>
          <w:rFonts w:cs="Times New Roman"/>
          <w:b/>
          <w:szCs w:val="24"/>
          <w:lang w:val="id-ID"/>
        </w:rPr>
      </w:pPr>
      <w:r>
        <w:rPr>
          <w:rFonts w:cs="Times New Roman"/>
          <w:b/>
          <w:noProof/>
          <w:szCs w:val="24"/>
        </w:rPr>
        <w:lastRenderedPageBreak/>
        <w:drawing>
          <wp:anchor distT="0" distB="0" distL="114300" distR="114300" simplePos="0" relativeHeight="251660288" behindDoc="0" locked="0" layoutInCell="1" allowOverlap="1" wp14:anchorId="7DE3D042" wp14:editId="27B97CA6">
            <wp:simplePos x="0" y="0"/>
            <wp:positionH relativeFrom="column">
              <wp:posOffset>-1405674</wp:posOffset>
            </wp:positionH>
            <wp:positionV relativeFrom="paragraph">
              <wp:posOffset>-1062882</wp:posOffset>
            </wp:positionV>
            <wp:extent cx="7502328" cy="10610490"/>
            <wp:effectExtent l="0" t="0" r="0" b="0"/>
            <wp:wrapNone/>
            <wp:docPr id="4" name="Picture 4" descr="\\Green_pc\f\CD DWI CHAHYATI\img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pc\f\CD DWI CHAHYATI\img2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2721" cy="10611046"/>
                    </a:xfrm>
                    <a:prstGeom prst="rect">
                      <a:avLst/>
                    </a:prstGeom>
                    <a:noFill/>
                    <a:ln>
                      <a:noFill/>
                    </a:ln>
                  </pic:spPr>
                </pic:pic>
              </a:graphicData>
            </a:graphic>
            <wp14:sizeRelH relativeFrom="page">
              <wp14:pctWidth>0</wp14:pctWidth>
            </wp14:sizeRelH>
            <wp14:sizeRelV relativeFrom="page">
              <wp14:pctHeight>0</wp14:pctHeight>
            </wp14:sizeRelV>
          </wp:anchor>
        </w:drawing>
      </w:r>
      <w:r w:rsidR="00646C46" w:rsidRPr="00132C69">
        <w:rPr>
          <w:rFonts w:cs="Times New Roman"/>
          <w:b/>
          <w:szCs w:val="24"/>
          <w:lang w:val="id-ID"/>
        </w:rPr>
        <w:t>PERNYATAAN</w:t>
      </w:r>
    </w:p>
    <w:p w:rsidR="00646C46" w:rsidRDefault="00646C46" w:rsidP="00D346E6">
      <w:pPr>
        <w:spacing w:line="360" w:lineRule="auto"/>
        <w:jc w:val="both"/>
        <w:rPr>
          <w:rFonts w:cs="Times New Roman"/>
          <w:szCs w:val="24"/>
          <w:lang w:val="id-ID"/>
        </w:rPr>
      </w:pPr>
      <w:r>
        <w:rPr>
          <w:rFonts w:cs="Times New Roman"/>
          <w:szCs w:val="24"/>
          <w:lang w:val="id-ID"/>
        </w:rPr>
        <w:t>Dengan ini kami selaku Mahasiswa Sekolah Tinggi Ilmu Kesehatan Majapahit Mojokerto :</w:t>
      </w:r>
    </w:p>
    <w:p w:rsidR="00646C46" w:rsidRPr="00B830E5" w:rsidRDefault="00646C46" w:rsidP="00D346E6">
      <w:pPr>
        <w:jc w:val="both"/>
        <w:rPr>
          <w:rFonts w:cs="Times New Roman"/>
          <w:szCs w:val="24"/>
          <w:lang w:val="id-ID"/>
        </w:rPr>
      </w:pPr>
      <w:proofErr w:type="spellStart"/>
      <w:r w:rsidRPr="00B830E5">
        <w:rPr>
          <w:rFonts w:cs="Times New Roman"/>
          <w:szCs w:val="24"/>
        </w:rPr>
        <w:t>Nama</w:t>
      </w:r>
      <w:proofErr w:type="spellEnd"/>
      <w:r w:rsidRPr="00B830E5">
        <w:rPr>
          <w:rFonts w:cs="Times New Roman"/>
          <w:szCs w:val="24"/>
        </w:rPr>
        <w:t xml:space="preserve"> </w:t>
      </w:r>
      <w:r w:rsidRPr="00B830E5">
        <w:rPr>
          <w:rFonts w:cs="Times New Roman"/>
          <w:szCs w:val="24"/>
        </w:rPr>
        <w:tab/>
      </w:r>
      <w:r w:rsidRPr="00B830E5">
        <w:rPr>
          <w:rFonts w:cs="Times New Roman"/>
          <w:szCs w:val="24"/>
        </w:rPr>
        <w:tab/>
        <w:t xml:space="preserve"> : </w:t>
      </w:r>
      <w:r>
        <w:rPr>
          <w:rFonts w:cs="Times New Roman"/>
          <w:szCs w:val="24"/>
          <w:lang w:val="id-ID"/>
        </w:rPr>
        <w:t>Dwi Chahyati</w:t>
      </w:r>
    </w:p>
    <w:p w:rsidR="00646C46" w:rsidRPr="00B830E5" w:rsidRDefault="00646C46" w:rsidP="00D346E6">
      <w:pPr>
        <w:jc w:val="both"/>
        <w:rPr>
          <w:rFonts w:cs="Times New Roman"/>
          <w:szCs w:val="24"/>
          <w:lang w:val="id-ID"/>
        </w:rPr>
      </w:pPr>
      <w:r w:rsidRPr="00B830E5">
        <w:rPr>
          <w:rFonts w:cs="Times New Roman"/>
          <w:szCs w:val="24"/>
        </w:rPr>
        <w:t xml:space="preserve">NIM </w:t>
      </w:r>
      <w:r w:rsidRPr="00B830E5">
        <w:rPr>
          <w:rFonts w:cs="Times New Roman"/>
          <w:szCs w:val="24"/>
        </w:rPr>
        <w:tab/>
      </w:r>
      <w:r w:rsidRPr="00B830E5">
        <w:rPr>
          <w:rFonts w:cs="Times New Roman"/>
          <w:szCs w:val="24"/>
        </w:rPr>
        <w:tab/>
        <w:t xml:space="preserve"> : </w:t>
      </w:r>
      <w:r>
        <w:rPr>
          <w:rFonts w:cs="Times New Roman"/>
          <w:szCs w:val="24"/>
          <w:lang w:val="id-ID"/>
        </w:rPr>
        <w:t>2015201013</w:t>
      </w:r>
    </w:p>
    <w:p w:rsidR="00646C46" w:rsidRPr="00B830E5" w:rsidRDefault="00646C46" w:rsidP="00D346E6">
      <w:pPr>
        <w:jc w:val="both"/>
        <w:rPr>
          <w:rFonts w:cs="Times New Roman"/>
          <w:szCs w:val="24"/>
          <w:lang w:val="id-ID"/>
        </w:rPr>
      </w:pPr>
      <w:r w:rsidRPr="00B830E5">
        <w:rPr>
          <w:rFonts w:cs="Times New Roman"/>
          <w:szCs w:val="24"/>
        </w:rPr>
        <w:t xml:space="preserve">Program </w:t>
      </w:r>
      <w:proofErr w:type="spellStart"/>
      <w:r w:rsidRPr="00B830E5">
        <w:rPr>
          <w:rFonts w:cs="Times New Roman"/>
          <w:szCs w:val="24"/>
        </w:rPr>
        <w:t>Studi</w:t>
      </w:r>
      <w:proofErr w:type="spellEnd"/>
      <w:r w:rsidRPr="00B830E5">
        <w:rPr>
          <w:rFonts w:cs="Times New Roman"/>
          <w:szCs w:val="24"/>
        </w:rPr>
        <w:t xml:space="preserve"> : S1 </w:t>
      </w:r>
      <w:r w:rsidRPr="00B830E5">
        <w:rPr>
          <w:rFonts w:cs="Times New Roman"/>
          <w:szCs w:val="24"/>
          <w:lang w:val="id-ID"/>
        </w:rPr>
        <w:t>Kebidanan</w:t>
      </w:r>
    </w:p>
    <w:p w:rsidR="00646C46" w:rsidRDefault="00646C46" w:rsidP="00D346E6">
      <w:pPr>
        <w:spacing w:after="0" w:line="360" w:lineRule="auto"/>
        <w:jc w:val="both"/>
        <w:rPr>
          <w:rFonts w:cs="Times New Roman"/>
          <w:szCs w:val="24"/>
          <w:lang w:val="id-ID"/>
        </w:rPr>
      </w:pPr>
    </w:p>
    <w:p w:rsidR="00646C46" w:rsidRDefault="00646C46" w:rsidP="00D346E6">
      <w:pPr>
        <w:spacing w:after="0" w:line="360" w:lineRule="auto"/>
        <w:jc w:val="both"/>
        <w:rPr>
          <w:rFonts w:cs="Times New Roman"/>
          <w:szCs w:val="24"/>
          <w:lang w:val="id-ID"/>
        </w:rPr>
      </w:pPr>
      <w:r w:rsidRPr="00132C69">
        <w:rPr>
          <w:rFonts w:cs="Times New Roman"/>
          <w:b/>
          <w:szCs w:val="24"/>
          <w:lang w:val="id-ID"/>
        </w:rPr>
        <w:t>Setuju/</w:t>
      </w:r>
      <w:r w:rsidRPr="00132C69">
        <w:rPr>
          <w:rFonts w:cs="Times New Roman"/>
          <w:b/>
          <w:strike/>
          <w:szCs w:val="24"/>
          <w:lang w:val="id-ID"/>
        </w:rPr>
        <w:t>tidak setuju</w:t>
      </w:r>
      <w:r>
        <w:rPr>
          <w:rFonts w:cs="Times New Roman"/>
          <w:szCs w:val="24"/>
          <w:lang w:val="id-ID"/>
        </w:rPr>
        <w:t xml:space="preserve">naskah jurnal ilmiah yang disusun oleh yang bersangkutan setelah mendapat arahan dari Pembimbing, dipublikasikan </w:t>
      </w:r>
      <w:r>
        <w:rPr>
          <w:rFonts w:cs="Times New Roman"/>
          <w:b/>
          <w:szCs w:val="24"/>
          <w:lang w:val="id-ID"/>
        </w:rPr>
        <w:t>dengan/</w:t>
      </w:r>
      <w:r w:rsidRPr="00132C69">
        <w:rPr>
          <w:rFonts w:cs="Times New Roman"/>
          <w:b/>
          <w:strike/>
          <w:szCs w:val="24"/>
          <w:lang w:val="id-ID"/>
        </w:rPr>
        <w:t>tanpa</w:t>
      </w:r>
      <w:r>
        <w:rPr>
          <w:rFonts w:cs="Times New Roman"/>
          <w:szCs w:val="24"/>
          <w:lang w:val="id-ID"/>
        </w:rPr>
        <w:t xml:space="preserve">mencantumkan nama tim pembimbing sebagai </w:t>
      </w:r>
      <w:r w:rsidRPr="009A3C68">
        <w:rPr>
          <w:rFonts w:cs="Times New Roman"/>
          <w:i/>
          <w:szCs w:val="24"/>
          <w:lang w:val="id-ID"/>
        </w:rPr>
        <w:t>co-author</w:t>
      </w:r>
      <w:r>
        <w:rPr>
          <w:rFonts w:cs="Times New Roman"/>
          <w:szCs w:val="24"/>
          <w:lang w:val="id-ID"/>
        </w:rPr>
        <w:t>.</w:t>
      </w:r>
    </w:p>
    <w:p w:rsidR="00646C46" w:rsidRDefault="00646C46" w:rsidP="00D346E6">
      <w:pPr>
        <w:spacing w:after="0" w:line="360" w:lineRule="auto"/>
        <w:jc w:val="both"/>
        <w:rPr>
          <w:rFonts w:cs="Times New Roman"/>
          <w:szCs w:val="24"/>
          <w:lang w:val="id-ID"/>
        </w:rPr>
      </w:pPr>
    </w:p>
    <w:p w:rsidR="00646C46" w:rsidRDefault="00646C46" w:rsidP="00D346E6">
      <w:pPr>
        <w:spacing w:after="0" w:line="360" w:lineRule="auto"/>
        <w:jc w:val="both"/>
        <w:rPr>
          <w:rFonts w:cs="Times New Roman"/>
          <w:szCs w:val="24"/>
          <w:lang w:val="id-ID"/>
        </w:rPr>
      </w:pPr>
      <w:r>
        <w:rPr>
          <w:rFonts w:cs="Times New Roman"/>
          <w:szCs w:val="24"/>
          <w:lang w:val="id-ID"/>
        </w:rPr>
        <w:t>Demikian harap maklum</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53"/>
      </w:tblGrid>
      <w:tr w:rsidR="00646C46" w:rsidTr="006560B6">
        <w:tc>
          <w:tcPr>
            <w:tcW w:w="4077" w:type="dxa"/>
          </w:tcPr>
          <w:p w:rsidR="00646C46" w:rsidRDefault="00646C46" w:rsidP="00D346E6">
            <w:pPr>
              <w:spacing w:line="360" w:lineRule="auto"/>
              <w:jc w:val="both"/>
              <w:rPr>
                <w:rFonts w:cs="Times New Roman"/>
                <w:szCs w:val="24"/>
                <w:lang w:val="id-ID"/>
              </w:rPr>
            </w:pPr>
          </w:p>
        </w:tc>
        <w:tc>
          <w:tcPr>
            <w:tcW w:w="4253" w:type="dxa"/>
          </w:tcPr>
          <w:p w:rsidR="00646C46" w:rsidRDefault="00646C46" w:rsidP="00D346E6">
            <w:pPr>
              <w:spacing w:line="360" w:lineRule="auto"/>
              <w:rPr>
                <w:rFonts w:cs="Times New Roman"/>
                <w:szCs w:val="24"/>
                <w:lang w:val="id-ID"/>
              </w:rPr>
            </w:pPr>
            <w:r>
              <w:rPr>
                <w:rFonts w:cs="Times New Roman"/>
                <w:szCs w:val="24"/>
                <w:lang w:val="id-ID"/>
              </w:rPr>
              <w:t xml:space="preserve">        Mojokerto,            </w:t>
            </w:r>
          </w:p>
          <w:p w:rsidR="00646C46" w:rsidRDefault="00646C46" w:rsidP="00D346E6">
            <w:pPr>
              <w:spacing w:line="360" w:lineRule="auto"/>
              <w:rPr>
                <w:rFonts w:cs="Times New Roman"/>
                <w:szCs w:val="24"/>
                <w:lang w:val="id-ID"/>
              </w:rPr>
            </w:pPr>
          </w:p>
          <w:p w:rsidR="00646C46" w:rsidRDefault="00646C46" w:rsidP="00D346E6">
            <w:pPr>
              <w:spacing w:line="360" w:lineRule="auto"/>
              <w:rPr>
                <w:rFonts w:cs="Times New Roman"/>
                <w:szCs w:val="24"/>
                <w:lang w:val="id-ID"/>
              </w:rPr>
            </w:pPr>
          </w:p>
          <w:p w:rsidR="00646C46" w:rsidRDefault="00646C46" w:rsidP="00D346E6">
            <w:pPr>
              <w:spacing w:line="360" w:lineRule="auto"/>
              <w:rPr>
                <w:rFonts w:cs="Times New Roman"/>
                <w:szCs w:val="24"/>
                <w:lang w:val="id-ID"/>
              </w:rPr>
            </w:pPr>
          </w:p>
          <w:p w:rsidR="00646C46" w:rsidRDefault="00646C46" w:rsidP="00D346E6">
            <w:pPr>
              <w:jc w:val="center"/>
              <w:rPr>
                <w:rFonts w:cs="Times New Roman"/>
                <w:szCs w:val="24"/>
                <w:lang w:val="id-ID"/>
              </w:rPr>
            </w:pPr>
            <w:r>
              <w:rPr>
                <w:rFonts w:cs="Times New Roman"/>
                <w:szCs w:val="24"/>
                <w:lang w:val="id-ID"/>
              </w:rPr>
              <w:t>Dwi Chahyati</w:t>
            </w:r>
          </w:p>
          <w:p w:rsidR="00646C46" w:rsidRDefault="00646C46" w:rsidP="00D346E6">
            <w:pPr>
              <w:spacing w:line="360" w:lineRule="auto"/>
              <w:jc w:val="center"/>
              <w:rPr>
                <w:rFonts w:cs="Times New Roman"/>
                <w:szCs w:val="24"/>
                <w:lang w:val="id-ID"/>
              </w:rPr>
            </w:pPr>
            <w:r>
              <w:rPr>
                <w:rFonts w:cs="Times New Roman"/>
                <w:szCs w:val="24"/>
              </w:rPr>
              <w:t xml:space="preserve">NIM </w:t>
            </w:r>
            <w:r w:rsidRPr="00B830E5">
              <w:rPr>
                <w:rFonts w:cs="Times New Roman"/>
                <w:szCs w:val="24"/>
              </w:rPr>
              <w:t xml:space="preserve">: </w:t>
            </w:r>
            <w:r>
              <w:rPr>
                <w:rFonts w:cs="Times New Roman"/>
                <w:szCs w:val="24"/>
                <w:lang w:val="id-ID"/>
              </w:rPr>
              <w:t>2015201013</w:t>
            </w:r>
          </w:p>
        </w:tc>
      </w:tr>
    </w:tbl>
    <w:p w:rsidR="00646C46" w:rsidRDefault="00646C46" w:rsidP="00D346E6">
      <w:pPr>
        <w:spacing w:after="0" w:line="360" w:lineRule="auto"/>
        <w:jc w:val="both"/>
        <w:rPr>
          <w:rFonts w:cs="Times New Roman"/>
          <w:szCs w:val="24"/>
          <w:lang w:val="id-ID"/>
        </w:rPr>
      </w:pPr>
    </w:p>
    <w:p w:rsidR="00646C46" w:rsidRDefault="00646C46" w:rsidP="00D346E6">
      <w:pPr>
        <w:spacing w:after="0" w:line="360" w:lineRule="auto"/>
        <w:jc w:val="both"/>
        <w:rPr>
          <w:rFonts w:cs="Times New Roman"/>
          <w:szCs w:val="24"/>
          <w:lang w:val="id-ID"/>
        </w:rPr>
      </w:pPr>
    </w:p>
    <w:p w:rsidR="00646C46" w:rsidRDefault="00646C46" w:rsidP="00D346E6">
      <w:pPr>
        <w:spacing w:after="0" w:line="360" w:lineRule="auto"/>
        <w:jc w:val="center"/>
        <w:rPr>
          <w:rFonts w:cs="Times New Roman"/>
          <w:szCs w:val="24"/>
          <w:lang w:val="id-ID"/>
        </w:rPr>
      </w:pPr>
      <w:r>
        <w:rPr>
          <w:rFonts w:cs="Times New Roman"/>
          <w:szCs w:val="24"/>
          <w:lang w:val="id-ID"/>
        </w:rPr>
        <w:t>Mengetahui,</w:t>
      </w:r>
    </w:p>
    <w:tbl>
      <w:tblPr>
        <w:tblStyle w:val="TableGrid"/>
        <w:tblW w:w="8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84"/>
      </w:tblGrid>
      <w:tr w:rsidR="00646C46" w:rsidTr="00646C46">
        <w:trPr>
          <w:trHeight w:val="3015"/>
        </w:trPr>
        <w:tc>
          <w:tcPr>
            <w:tcW w:w="4185" w:type="dxa"/>
          </w:tcPr>
          <w:p w:rsidR="00646C46" w:rsidRPr="00646C46" w:rsidRDefault="00646C46" w:rsidP="00D346E6">
            <w:pPr>
              <w:contextualSpacing/>
              <w:jc w:val="center"/>
              <w:rPr>
                <w:rFonts w:cs="Times New Roman"/>
                <w:szCs w:val="24"/>
                <w:lang w:val="id-ID"/>
              </w:rPr>
            </w:pPr>
            <w:proofErr w:type="spellStart"/>
            <w:r w:rsidRPr="00646C46">
              <w:rPr>
                <w:rFonts w:cs="Times New Roman"/>
                <w:szCs w:val="24"/>
              </w:rPr>
              <w:t>Pembimbing</w:t>
            </w:r>
            <w:proofErr w:type="spellEnd"/>
            <w:r w:rsidRPr="00646C46">
              <w:rPr>
                <w:rFonts w:cs="Times New Roman"/>
                <w:szCs w:val="24"/>
              </w:rPr>
              <w:t xml:space="preserve"> I</w:t>
            </w: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tabs>
                <w:tab w:val="left" w:pos="4111"/>
              </w:tabs>
              <w:contextualSpacing/>
              <w:jc w:val="center"/>
              <w:rPr>
                <w:rFonts w:cs="Times New Roman"/>
                <w:szCs w:val="24"/>
                <w:u w:val="single"/>
              </w:rPr>
            </w:pPr>
            <w:r w:rsidRPr="00646C46">
              <w:rPr>
                <w:rFonts w:cs="Times New Roman"/>
                <w:szCs w:val="24"/>
                <w:u w:val="single"/>
                <w:lang w:val="id-ID"/>
              </w:rPr>
              <w:t>Sari Priyanti, M.Kes</w:t>
            </w:r>
            <w:r w:rsidRPr="00646C46">
              <w:rPr>
                <w:rFonts w:cs="Times New Roman"/>
                <w:szCs w:val="24"/>
                <w:u w:val="single"/>
              </w:rPr>
              <w:t xml:space="preserve">. </w:t>
            </w:r>
          </w:p>
          <w:p w:rsidR="00646C46" w:rsidRPr="00646C46" w:rsidRDefault="00646C46" w:rsidP="00D346E6">
            <w:pPr>
              <w:jc w:val="center"/>
              <w:rPr>
                <w:rFonts w:cs="Times New Roman"/>
                <w:szCs w:val="24"/>
                <w:lang w:val="id-ID"/>
              </w:rPr>
            </w:pPr>
            <w:r w:rsidRPr="00646C46">
              <w:rPr>
                <w:rFonts w:cs="Times New Roman"/>
                <w:szCs w:val="24"/>
              </w:rPr>
              <w:t xml:space="preserve">NIK. </w:t>
            </w:r>
            <w:r w:rsidRPr="00646C46">
              <w:rPr>
                <w:rFonts w:cs="Times New Roman"/>
                <w:szCs w:val="24"/>
                <w:lang w:val="id-ID"/>
              </w:rPr>
              <w:t>220 250 006</w:t>
            </w:r>
          </w:p>
        </w:tc>
        <w:tc>
          <w:tcPr>
            <w:tcW w:w="4184" w:type="dxa"/>
          </w:tcPr>
          <w:p w:rsidR="00646C46" w:rsidRPr="00646C46" w:rsidRDefault="00646C46" w:rsidP="00D346E6">
            <w:pPr>
              <w:contextualSpacing/>
              <w:jc w:val="center"/>
              <w:rPr>
                <w:rFonts w:cs="Times New Roman"/>
                <w:szCs w:val="24"/>
                <w:lang w:val="id-ID"/>
              </w:rPr>
            </w:pPr>
            <w:proofErr w:type="spellStart"/>
            <w:r w:rsidRPr="00646C46">
              <w:rPr>
                <w:rFonts w:cs="Times New Roman"/>
                <w:szCs w:val="24"/>
              </w:rPr>
              <w:t>Pembimbing</w:t>
            </w:r>
            <w:proofErr w:type="spellEnd"/>
            <w:r w:rsidRPr="00646C46">
              <w:rPr>
                <w:rFonts w:cs="Times New Roman"/>
                <w:szCs w:val="24"/>
              </w:rPr>
              <w:t xml:space="preserve"> II</w:t>
            </w: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u w:val="single"/>
                <w:lang w:val="id-ID"/>
              </w:rPr>
            </w:pPr>
            <w:r w:rsidRPr="00646C46">
              <w:rPr>
                <w:rFonts w:cs="Times New Roman"/>
                <w:szCs w:val="24"/>
                <w:u w:val="single"/>
                <w:lang w:val="id-ID"/>
              </w:rPr>
              <w:t>Erfiani Mail, M.Kes</w:t>
            </w:r>
          </w:p>
          <w:p w:rsidR="00646C46" w:rsidRPr="00646C46" w:rsidRDefault="00646C46" w:rsidP="00D346E6">
            <w:pPr>
              <w:contextualSpacing/>
              <w:jc w:val="center"/>
              <w:rPr>
                <w:rFonts w:cs="Times New Roman"/>
                <w:szCs w:val="24"/>
                <w:lang w:val="id-ID"/>
              </w:rPr>
            </w:pPr>
            <w:r w:rsidRPr="00646C46">
              <w:rPr>
                <w:rFonts w:cs="Times New Roman"/>
                <w:szCs w:val="24"/>
              </w:rPr>
              <w:t xml:space="preserve">NIK. </w:t>
            </w:r>
            <w:r w:rsidRPr="00646C46">
              <w:rPr>
                <w:rFonts w:cs="Times New Roman"/>
                <w:szCs w:val="24"/>
                <w:lang w:val="id-ID"/>
              </w:rPr>
              <w:t>220 250 057</w:t>
            </w:r>
          </w:p>
        </w:tc>
      </w:tr>
    </w:tbl>
    <w:p w:rsidR="00646C46" w:rsidRDefault="00646C46" w:rsidP="00D346E6">
      <w:pPr>
        <w:spacing w:line="360" w:lineRule="auto"/>
        <w:rPr>
          <w:rFonts w:cs="Times New Roman"/>
          <w:szCs w:val="24"/>
          <w:lang w:val="id-ID"/>
        </w:rPr>
      </w:pPr>
    </w:p>
    <w:p w:rsidR="00646C46" w:rsidRDefault="00646C46" w:rsidP="00D346E6">
      <w:pPr>
        <w:rPr>
          <w:rFonts w:cs="Times New Roman"/>
          <w:b/>
          <w:szCs w:val="24"/>
          <w:lang w:val="id-ID"/>
        </w:rPr>
      </w:pPr>
      <w:r>
        <w:rPr>
          <w:rFonts w:cs="Times New Roman"/>
          <w:b/>
          <w:szCs w:val="24"/>
          <w:lang w:val="id-ID"/>
        </w:rPr>
        <w:br w:type="page"/>
      </w:r>
    </w:p>
    <w:p w:rsidR="00646C46" w:rsidRDefault="006B4723" w:rsidP="00D346E6">
      <w:pPr>
        <w:spacing w:after="0" w:line="360" w:lineRule="auto"/>
        <w:jc w:val="center"/>
        <w:rPr>
          <w:rFonts w:cs="Times New Roman"/>
          <w:b/>
          <w:szCs w:val="24"/>
          <w:lang w:val="id-ID"/>
        </w:rPr>
      </w:pPr>
      <w:r>
        <w:rPr>
          <w:rFonts w:cs="Times New Roman"/>
          <w:b/>
          <w:noProof/>
          <w:szCs w:val="24"/>
        </w:rPr>
        <w:lastRenderedPageBreak/>
        <w:drawing>
          <wp:anchor distT="0" distB="0" distL="114300" distR="114300" simplePos="0" relativeHeight="251659264" behindDoc="0" locked="0" layoutInCell="1" allowOverlap="1" wp14:anchorId="35AF2ECE" wp14:editId="1CA36430">
            <wp:simplePos x="0" y="0"/>
            <wp:positionH relativeFrom="column">
              <wp:posOffset>-1353916</wp:posOffset>
            </wp:positionH>
            <wp:positionV relativeFrom="paragraph">
              <wp:posOffset>-1045629</wp:posOffset>
            </wp:positionV>
            <wp:extent cx="7441334" cy="10524226"/>
            <wp:effectExtent l="0" t="0" r="0" b="0"/>
            <wp:wrapNone/>
            <wp:docPr id="3" name="Picture 3" descr="\\Green_pc\f\CD DWI CHAHYATI\img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pc\f\CD DWI CHAHYATI\img2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1722" cy="1052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C46" w:rsidRPr="000B4E66">
        <w:rPr>
          <w:rFonts w:cs="Times New Roman"/>
          <w:b/>
          <w:szCs w:val="24"/>
          <w:lang w:val="id-ID"/>
        </w:rPr>
        <w:t>HALAMAN PENGESAHAN</w:t>
      </w:r>
    </w:p>
    <w:p w:rsidR="00646C46" w:rsidRPr="000B4E66" w:rsidRDefault="00646C46" w:rsidP="00D346E6">
      <w:pPr>
        <w:spacing w:after="0" w:line="360" w:lineRule="auto"/>
        <w:jc w:val="center"/>
        <w:rPr>
          <w:rFonts w:cs="Times New Roman"/>
          <w:b/>
          <w:szCs w:val="24"/>
          <w:lang w:val="id-ID"/>
        </w:rPr>
      </w:pPr>
    </w:p>
    <w:p w:rsidR="00646C46" w:rsidRDefault="00646C46" w:rsidP="00D346E6">
      <w:pPr>
        <w:spacing w:after="0" w:line="360" w:lineRule="auto"/>
        <w:jc w:val="center"/>
        <w:rPr>
          <w:rFonts w:cs="Times New Roman"/>
          <w:b/>
          <w:szCs w:val="24"/>
          <w:lang w:val="id-ID"/>
        </w:rPr>
      </w:pPr>
      <w:r w:rsidRPr="000B4E66">
        <w:rPr>
          <w:rFonts w:cs="Times New Roman"/>
          <w:b/>
          <w:szCs w:val="24"/>
          <w:lang w:val="id-ID"/>
        </w:rPr>
        <w:t>JURNAL SKRIPSI</w:t>
      </w:r>
    </w:p>
    <w:p w:rsidR="00646C46" w:rsidRPr="000B4E66" w:rsidRDefault="00646C46" w:rsidP="00D346E6">
      <w:pPr>
        <w:spacing w:after="0" w:line="360" w:lineRule="auto"/>
        <w:jc w:val="center"/>
        <w:rPr>
          <w:rFonts w:cs="Times New Roman"/>
          <w:b/>
          <w:szCs w:val="24"/>
          <w:lang w:val="id-ID"/>
        </w:rPr>
      </w:pPr>
    </w:p>
    <w:p w:rsidR="00646C46" w:rsidRDefault="00646C46" w:rsidP="00D346E6">
      <w:pPr>
        <w:tabs>
          <w:tab w:val="center" w:pos="3969"/>
          <w:tab w:val="left" w:pos="6600"/>
        </w:tabs>
        <w:spacing w:after="0" w:line="240" w:lineRule="auto"/>
        <w:contextualSpacing/>
        <w:jc w:val="center"/>
        <w:rPr>
          <w:rFonts w:cs="Times New Roman"/>
          <w:b/>
          <w:szCs w:val="24"/>
          <w:lang w:val="id-ID"/>
        </w:rPr>
      </w:pPr>
      <w:r>
        <w:rPr>
          <w:rFonts w:cs="Times New Roman"/>
          <w:b/>
          <w:bCs/>
          <w:szCs w:val="28"/>
          <w:lang w:val="id-ID"/>
        </w:rPr>
        <w:t xml:space="preserve">FAKTOR-FAKTOR </w:t>
      </w:r>
      <w:r>
        <w:rPr>
          <w:rFonts w:cs="Times New Roman"/>
          <w:b/>
          <w:bCs/>
          <w:i/>
          <w:szCs w:val="28"/>
          <w:lang w:val="id-ID"/>
        </w:rPr>
        <w:t xml:space="preserve">UNMET NEED </w:t>
      </w:r>
      <w:r w:rsidRPr="00BF3598">
        <w:rPr>
          <w:rFonts w:cs="Times New Roman"/>
          <w:b/>
          <w:szCs w:val="24"/>
          <w:lang w:val="id-ID"/>
        </w:rPr>
        <w:t>KB</w:t>
      </w:r>
      <w:r>
        <w:rPr>
          <w:rFonts w:cs="Times New Roman"/>
          <w:b/>
          <w:bCs/>
          <w:szCs w:val="28"/>
          <w:lang w:val="id-ID"/>
        </w:rPr>
        <w:t xml:space="preserve"> YANG BERHUBUNGANDENGAN TERJADINYA </w:t>
      </w:r>
      <w:r w:rsidRPr="00BF3598">
        <w:rPr>
          <w:rFonts w:cs="Times New Roman"/>
          <w:b/>
          <w:szCs w:val="24"/>
          <w:lang w:val="id-ID"/>
        </w:rPr>
        <w:t>K</w:t>
      </w:r>
      <w:r>
        <w:rPr>
          <w:rFonts w:cs="Times New Roman"/>
          <w:b/>
          <w:szCs w:val="24"/>
          <w:lang w:val="id-ID"/>
        </w:rPr>
        <w:t xml:space="preserve">EHAMILAN PADA MASA PANDEMI </w:t>
      </w:r>
    </w:p>
    <w:p w:rsidR="00646C46" w:rsidRPr="00EB3740" w:rsidRDefault="00646C46" w:rsidP="00D346E6">
      <w:pPr>
        <w:tabs>
          <w:tab w:val="center" w:pos="3969"/>
          <w:tab w:val="left" w:pos="6600"/>
        </w:tabs>
        <w:spacing w:after="0" w:line="240" w:lineRule="auto"/>
        <w:contextualSpacing/>
        <w:jc w:val="center"/>
        <w:rPr>
          <w:rFonts w:cs="Times New Roman"/>
          <w:b/>
          <w:bCs/>
          <w:szCs w:val="28"/>
          <w:lang w:val="id-ID"/>
        </w:rPr>
      </w:pPr>
      <w:r>
        <w:rPr>
          <w:rFonts w:cs="Times New Roman"/>
          <w:b/>
          <w:szCs w:val="24"/>
          <w:lang w:val="id-ID"/>
        </w:rPr>
        <w:t>COVID-19</w:t>
      </w:r>
      <w:r>
        <w:rPr>
          <w:rFonts w:cs="Times New Roman"/>
          <w:b/>
          <w:bCs/>
          <w:szCs w:val="28"/>
          <w:lang w:val="id-ID"/>
        </w:rPr>
        <w:t xml:space="preserve"> DI DESA </w:t>
      </w:r>
      <w:r w:rsidRPr="00BF3598">
        <w:rPr>
          <w:rFonts w:cs="Times New Roman"/>
          <w:b/>
          <w:szCs w:val="24"/>
          <w:lang w:val="id-ID"/>
        </w:rPr>
        <w:t>K</w:t>
      </w:r>
      <w:r>
        <w:rPr>
          <w:rFonts w:cs="Times New Roman"/>
          <w:b/>
          <w:szCs w:val="24"/>
          <w:lang w:val="id-ID"/>
        </w:rPr>
        <w:t xml:space="preserve">ALIPANG </w:t>
      </w:r>
      <w:r w:rsidRPr="00BF3598">
        <w:rPr>
          <w:rFonts w:cs="Times New Roman"/>
          <w:b/>
          <w:szCs w:val="24"/>
          <w:lang w:val="id-ID"/>
        </w:rPr>
        <w:t>K</w:t>
      </w:r>
      <w:r>
        <w:rPr>
          <w:rFonts w:cs="Times New Roman"/>
          <w:b/>
          <w:szCs w:val="24"/>
          <w:lang w:val="id-ID"/>
        </w:rPr>
        <w:t xml:space="preserve">EC. GRATI </w:t>
      </w:r>
      <w:r w:rsidRPr="00BF3598">
        <w:rPr>
          <w:rFonts w:cs="Times New Roman"/>
          <w:b/>
          <w:szCs w:val="24"/>
          <w:lang w:val="id-ID"/>
        </w:rPr>
        <w:t>K</w:t>
      </w:r>
      <w:r>
        <w:rPr>
          <w:rFonts w:cs="Times New Roman"/>
          <w:b/>
          <w:szCs w:val="24"/>
          <w:lang w:val="id-ID"/>
        </w:rPr>
        <w:t>AB. PASURUAN</w:t>
      </w:r>
    </w:p>
    <w:p w:rsidR="00646C46" w:rsidRDefault="00646C46" w:rsidP="00D346E6">
      <w:pPr>
        <w:spacing w:after="0" w:line="360" w:lineRule="auto"/>
        <w:jc w:val="center"/>
        <w:rPr>
          <w:rFonts w:cs="Times New Roman"/>
          <w:b/>
          <w:szCs w:val="24"/>
          <w:lang w:val="id-ID"/>
        </w:rPr>
      </w:pPr>
    </w:p>
    <w:p w:rsidR="00646C46" w:rsidRDefault="00646C46" w:rsidP="00D346E6">
      <w:pPr>
        <w:spacing w:after="0" w:line="360" w:lineRule="auto"/>
        <w:jc w:val="center"/>
        <w:rPr>
          <w:rFonts w:cs="Times New Roman"/>
          <w:b/>
          <w:szCs w:val="24"/>
          <w:lang w:val="id-ID"/>
        </w:rPr>
      </w:pPr>
      <w:r>
        <w:rPr>
          <w:rFonts w:cs="Times New Roman"/>
          <w:b/>
          <w:noProof/>
          <w:sz w:val="28"/>
          <w:szCs w:val="28"/>
        </w:rPr>
        <w:drawing>
          <wp:inline distT="0" distB="0" distL="0" distR="0" wp14:anchorId="36001719" wp14:editId="3C82E982">
            <wp:extent cx="2160000" cy="2160000"/>
            <wp:effectExtent l="0" t="0" r="0" b="0"/>
            <wp:docPr id="1" name="Picture 1" descr="F:\JOB SKRIPSI\STIKES-MAJA-REV-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B SKRIPSI\STIKES-MAJA-REV-m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646C46" w:rsidRDefault="00646C46" w:rsidP="00D346E6">
      <w:pPr>
        <w:spacing w:line="360" w:lineRule="auto"/>
        <w:rPr>
          <w:rFonts w:cs="Times New Roman"/>
          <w:szCs w:val="24"/>
          <w:lang w:val="id-ID"/>
        </w:rPr>
      </w:pPr>
    </w:p>
    <w:p w:rsidR="00646C46" w:rsidRPr="00D32C41" w:rsidRDefault="00646C46" w:rsidP="00D346E6">
      <w:pPr>
        <w:spacing w:after="0" w:line="240" w:lineRule="auto"/>
        <w:contextualSpacing/>
        <w:jc w:val="center"/>
        <w:rPr>
          <w:rFonts w:cs="Times New Roman"/>
          <w:b/>
          <w:szCs w:val="24"/>
          <w:lang w:val="id-ID"/>
        </w:rPr>
      </w:pPr>
      <w:r>
        <w:rPr>
          <w:rFonts w:cs="Times New Roman"/>
          <w:b/>
          <w:szCs w:val="24"/>
          <w:lang w:val="id-ID"/>
        </w:rPr>
        <w:t>DWI CHAHYATI</w:t>
      </w:r>
    </w:p>
    <w:p w:rsidR="00646C46" w:rsidRPr="00D32C41" w:rsidRDefault="00646C46" w:rsidP="00D346E6">
      <w:pPr>
        <w:spacing w:after="0" w:line="240" w:lineRule="auto"/>
        <w:contextualSpacing/>
        <w:jc w:val="center"/>
        <w:rPr>
          <w:rFonts w:cs="Times New Roman"/>
          <w:b/>
          <w:szCs w:val="24"/>
          <w:lang w:val="id-ID"/>
        </w:rPr>
      </w:pPr>
      <w:r w:rsidRPr="00D32C41">
        <w:rPr>
          <w:rFonts w:cs="Times New Roman"/>
          <w:b/>
          <w:szCs w:val="24"/>
        </w:rPr>
        <w:t xml:space="preserve">NIM. </w:t>
      </w:r>
      <w:r>
        <w:rPr>
          <w:rFonts w:cs="Times New Roman"/>
          <w:b/>
          <w:szCs w:val="24"/>
          <w:lang w:val="id-ID"/>
        </w:rPr>
        <w:t>2015201013</w:t>
      </w:r>
    </w:p>
    <w:p w:rsidR="00646C46" w:rsidRPr="0083781A" w:rsidRDefault="00646C46" w:rsidP="00D346E6">
      <w:pPr>
        <w:tabs>
          <w:tab w:val="left" w:pos="3225"/>
        </w:tabs>
        <w:spacing w:line="360" w:lineRule="auto"/>
        <w:jc w:val="both"/>
        <w:rPr>
          <w:rFonts w:cs="Times New Roman"/>
          <w:szCs w:val="24"/>
          <w:lang w:val="id-ID"/>
        </w:rPr>
      </w:pPr>
    </w:p>
    <w:tbl>
      <w:tblPr>
        <w:tblStyle w:val="TableGrid"/>
        <w:tblW w:w="8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84"/>
      </w:tblGrid>
      <w:tr w:rsidR="00646C46" w:rsidTr="006560B6">
        <w:trPr>
          <w:trHeight w:val="3015"/>
        </w:trPr>
        <w:tc>
          <w:tcPr>
            <w:tcW w:w="4185" w:type="dxa"/>
          </w:tcPr>
          <w:p w:rsidR="00646C46" w:rsidRPr="00646C46" w:rsidRDefault="00646C46" w:rsidP="00D346E6">
            <w:pPr>
              <w:contextualSpacing/>
              <w:jc w:val="center"/>
              <w:rPr>
                <w:rFonts w:cs="Times New Roman"/>
                <w:szCs w:val="24"/>
                <w:lang w:val="id-ID"/>
              </w:rPr>
            </w:pPr>
            <w:proofErr w:type="spellStart"/>
            <w:r w:rsidRPr="00646C46">
              <w:rPr>
                <w:rFonts w:cs="Times New Roman"/>
                <w:szCs w:val="24"/>
              </w:rPr>
              <w:t>Pembimbing</w:t>
            </w:r>
            <w:proofErr w:type="spellEnd"/>
            <w:r w:rsidRPr="00646C46">
              <w:rPr>
                <w:rFonts w:cs="Times New Roman"/>
                <w:szCs w:val="24"/>
              </w:rPr>
              <w:t xml:space="preserve"> I</w:t>
            </w: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tabs>
                <w:tab w:val="left" w:pos="4111"/>
              </w:tabs>
              <w:contextualSpacing/>
              <w:jc w:val="center"/>
              <w:rPr>
                <w:rFonts w:cs="Times New Roman"/>
                <w:szCs w:val="24"/>
                <w:u w:val="single"/>
              </w:rPr>
            </w:pPr>
            <w:r w:rsidRPr="00646C46">
              <w:rPr>
                <w:rFonts w:cs="Times New Roman"/>
                <w:szCs w:val="24"/>
                <w:u w:val="single"/>
                <w:lang w:val="id-ID"/>
              </w:rPr>
              <w:t>Sari Priyanti, M.Kes</w:t>
            </w:r>
            <w:r w:rsidRPr="00646C46">
              <w:rPr>
                <w:rFonts w:cs="Times New Roman"/>
                <w:szCs w:val="24"/>
                <w:u w:val="single"/>
              </w:rPr>
              <w:t xml:space="preserve">. </w:t>
            </w:r>
          </w:p>
          <w:p w:rsidR="00646C46" w:rsidRPr="00646C46" w:rsidRDefault="00646C46" w:rsidP="00D346E6">
            <w:pPr>
              <w:jc w:val="center"/>
              <w:rPr>
                <w:rFonts w:cs="Times New Roman"/>
                <w:szCs w:val="24"/>
                <w:lang w:val="id-ID"/>
              </w:rPr>
            </w:pPr>
            <w:r w:rsidRPr="00646C46">
              <w:rPr>
                <w:rFonts w:cs="Times New Roman"/>
                <w:szCs w:val="24"/>
              </w:rPr>
              <w:t xml:space="preserve">NIK. </w:t>
            </w:r>
            <w:r w:rsidRPr="00646C46">
              <w:rPr>
                <w:rFonts w:cs="Times New Roman"/>
                <w:szCs w:val="24"/>
                <w:lang w:val="id-ID"/>
              </w:rPr>
              <w:t>220 250 006</w:t>
            </w:r>
          </w:p>
        </w:tc>
        <w:tc>
          <w:tcPr>
            <w:tcW w:w="4184" w:type="dxa"/>
          </w:tcPr>
          <w:p w:rsidR="00646C46" w:rsidRPr="00646C46" w:rsidRDefault="00646C46" w:rsidP="00D346E6">
            <w:pPr>
              <w:contextualSpacing/>
              <w:jc w:val="center"/>
              <w:rPr>
                <w:rFonts w:cs="Times New Roman"/>
                <w:szCs w:val="24"/>
                <w:lang w:val="id-ID"/>
              </w:rPr>
            </w:pPr>
            <w:proofErr w:type="spellStart"/>
            <w:r w:rsidRPr="00646C46">
              <w:rPr>
                <w:rFonts w:cs="Times New Roman"/>
                <w:szCs w:val="24"/>
              </w:rPr>
              <w:t>Pembimbing</w:t>
            </w:r>
            <w:proofErr w:type="spellEnd"/>
            <w:r w:rsidRPr="00646C46">
              <w:rPr>
                <w:rFonts w:cs="Times New Roman"/>
                <w:szCs w:val="24"/>
              </w:rPr>
              <w:t xml:space="preserve"> II</w:t>
            </w: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lang w:val="id-ID"/>
              </w:rPr>
            </w:pPr>
          </w:p>
          <w:p w:rsidR="00646C46" w:rsidRPr="00646C46" w:rsidRDefault="00646C46" w:rsidP="00D346E6">
            <w:pPr>
              <w:contextualSpacing/>
              <w:jc w:val="center"/>
              <w:rPr>
                <w:rFonts w:cs="Times New Roman"/>
                <w:szCs w:val="24"/>
                <w:u w:val="single"/>
                <w:lang w:val="id-ID"/>
              </w:rPr>
            </w:pPr>
            <w:r w:rsidRPr="00646C46">
              <w:rPr>
                <w:rFonts w:cs="Times New Roman"/>
                <w:szCs w:val="24"/>
                <w:u w:val="single"/>
                <w:lang w:val="id-ID"/>
              </w:rPr>
              <w:t>Erfiani Mail, M.Kes</w:t>
            </w:r>
          </w:p>
          <w:p w:rsidR="00646C46" w:rsidRPr="00646C46" w:rsidRDefault="00646C46" w:rsidP="00D346E6">
            <w:pPr>
              <w:contextualSpacing/>
              <w:jc w:val="center"/>
              <w:rPr>
                <w:rFonts w:cs="Times New Roman"/>
                <w:szCs w:val="24"/>
                <w:lang w:val="id-ID"/>
              </w:rPr>
            </w:pPr>
            <w:r w:rsidRPr="00646C46">
              <w:rPr>
                <w:rFonts w:cs="Times New Roman"/>
                <w:szCs w:val="24"/>
              </w:rPr>
              <w:t xml:space="preserve">NIK. </w:t>
            </w:r>
            <w:r w:rsidRPr="00646C46">
              <w:rPr>
                <w:rFonts w:cs="Times New Roman"/>
                <w:szCs w:val="24"/>
                <w:lang w:val="id-ID"/>
              </w:rPr>
              <w:t>220 250 057</w:t>
            </w:r>
          </w:p>
        </w:tc>
      </w:tr>
    </w:tbl>
    <w:p w:rsidR="00646C46" w:rsidRPr="0083781A" w:rsidRDefault="00646C46" w:rsidP="00D346E6">
      <w:pPr>
        <w:rPr>
          <w:rFonts w:cs="Times New Roman"/>
          <w:b/>
          <w:szCs w:val="24"/>
          <w:lang w:val="id-ID"/>
        </w:rPr>
      </w:pPr>
    </w:p>
    <w:p w:rsidR="00646C46" w:rsidRDefault="00646C46" w:rsidP="00D346E6">
      <w:pPr>
        <w:rPr>
          <w:rFonts w:cs="Times New Roman"/>
          <w:b/>
          <w:szCs w:val="24"/>
        </w:rPr>
      </w:pPr>
    </w:p>
    <w:p w:rsidR="00646C46" w:rsidRDefault="00646C46" w:rsidP="00D346E6">
      <w:pPr>
        <w:rPr>
          <w:rFonts w:cs="Times New Roman"/>
          <w:b/>
          <w:szCs w:val="24"/>
        </w:rPr>
      </w:pPr>
      <w:r>
        <w:rPr>
          <w:rFonts w:cs="Times New Roman"/>
          <w:b/>
          <w:szCs w:val="24"/>
        </w:rPr>
        <w:br w:type="page"/>
      </w:r>
    </w:p>
    <w:p w:rsidR="00646C46" w:rsidRDefault="00646C46" w:rsidP="00D346E6">
      <w:pPr>
        <w:tabs>
          <w:tab w:val="center" w:pos="3969"/>
          <w:tab w:val="left" w:pos="6600"/>
        </w:tabs>
        <w:spacing w:after="0" w:line="240" w:lineRule="auto"/>
        <w:contextualSpacing/>
        <w:jc w:val="center"/>
        <w:rPr>
          <w:rFonts w:cs="Times New Roman"/>
          <w:b/>
          <w:szCs w:val="24"/>
          <w:lang w:val="id-ID"/>
        </w:rPr>
      </w:pPr>
      <w:r>
        <w:rPr>
          <w:rFonts w:cs="Times New Roman"/>
          <w:b/>
          <w:bCs/>
          <w:szCs w:val="28"/>
          <w:lang w:val="id-ID"/>
        </w:rPr>
        <w:lastRenderedPageBreak/>
        <w:t xml:space="preserve">FAKTOR-FAKTOR </w:t>
      </w:r>
      <w:r>
        <w:rPr>
          <w:rFonts w:cs="Times New Roman"/>
          <w:b/>
          <w:bCs/>
          <w:i/>
          <w:szCs w:val="28"/>
          <w:lang w:val="id-ID"/>
        </w:rPr>
        <w:t xml:space="preserve">UNMET NEED </w:t>
      </w:r>
      <w:r w:rsidRPr="00BF3598">
        <w:rPr>
          <w:rFonts w:cs="Times New Roman"/>
          <w:b/>
          <w:szCs w:val="24"/>
          <w:lang w:val="id-ID"/>
        </w:rPr>
        <w:t>KB</w:t>
      </w:r>
      <w:r>
        <w:rPr>
          <w:rFonts w:cs="Times New Roman"/>
          <w:b/>
          <w:bCs/>
          <w:szCs w:val="28"/>
          <w:lang w:val="id-ID"/>
        </w:rPr>
        <w:t xml:space="preserve"> YANG BERHUBUNGANDENGAN TERJADINYA </w:t>
      </w:r>
      <w:r w:rsidRPr="00BF3598">
        <w:rPr>
          <w:rFonts w:cs="Times New Roman"/>
          <w:b/>
          <w:szCs w:val="24"/>
          <w:lang w:val="id-ID"/>
        </w:rPr>
        <w:t>K</w:t>
      </w:r>
      <w:r>
        <w:rPr>
          <w:rFonts w:cs="Times New Roman"/>
          <w:b/>
          <w:szCs w:val="24"/>
          <w:lang w:val="id-ID"/>
        </w:rPr>
        <w:t xml:space="preserve">EHAMILAN PADA MASA PANDEMI </w:t>
      </w:r>
    </w:p>
    <w:p w:rsidR="00646C46" w:rsidRDefault="00646C46" w:rsidP="00D346E6">
      <w:pPr>
        <w:tabs>
          <w:tab w:val="left" w:pos="3225"/>
        </w:tabs>
        <w:spacing w:line="360" w:lineRule="auto"/>
        <w:jc w:val="both"/>
        <w:rPr>
          <w:rFonts w:cs="Times New Roman"/>
          <w:szCs w:val="24"/>
          <w:lang w:val="id-ID"/>
        </w:rPr>
      </w:pPr>
      <w:r>
        <w:rPr>
          <w:rFonts w:cs="Times New Roman"/>
          <w:b/>
          <w:szCs w:val="24"/>
          <w:lang w:val="id-ID"/>
        </w:rPr>
        <w:t>COVID-19</w:t>
      </w:r>
      <w:r>
        <w:rPr>
          <w:rFonts w:cs="Times New Roman"/>
          <w:b/>
          <w:bCs/>
          <w:szCs w:val="28"/>
          <w:lang w:val="id-ID"/>
        </w:rPr>
        <w:t xml:space="preserve"> DI DESA </w:t>
      </w:r>
      <w:r w:rsidRPr="00BF3598">
        <w:rPr>
          <w:rFonts w:cs="Times New Roman"/>
          <w:b/>
          <w:szCs w:val="24"/>
          <w:lang w:val="id-ID"/>
        </w:rPr>
        <w:t>K</w:t>
      </w:r>
      <w:r>
        <w:rPr>
          <w:rFonts w:cs="Times New Roman"/>
          <w:b/>
          <w:szCs w:val="24"/>
          <w:lang w:val="id-ID"/>
        </w:rPr>
        <w:t xml:space="preserve">ALIPANG </w:t>
      </w:r>
      <w:r w:rsidRPr="00BF3598">
        <w:rPr>
          <w:rFonts w:cs="Times New Roman"/>
          <w:b/>
          <w:szCs w:val="24"/>
          <w:lang w:val="id-ID"/>
        </w:rPr>
        <w:t>K</w:t>
      </w:r>
      <w:r>
        <w:rPr>
          <w:rFonts w:cs="Times New Roman"/>
          <w:b/>
          <w:szCs w:val="24"/>
          <w:lang w:val="id-ID"/>
        </w:rPr>
        <w:t xml:space="preserve">EC. GRATI </w:t>
      </w:r>
      <w:r w:rsidRPr="00BF3598">
        <w:rPr>
          <w:rFonts w:cs="Times New Roman"/>
          <w:b/>
          <w:szCs w:val="24"/>
          <w:lang w:val="id-ID"/>
        </w:rPr>
        <w:t>K</w:t>
      </w:r>
      <w:r>
        <w:rPr>
          <w:rFonts w:cs="Times New Roman"/>
          <w:b/>
          <w:szCs w:val="24"/>
          <w:lang w:val="id-ID"/>
        </w:rPr>
        <w:t>AB. PASURUAN</w:t>
      </w:r>
    </w:p>
    <w:p w:rsidR="00646C46" w:rsidRPr="0083781A" w:rsidRDefault="00646C46" w:rsidP="00D346E6">
      <w:pPr>
        <w:tabs>
          <w:tab w:val="left" w:pos="3225"/>
        </w:tabs>
        <w:spacing w:after="0" w:line="240" w:lineRule="auto"/>
        <w:jc w:val="center"/>
        <w:rPr>
          <w:rFonts w:cs="Times New Roman"/>
          <w:b/>
          <w:szCs w:val="24"/>
          <w:lang w:val="id-ID"/>
        </w:rPr>
      </w:pPr>
      <w:r>
        <w:rPr>
          <w:rFonts w:cs="Times New Roman"/>
          <w:b/>
          <w:szCs w:val="24"/>
          <w:lang w:val="id-ID"/>
        </w:rPr>
        <w:t>Dwi Chahyati</w:t>
      </w:r>
    </w:p>
    <w:p w:rsidR="00646C46" w:rsidRDefault="00646C46" w:rsidP="00D346E6">
      <w:pPr>
        <w:tabs>
          <w:tab w:val="left" w:pos="3225"/>
        </w:tabs>
        <w:spacing w:after="0" w:line="240" w:lineRule="auto"/>
        <w:jc w:val="center"/>
        <w:rPr>
          <w:rFonts w:cs="Times New Roman"/>
          <w:szCs w:val="24"/>
          <w:lang w:val="id-ID"/>
        </w:rPr>
      </w:pPr>
      <w:r>
        <w:rPr>
          <w:rFonts w:cs="Times New Roman"/>
          <w:szCs w:val="24"/>
          <w:lang w:val="id-ID"/>
        </w:rPr>
        <w:t>Program Studi S1 Ilmu Kebidanan</w:t>
      </w:r>
    </w:p>
    <w:p w:rsidR="00646C46" w:rsidRPr="00914314" w:rsidRDefault="00914314" w:rsidP="00D346E6">
      <w:pPr>
        <w:tabs>
          <w:tab w:val="left" w:pos="3225"/>
        </w:tabs>
        <w:spacing w:after="0" w:line="240" w:lineRule="auto"/>
        <w:jc w:val="center"/>
        <w:rPr>
          <w:rFonts w:cs="Times New Roman"/>
          <w:szCs w:val="24"/>
          <w:lang w:val="id-ID"/>
        </w:rPr>
      </w:pPr>
      <w:r w:rsidRPr="00914314">
        <w:rPr>
          <w:rFonts w:cs="Times New Roman"/>
          <w:szCs w:val="24"/>
          <w:lang w:val="id-ID"/>
        </w:rPr>
        <w:t>cahyatidwi49@gmail.com</w:t>
      </w:r>
    </w:p>
    <w:p w:rsidR="00646C46" w:rsidRDefault="00646C46" w:rsidP="00D346E6">
      <w:pPr>
        <w:tabs>
          <w:tab w:val="left" w:pos="3225"/>
        </w:tabs>
        <w:spacing w:after="0" w:line="360" w:lineRule="auto"/>
        <w:jc w:val="center"/>
        <w:rPr>
          <w:rFonts w:cs="Times New Roman"/>
          <w:szCs w:val="24"/>
          <w:lang w:val="id-ID"/>
        </w:rPr>
      </w:pPr>
    </w:p>
    <w:p w:rsidR="00646C46" w:rsidRPr="00646C46" w:rsidRDefault="00646C46" w:rsidP="00D346E6">
      <w:pPr>
        <w:tabs>
          <w:tab w:val="left" w:pos="3225"/>
        </w:tabs>
        <w:spacing w:after="0" w:line="240" w:lineRule="auto"/>
        <w:jc w:val="center"/>
        <w:rPr>
          <w:rFonts w:cs="Times New Roman"/>
          <w:b/>
          <w:szCs w:val="24"/>
          <w:lang w:val="id-ID"/>
        </w:rPr>
      </w:pPr>
      <w:r w:rsidRPr="00646C46">
        <w:rPr>
          <w:rFonts w:cs="Times New Roman"/>
          <w:b/>
          <w:szCs w:val="24"/>
          <w:lang w:val="id-ID"/>
        </w:rPr>
        <w:t>Sari Priyanti, M.Kes</w:t>
      </w:r>
      <w:r w:rsidRPr="00646C46">
        <w:rPr>
          <w:rFonts w:cs="Times New Roman"/>
          <w:b/>
          <w:szCs w:val="24"/>
        </w:rPr>
        <w:t xml:space="preserve">. </w:t>
      </w:r>
    </w:p>
    <w:p w:rsidR="00646C46" w:rsidRDefault="00646C46" w:rsidP="00D346E6">
      <w:pPr>
        <w:tabs>
          <w:tab w:val="left" w:pos="3225"/>
        </w:tabs>
        <w:spacing w:after="0" w:line="240" w:lineRule="auto"/>
        <w:jc w:val="center"/>
        <w:rPr>
          <w:rFonts w:cs="Times New Roman"/>
          <w:szCs w:val="24"/>
          <w:lang w:val="id-ID"/>
        </w:rPr>
      </w:pPr>
      <w:r>
        <w:rPr>
          <w:rFonts w:cs="Times New Roman"/>
          <w:szCs w:val="24"/>
          <w:lang w:val="id-ID"/>
        </w:rPr>
        <w:t>Dosen STIKes Majapahit Mojokerto</w:t>
      </w:r>
    </w:p>
    <w:p w:rsidR="00646C46" w:rsidRPr="00914314" w:rsidRDefault="00914314" w:rsidP="00D346E6">
      <w:pPr>
        <w:tabs>
          <w:tab w:val="left" w:pos="3225"/>
        </w:tabs>
        <w:spacing w:after="0" w:line="240" w:lineRule="auto"/>
        <w:jc w:val="center"/>
        <w:rPr>
          <w:rFonts w:cs="Times New Roman"/>
          <w:szCs w:val="24"/>
          <w:lang w:val="id-ID"/>
        </w:rPr>
      </w:pPr>
      <w:r w:rsidRPr="00914314">
        <w:rPr>
          <w:rFonts w:cs="Times New Roman"/>
          <w:szCs w:val="24"/>
          <w:lang w:val="id-ID"/>
        </w:rPr>
        <w:t>achazillasari@gmail.com</w:t>
      </w:r>
    </w:p>
    <w:p w:rsidR="00646C46" w:rsidRPr="00646C46" w:rsidRDefault="00646C46" w:rsidP="00D346E6">
      <w:pPr>
        <w:tabs>
          <w:tab w:val="left" w:pos="3225"/>
        </w:tabs>
        <w:spacing w:after="0" w:line="360" w:lineRule="auto"/>
        <w:jc w:val="center"/>
        <w:rPr>
          <w:rFonts w:cs="Times New Roman"/>
          <w:b/>
          <w:szCs w:val="24"/>
          <w:lang w:val="id-ID"/>
        </w:rPr>
      </w:pPr>
    </w:p>
    <w:p w:rsidR="00646C46" w:rsidRPr="00646C46" w:rsidRDefault="00646C46" w:rsidP="00D346E6">
      <w:pPr>
        <w:contextualSpacing/>
        <w:jc w:val="center"/>
        <w:rPr>
          <w:rFonts w:cs="Times New Roman"/>
          <w:b/>
          <w:szCs w:val="24"/>
          <w:lang w:val="id-ID"/>
        </w:rPr>
      </w:pPr>
      <w:r w:rsidRPr="00646C46">
        <w:rPr>
          <w:rFonts w:cs="Times New Roman"/>
          <w:b/>
          <w:szCs w:val="24"/>
          <w:lang w:val="id-ID"/>
        </w:rPr>
        <w:t>Erfiani Mail, M.Kes</w:t>
      </w:r>
    </w:p>
    <w:p w:rsidR="00646C46" w:rsidRDefault="00646C46" w:rsidP="00D346E6">
      <w:pPr>
        <w:tabs>
          <w:tab w:val="left" w:pos="3225"/>
        </w:tabs>
        <w:spacing w:after="0" w:line="240" w:lineRule="auto"/>
        <w:jc w:val="center"/>
        <w:rPr>
          <w:rFonts w:cs="Times New Roman"/>
          <w:szCs w:val="24"/>
          <w:lang w:val="id-ID"/>
        </w:rPr>
      </w:pPr>
      <w:r>
        <w:rPr>
          <w:rFonts w:cs="Times New Roman"/>
          <w:szCs w:val="24"/>
          <w:lang w:val="id-ID"/>
        </w:rPr>
        <w:t>Dosen STIKes Majapahit Mojokerto</w:t>
      </w:r>
    </w:p>
    <w:p w:rsidR="00646C46" w:rsidRPr="00914314" w:rsidRDefault="00914314" w:rsidP="00D346E6">
      <w:pPr>
        <w:tabs>
          <w:tab w:val="left" w:pos="3225"/>
        </w:tabs>
        <w:spacing w:after="0" w:line="240" w:lineRule="auto"/>
        <w:jc w:val="center"/>
        <w:rPr>
          <w:rFonts w:cs="Times New Roman"/>
          <w:color w:val="FF0000"/>
          <w:szCs w:val="24"/>
          <w:lang w:val="id-ID"/>
        </w:rPr>
      </w:pPr>
      <w:r>
        <w:rPr>
          <w:lang w:val="id-ID"/>
        </w:rPr>
        <w:t>erfianimail@yahoo.co.id</w:t>
      </w:r>
    </w:p>
    <w:p w:rsidR="00646C46" w:rsidRDefault="00646C46" w:rsidP="00D346E6">
      <w:pPr>
        <w:spacing w:line="240" w:lineRule="auto"/>
        <w:contextualSpacing/>
        <w:jc w:val="both"/>
        <w:rPr>
          <w:rFonts w:cs="Times New Roman"/>
          <w:szCs w:val="24"/>
          <w:lang w:val="id-ID"/>
        </w:rPr>
      </w:pPr>
    </w:p>
    <w:p w:rsidR="00646C46" w:rsidRPr="00C870D8" w:rsidRDefault="00646C46" w:rsidP="00D346E6">
      <w:pPr>
        <w:spacing w:after="0" w:line="240" w:lineRule="auto"/>
        <w:jc w:val="both"/>
        <w:rPr>
          <w:rFonts w:cs="Times New Roman"/>
          <w:bCs/>
          <w:szCs w:val="24"/>
          <w:lang w:val="id-ID"/>
        </w:rPr>
      </w:pPr>
      <w:r w:rsidRPr="0083781A">
        <w:rPr>
          <w:b/>
          <w:lang w:val="id-ID"/>
        </w:rPr>
        <w:t>Abstrak</w:t>
      </w:r>
      <w:r w:rsidRPr="0083781A">
        <w:rPr>
          <w:lang w:val="id-ID"/>
        </w:rPr>
        <w:t xml:space="preserve"> – </w:t>
      </w:r>
      <w:r w:rsidRPr="00E06D21">
        <w:rPr>
          <w:lang w:val="id-ID"/>
        </w:rPr>
        <w:t xml:space="preserve">Tujuan penelitian ini adalah </w:t>
      </w:r>
      <w:r w:rsidRPr="00E06D21">
        <w:rPr>
          <w:rFonts w:eastAsia="Times New Roman" w:cs="Times New Roman"/>
          <w:szCs w:val="24"/>
          <w:lang w:val="id-ID"/>
        </w:rPr>
        <w:t xml:space="preserve">Mengetahui </w:t>
      </w:r>
      <w:r w:rsidRPr="00E06D21">
        <w:rPr>
          <w:rFonts w:cs="Times New Roman"/>
          <w:bCs/>
          <w:szCs w:val="24"/>
          <w:lang w:val="id-ID"/>
        </w:rPr>
        <w:t xml:space="preserve">Faktor-Faktor </w:t>
      </w:r>
      <w:r w:rsidRPr="00E06D21">
        <w:rPr>
          <w:rFonts w:cs="Times New Roman"/>
          <w:bCs/>
          <w:i/>
          <w:szCs w:val="24"/>
          <w:lang w:val="id-ID"/>
        </w:rPr>
        <w:t>Unmet Need</w:t>
      </w:r>
      <w:r w:rsidRPr="00E06D21">
        <w:rPr>
          <w:rFonts w:cs="Times New Roman"/>
          <w:bCs/>
          <w:szCs w:val="24"/>
          <w:lang w:val="id-ID"/>
        </w:rPr>
        <w:t xml:space="preserve"> KB yang Berhubungan dengan Terjadinya Kehamilan pada Masa Pandemi Covid-19 di Desa Kalipang Kec. Grati K</w:t>
      </w:r>
      <w:r>
        <w:rPr>
          <w:rFonts w:cs="Times New Roman"/>
          <w:bCs/>
          <w:szCs w:val="24"/>
          <w:lang w:val="id-ID"/>
        </w:rPr>
        <w:t>ab. Pasuruan</w:t>
      </w:r>
      <w:r w:rsidRPr="00E06D21">
        <w:rPr>
          <w:lang w:val="id-ID"/>
        </w:rPr>
        <w:t xml:space="preserve">Hasil penelitian menunjukkan bahwa </w:t>
      </w:r>
      <w:r w:rsidRPr="00E06D21">
        <w:rPr>
          <w:rFonts w:cs="Times New Roman"/>
          <w:bCs/>
          <w:szCs w:val="24"/>
          <w:lang w:val="id-ID"/>
        </w:rPr>
        <w:t xml:space="preserve">Faktor Sikap </w:t>
      </w:r>
      <w:r w:rsidRPr="00E06D21">
        <w:rPr>
          <w:rFonts w:cs="Times New Roman"/>
          <w:szCs w:val="24"/>
          <w:lang w:val="id-ID"/>
        </w:rPr>
        <w:t>pada ka</w:t>
      </w:r>
      <w:r w:rsidRPr="00E06D21">
        <w:rPr>
          <w:rFonts w:cs="Times New Roman"/>
          <w:szCs w:val="24"/>
        </w:rPr>
        <w:t>t</w:t>
      </w:r>
      <w:r w:rsidRPr="00E06D21">
        <w:rPr>
          <w:rFonts w:cs="Times New Roman"/>
          <w:szCs w:val="24"/>
          <w:lang w:val="id-ID"/>
        </w:rPr>
        <w:t xml:space="preserve">egori sikap positif, </w:t>
      </w:r>
      <w:r w:rsidRPr="00E06D21">
        <w:rPr>
          <w:rFonts w:cs="Times New Roman"/>
          <w:bCs/>
          <w:szCs w:val="24"/>
          <w:lang w:val="id-ID"/>
        </w:rPr>
        <w:t xml:space="preserve">Faktor Sumber Informasi </w:t>
      </w:r>
      <w:r w:rsidRPr="00E06D21">
        <w:rPr>
          <w:rFonts w:cs="Times New Roman"/>
          <w:szCs w:val="24"/>
          <w:lang w:val="id-ID"/>
        </w:rPr>
        <w:t>pada ka</w:t>
      </w:r>
      <w:r w:rsidRPr="00E06D21">
        <w:rPr>
          <w:rFonts w:cs="Times New Roman"/>
          <w:szCs w:val="24"/>
        </w:rPr>
        <w:t>t</w:t>
      </w:r>
      <w:r w:rsidRPr="00E06D21">
        <w:rPr>
          <w:rFonts w:cs="Times New Roman"/>
          <w:szCs w:val="24"/>
          <w:lang w:val="id-ID"/>
        </w:rPr>
        <w:t xml:space="preserve">egori menerima infomasi dan </w:t>
      </w:r>
      <w:r w:rsidRPr="00E06D21">
        <w:rPr>
          <w:rFonts w:cs="Times New Roman"/>
          <w:bCs/>
          <w:szCs w:val="24"/>
          <w:lang w:val="id-ID"/>
        </w:rPr>
        <w:t xml:space="preserve">Faktor Dukungan Suami </w:t>
      </w:r>
      <w:r w:rsidRPr="00E06D21">
        <w:rPr>
          <w:rFonts w:cs="Times New Roman"/>
          <w:szCs w:val="24"/>
          <w:lang w:val="id-ID"/>
        </w:rPr>
        <w:t>pada ka</w:t>
      </w:r>
      <w:r w:rsidRPr="00E06D21">
        <w:rPr>
          <w:rFonts w:cs="Times New Roman"/>
          <w:szCs w:val="24"/>
        </w:rPr>
        <w:t>t</w:t>
      </w:r>
      <w:r>
        <w:rPr>
          <w:rFonts w:cs="Times New Roman"/>
          <w:szCs w:val="24"/>
          <w:lang w:val="id-ID"/>
        </w:rPr>
        <w:t xml:space="preserve">egori tidak mendukung. </w:t>
      </w:r>
      <w:r w:rsidRPr="00E06D21">
        <w:rPr>
          <w:lang w:val="id-ID"/>
        </w:rPr>
        <w:t xml:space="preserve">Didapatkan nilai </w:t>
      </w:r>
      <w:r w:rsidRPr="00435D89">
        <w:rPr>
          <w:rFonts w:cs="Times New Roman"/>
          <w:i/>
          <w:szCs w:val="24"/>
          <w:lang w:val="id-ID"/>
        </w:rPr>
        <w:t xml:space="preserve">p </w:t>
      </w:r>
      <w:r>
        <w:rPr>
          <w:rFonts w:cs="Times New Roman"/>
          <w:szCs w:val="24"/>
          <w:lang w:val="id-ID"/>
        </w:rPr>
        <w:t>value 0,034</w:t>
      </w:r>
      <w:r w:rsidRPr="00435D89">
        <w:rPr>
          <w:rFonts w:cs="Times New Roman"/>
          <w:szCs w:val="24"/>
          <w:lang w:val="id-ID"/>
        </w:rPr>
        <w:t xml:space="preserve"> yang berarti A</w:t>
      </w:r>
      <w:r w:rsidRPr="00435D89">
        <w:rPr>
          <w:rFonts w:cs="Times New Roman"/>
          <w:szCs w:val="24"/>
        </w:rPr>
        <w:t>da</w:t>
      </w:r>
      <w:r>
        <w:rPr>
          <w:rFonts w:cs="Times New Roman"/>
          <w:szCs w:val="24"/>
          <w:lang w:val="id-ID"/>
        </w:rPr>
        <w:t xml:space="preserve"> Hubungan </w:t>
      </w:r>
      <w:r w:rsidRPr="00435D89">
        <w:rPr>
          <w:rFonts w:cs="Times New Roman"/>
          <w:szCs w:val="24"/>
          <w:lang w:val="id-ID"/>
        </w:rPr>
        <w:t>Faktor Sikap dengan Terjadinya Kehamilan</w:t>
      </w:r>
      <w:r>
        <w:rPr>
          <w:rFonts w:cs="Times New Roman"/>
          <w:szCs w:val="24"/>
          <w:lang w:val="id-ID"/>
        </w:rPr>
        <w:t xml:space="preserve">, </w:t>
      </w:r>
      <w:r w:rsidRPr="00435D89">
        <w:rPr>
          <w:rFonts w:cs="Times New Roman"/>
          <w:i/>
          <w:szCs w:val="24"/>
          <w:lang w:val="id-ID"/>
        </w:rPr>
        <w:t xml:space="preserve">p </w:t>
      </w:r>
      <w:r>
        <w:rPr>
          <w:rFonts w:cs="Times New Roman"/>
          <w:szCs w:val="24"/>
          <w:lang w:val="id-ID"/>
        </w:rPr>
        <w:t xml:space="preserve">value 0,004 </w:t>
      </w:r>
      <w:r w:rsidRPr="00435D89">
        <w:rPr>
          <w:rFonts w:cs="Times New Roman"/>
          <w:szCs w:val="24"/>
          <w:lang w:val="id-ID"/>
        </w:rPr>
        <w:t>yang berarti A</w:t>
      </w:r>
      <w:r w:rsidRPr="00435D89">
        <w:rPr>
          <w:rFonts w:cs="Times New Roman"/>
          <w:szCs w:val="24"/>
        </w:rPr>
        <w:t>da</w:t>
      </w:r>
      <w:r>
        <w:rPr>
          <w:rFonts w:cs="Times New Roman"/>
          <w:szCs w:val="24"/>
          <w:lang w:val="id-ID"/>
        </w:rPr>
        <w:t xml:space="preserve"> Hubungan </w:t>
      </w:r>
      <w:r w:rsidRPr="00435D89">
        <w:rPr>
          <w:rFonts w:cs="Times New Roman"/>
          <w:szCs w:val="24"/>
          <w:lang w:val="id-ID"/>
        </w:rPr>
        <w:t xml:space="preserve">Faktor </w:t>
      </w:r>
      <w:r>
        <w:rPr>
          <w:rFonts w:cs="Times New Roman"/>
          <w:szCs w:val="24"/>
          <w:lang w:val="id-ID"/>
        </w:rPr>
        <w:t>Sumber Informasi</w:t>
      </w:r>
      <w:r w:rsidRPr="00435D89">
        <w:rPr>
          <w:rFonts w:cs="Times New Roman"/>
          <w:szCs w:val="24"/>
          <w:lang w:val="id-ID"/>
        </w:rPr>
        <w:t xml:space="preserve"> dengan Terjadinya Kehamilan</w:t>
      </w:r>
      <w:r>
        <w:rPr>
          <w:rFonts w:cs="Times New Roman"/>
          <w:szCs w:val="24"/>
          <w:lang w:val="id-ID"/>
        </w:rPr>
        <w:t xml:space="preserve">, dan </w:t>
      </w:r>
      <w:r w:rsidRPr="00435D89">
        <w:rPr>
          <w:rFonts w:cs="Times New Roman"/>
          <w:i/>
          <w:szCs w:val="24"/>
          <w:lang w:val="id-ID"/>
        </w:rPr>
        <w:t xml:space="preserve">p </w:t>
      </w:r>
      <w:r>
        <w:rPr>
          <w:rFonts w:cs="Times New Roman"/>
          <w:szCs w:val="24"/>
          <w:lang w:val="id-ID"/>
        </w:rPr>
        <w:t xml:space="preserve">value 0,686 </w:t>
      </w:r>
      <w:r w:rsidRPr="00435D89">
        <w:rPr>
          <w:rFonts w:cs="Times New Roman"/>
          <w:szCs w:val="24"/>
          <w:lang w:val="id-ID"/>
        </w:rPr>
        <w:t xml:space="preserve">yang berarti </w:t>
      </w:r>
      <w:r>
        <w:rPr>
          <w:rFonts w:cs="Times New Roman"/>
          <w:szCs w:val="24"/>
          <w:lang w:val="id-ID"/>
        </w:rPr>
        <w:t xml:space="preserve">Tidak </w:t>
      </w:r>
      <w:r w:rsidRPr="00435D89">
        <w:rPr>
          <w:rFonts w:cs="Times New Roman"/>
          <w:szCs w:val="24"/>
          <w:lang w:val="id-ID"/>
        </w:rPr>
        <w:t>A</w:t>
      </w:r>
      <w:r w:rsidRPr="00435D89">
        <w:rPr>
          <w:rFonts w:cs="Times New Roman"/>
          <w:szCs w:val="24"/>
        </w:rPr>
        <w:t>da</w:t>
      </w:r>
      <w:r>
        <w:rPr>
          <w:rFonts w:cs="Times New Roman"/>
          <w:szCs w:val="24"/>
          <w:lang w:val="id-ID"/>
        </w:rPr>
        <w:t xml:space="preserve"> Hubungan </w:t>
      </w:r>
      <w:r w:rsidRPr="00435D89">
        <w:rPr>
          <w:rFonts w:cs="Times New Roman"/>
          <w:szCs w:val="24"/>
          <w:lang w:val="id-ID"/>
        </w:rPr>
        <w:t xml:space="preserve">Faktor </w:t>
      </w:r>
      <w:r>
        <w:rPr>
          <w:rFonts w:cs="Times New Roman"/>
          <w:szCs w:val="24"/>
          <w:lang w:val="id-ID"/>
        </w:rPr>
        <w:t xml:space="preserve">Dukungan Suami </w:t>
      </w:r>
      <w:r w:rsidRPr="00435D89">
        <w:rPr>
          <w:rFonts w:cs="Times New Roman"/>
          <w:szCs w:val="24"/>
          <w:lang w:val="id-ID"/>
        </w:rPr>
        <w:t>dengan Terjadinya Kehamilan</w:t>
      </w:r>
      <w:r>
        <w:rPr>
          <w:rFonts w:cs="Times New Roman"/>
          <w:szCs w:val="24"/>
          <w:lang w:val="id-ID"/>
        </w:rPr>
        <w:t xml:space="preserve">. </w:t>
      </w:r>
      <w:r w:rsidRPr="00750B7D">
        <w:rPr>
          <w:rFonts w:cs="Times New Roman"/>
          <w:szCs w:val="24"/>
          <w:lang w:val="id-ID"/>
        </w:rPr>
        <w:t>Diharapkan kepada PUS agar dapat meningkatkan kesadaran pentingnya program keluarga berencana untuk mencegah kehamilan yang tidak diingankan, mengurangi risiko tindakan aborsi, serta mengurangi risiko kematian ibu dan anak</w:t>
      </w:r>
      <w:r>
        <w:rPr>
          <w:rFonts w:cs="Times New Roman"/>
          <w:szCs w:val="24"/>
          <w:lang w:val="id-ID"/>
        </w:rPr>
        <w:t xml:space="preserve">. </w:t>
      </w:r>
      <w:r w:rsidRPr="00F7696C">
        <w:rPr>
          <w:rFonts w:cs="Times New Roman"/>
          <w:szCs w:val="24"/>
          <w:lang w:val="id-ID"/>
        </w:rPr>
        <w:t xml:space="preserve">Kompleksitas permasalahan yang berhubungan dengan </w:t>
      </w:r>
      <w:r w:rsidRPr="00EC65AB">
        <w:rPr>
          <w:rFonts w:cs="Times New Roman"/>
          <w:bCs/>
          <w:i/>
          <w:szCs w:val="24"/>
          <w:lang w:val="id-ID"/>
        </w:rPr>
        <w:t>Unmet Need</w:t>
      </w:r>
      <w:r w:rsidRPr="00C37B7F">
        <w:rPr>
          <w:rFonts w:cs="Times New Roman"/>
          <w:bCs/>
          <w:szCs w:val="24"/>
          <w:lang w:val="id-ID"/>
        </w:rPr>
        <w:t xml:space="preserve"> KB </w:t>
      </w:r>
      <w:r w:rsidRPr="00F7696C">
        <w:rPr>
          <w:rFonts w:cs="Times New Roman"/>
          <w:szCs w:val="24"/>
          <w:lang w:val="id-ID"/>
        </w:rPr>
        <w:t>dibutuhkan pendekatan dalam aspekk</w:t>
      </w:r>
      <w:r>
        <w:rPr>
          <w:rFonts w:cs="Times New Roman"/>
          <w:szCs w:val="24"/>
          <w:lang w:val="id-ID"/>
        </w:rPr>
        <w:t>esehatan</w:t>
      </w:r>
      <w:r w:rsidRPr="00F7696C">
        <w:rPr>
          <w:rFonts w:cs="Times New Roman"/>
          <w:szCs w:val="24"/>
          <w:lang w:val="id-ID"/>
        </w:rPr>
        <w:t>, sehingga dibutu</w:t>
      </w:r>
      <w:r>
        <w:rPr>
          <w:rFonts w:cs="Times New Roman"/>
          <w:szCs w:val="24"/>
          <w:lang w:val="id-ID"/>
        </w:rPr>
        <w:t xml:space="preserve">hkan perhatian khusus darifasilitas layanan </w:t>
      </w:r>
      <w:r w:rsidRPr="00F7696C">
        <w:rPr>
          <w:rFonts w:cs="Times New Roman"/>
          <w:szCs w:val="24"/>
          <w:lang w:val="id-ID"/>
        </w:rPr>
        <w:t>k</w:t>
      </w:r>
      <w:r>
        <w:rPr>
          <w:rFonts w:cs="Times New Roman"/>
          <w:szCs w:val="24"/>
          <w:lang w:val="id-ID"/>
        </w:rPr>
        <w:t>esehatan.</w:t>
      </w:r>
    </w:p>
    <w:p w:rsidR="00646C46" w:rsidRPr="00C870D8" w:rsidRDefault="00646C46" w:rsidP="00D346E6">
      <w:pPr>
        <w:pStyle w:val="BodyText"/>
        <w:spacing w:before="1"/>
        <w:jc w:val="both"/>
        <w:rPr>
          <w:lang w:val="id-ID"/>
        </w:rPr>
      </w:pPr>
      <w:r w:rsidRPr="00B830E5">
        <w:rPr>
          <w:b/>
          <w:lang w:val="id-ID"/>
        </w:rPr>
        <w:t>Kata Kunci</w:t>
      </w:r>
      <w:r w:rsidRPr="00D32C41">
        <w:rPr>
          <w:lang w:val="id-ID"/>
        </w:rPr>
        <w:t xml:space="preserve"> : </w:t>
      </w:r>
      <w:r w:rsidRPr="00646C46">
        <w:rPr>
          <w:lang w:val="id-ID"/>
        </w:rPr>
        <w:t xml:space="preserve">Faktor </w:t>
      </w:r>
      <w:r w:rsidRPr="00646C46">
        <w:rPr>
          <w:i/>
          <w:lang w:val="id-ID"/>
        </w:rPr>
        <w:t>Unmet Need</w:t>
      </w:r>
      <w:r w:rsidRPr="00646C46">
        <w:rPr>
          <w:lang w:val="id-ID"/>
        </w:rPr>
        <w:t xml:space="preserve">, Kehamilan, </w:t>
      </w:r>
      <w:r w:rsidRPr="00646C46">
        <w:rPr>
          <w:i/>
          <w:lang w:val="id-ID"/>
        </w:rPr>
        <w:t>Covid-19</w:t>
      </w:r>
    </w:p>
    <w:p w:rsidR="00646C46" w:rsidRDefault="00646C46" w:rsidP="00D346E6">
      <w:pPr>
        <w:spacing w:after="0" w:line="240" w:lineRule="auto"/>
        <w:jc w:val="both"/>
        <w:rPr>
          <w:lang w:val="id-ID"/>
        </w:rPr>
      </w:pPr>
    </w:p>
    <w:p w:rsidR="00646C46" w:rsidRPr="002B7FD3" w:rsidRDefault="00646C46" w:rsidP="00D346E6">
      <w:pPr>
        <w:spacing w:after="0"/>
        <w:ind w:firstLine="720"/>
        <w:jc w:val="both"/>
        <w:rPr>
          <w:rFonts w:cs="Times New Roman"/>
          <w:i/>
          <w:szCs w:val="24"/>
        </w:rPr>
      </w:pPr>
      <w:r w:rsidRPr="00800A42">
        <w:rPr>
          <w:rFonts w:cs="Times New Roman"/>
          <w:b/>
          <w:i/>
          <w:szCs w:val="24"/>
          <w:lang w:val="id-ID"/>
        </w:rPr>
        <w:t>Abstract</w:t>
      </w:r>
      <w:r>
        <w:rPr>
          <w:rFonts w:cs="Times New Roman"/>
          <w:szCs w:val="24"/>
          <w:lang w:val="id-ID"/>
        </w:rPr>
        <w:t xml:space="preserve"> – </w:t>
      </w:r>
      <w:r w:rsidRPr="002B7FD3">
        <w:rPr>
          <w:rFonts w:cs="Times New Roman"/>
          <w:i/>
          <w:szCs w:val="24"/>
        </w:rPr>
        <w:t>The purpose of this study was to determine the Unmet Need for Family Planning Factors Associated with the Occurrence of Pregnancy During the Covid-19 Pandemic</w:t>
      </w:r>
      <w:bookmarkStart w:id="0" w:name="_GoBack"/>
      <w:bookmarkEnd w:id="0"/>
      <w:r w:rsidRPr="002B7FD3">
        <w:rPr>
          <w:rFonts w:cs="Times New Roman"/>
          <w:i/>
          <w:szCs w:val="24"/>
        </w:rPr>
        <w:t xml:space="preserve"> in </w:t>
      </w:r>
      <w:proofErr w:type="spellStart"/>
      <w:r w:rsidRPr="002B7FD3">
        <w:rPr>
          <w:rFonts w:cs="Times New Roman"/>
          <w:i/>
          <w:szCs w:val="24"/>
        </w:rPr>
        <w:t>Kalipang</w:t>
      </w:r>
      <w:proofErr w:type="spellEnd"/>
      <w:r w:rsidRPr="002B7FD3">
        <w:rPr>
          <w:rFonts w:cs="Times New Roman"/>
          <w:i/>
          <w:szCs w:val="24"/>
        </w:rPr>
        <w:t xml:space="preserve"> Village, </w:t>
      </w:r>
      <w:proofErr w:type="spellStart"/>
      <w:r w:rsidRPr="002B7FD3">
        <w:rPr>
          <w:rFonts w:cs="Times New Roman"/>
          <w:i/>
          <w:szCs w:val="24"/>
        </w:rPr>
        <w:t>Grati</w:t>
      </w:r>
      <w:proofErr w:type="spellEnd"/>
      <w:r w:rsidRPr="002B7FD3">
        <w:rPr>
          <w:rFonts w:cs="Times New Roman"/>
          <w:i/>
          <w:szCs w:val="24"/>
        </w:rPr>
        <w:t xml:space="preserve"> District, </w:t>
      </w:r>
      <w:proofErr w:type="spellStart"/>
      <w:r w:rsidRPr="002B7FD3">
        <w:rPr>
          <w:rFonts w:cs="Times New Roman"/>
          <w:i/>
          <w:szCs w:val="24"/>
        </w:rPr>
        <w:t>Pasuruan</w:t>
      </w:r>
      <w:proofErr w:type="spellEnd"/>
      <w:r w:rsidRPr="002B7FD3">
        <w:rPr>
          <w:rFonts w:cs="Times New Roman"/>
          <w:i/>
          <w:szCs w:val="24"/>
        </w:rPr>
        <w:t xml:space="preserve"> </w:t>
      </w:r>
      <w:proofErr w:type="spellStart"/>
      <w:r w:rsidRPr="002B7FD3">
        <w:rPr>
          <w:rFonts w:cs="Times New Roman"/>
          <w:i/>
          <w:szCs w:val="24"/>
        </w:rPr>
        <w:t>Regency.The</w:t>
      </w:r>
      <w:proofErr w:type="spellEnd"/>
      <w:r w:rsidRPr="002B7FD3">
        <w:rPr>
          <w:rFonts w:cs="Times New Roman"/>
          <w:i/>
          <w:szCs w:val="24"/>
        </w:rPr>
        <w:t xml:space="preserve"> results showed that the Attitude was in the positive attitude category (p value of 0.034 ), the Information Source was in the receiving category (p value of 0.004), and the Husband's Support was in the unsupportive category ( p value of 0.686). Attitude and Source of Information have a relationship with the Occurrence of Pregnancy, while Husband’s Support has no relationship with the Occurrence of Pregnancy. </w:t>
      </w:r>
      <w:r w:rsidRPr="00EA5BFB">
        <w:rPr>
          <w:rFonts w:cs="Times New Roman"/>
          <w:i/>
          <w:szCs w:val="24"/>
        </w:rPr>
        <w:t xml:space="preserve">Fertile age couples are expected to increase awareness of the importance of family planning programs to prevent unwanted pregnancies, reduce the risk of abortion, and the risk of maternal and child </w:t>
      </w:r>
      <w:proofErr w:type="spellStart"/>
      <w:r w:rsidRPr="00EA5BFB">
        <w:rPr>
          <w:rFonts w:cs="Times New Roman"/>
          <w:i/>
          <w:szCs w:val="24"/>
        </w:rPr>
        <w:t>mortality.</w:t>
      </w:r>
      <w:r w:rsidRPr="002B7FD3">
        <w:rPr>
          <w:rFonts w:cs="Times New Roman"/>
          <w:i/>
          <w:szCs w:val="24"/>
        </w:rPr>
        <w:t>The</w:t>
      </w:r>
      <w:proofErr w:type="spellEnd"/>
      <w:r w:rsidRPr="002B7FD3">
        <w:rPr>
          <w:rFonts w:cs="Times New Roman"/>
          <w:i/>
          <w:szCs w:val="24"/>
        </w:rPr>
        <w:t xml:space="preserve"> </w:t>
      </w:r>
      <w:r w:rsidRPr="002B7FD3">
        <w:rPr>
          <w:rFonts w:cs="Times New Roman"/>
          <w:i/>
          <w:szCs w:val="24"/>
        </w:rPr>
        <w:lastRenderedPageBreak/>
        <w:t>complexity of the problems related to Unmet Need for Family Planning requires an approach in the health aspect, so special attention is needed from health care facilities</w:t>
      </w:r>
    </w:p>
    <w:p w:rsidR="00646C46" w:rsidRPr="002B7FD3" w:rsidRDefault="00646C46" w:rsidP="00D346E6">
      <w:pPr>
        <w:jc w:val="both"/>
        <w:rPr>
          <w:rFonts w:cs="Times New Roman"/>
          <w:i/>
          <w:szCs w:val="24"/>
        </w:rPr>
      </w:pPr>
      <w:r w:rsidRPr="00646C46">
        <w:rPr>
          <w:rFonts w:cs="Times New Roman"/>
          <w:b/>
          <w:i/>
          <w:szCs w:val="24"/>
        </w:rPr>
        <w:t>Keywords:</w:t>
      </w:r>
      <w:r w:rsidRPr="002B7FD3">
        <w:rPr>
          <w:rFonts w:cs="Times New Roman"/>
          <w:i/>
          <w:szCs w:val="24"/>
        </w:rPr>
        <w:t xml:space="preserve"> Unmet Need Factor, Pregnancy, Covid-19</w:t>
      </w:r>
    </w:p>
    <w:p w:rsidR="00646C46" w:rsidRPr="00646C46" w:rsidRDefault="00646C46" w:rsidP="00D346E6">
      <w:pPr>
        <w:spacing w:line="240" w:lineRule="auto"/>
        <w:contextualSpacing/>
        <w:jc w:val="both"/>
        <w:rPr>
          <w:rFonts w:cs="Times New Roman"/>
          <w:szCs w:val="24"/>
          <w:lang w:val="id-ID"/>
        </w:rPr>
      </w:pPr>
    </w:p>
    <w:p w:rsidR="00646C46" w:rsidRDefault="00646C46" w:rsidP="00D346E6">
      <w:pPr>
        <w:spacing w:line="240" w:lineRule="auto"/>
        <w:contextualSpacing/>
        <w:jc w:val="both"/>
        <w:rPr>
          <w:rFonts w:cs="Times New Roman"/>
          <w:b/>
          <w:szCs w:val="24"/>
          <w:lang w:val="id-ID"/>
        </w:rPr>
        <w:sectPr w:rsidR="00646C46" w:rsidSect="00D346E6">
          <w:pgSz w:w="11907" w:h="16839" w:code="9"/>
          <w:pgMar w:top="1701" w:right="1701" w:bottom="1701" w:left="2268" w:header="709" w:footer="709" w:gutter="0"/>
          <w:cols w:space="708"/>
          <w:docGrid w:linePitch="360"/>
        </w:sectPr>
      </w:pPr>
    </w:p>
    <w:p w:rsidR="00646C46" w:rsidRDefault="00646C46" w:rsidP="00D346E6">
      <w:pPr>
        <w:spacing w:line="360" w:lineRule="auto"/>
        <w:contextualSpacing/>
        <w:jc w:val="both"/>
        <w:rPr>
          <w:rFonts w:cs="Times New Roman"/>
          <w:b/>
          <w:szCs w:val="24"/>
          <w:lang w:val="id-ID"/>
        </w:rPr>
      </w:pPr>
      <w:r w:rsidRPr="00055C44">
        <w:rPr>
          <w:rFonts w:cs="Times New Roman"/>
          <w:b/>
          <w:szCs w:val="24"/>
          <w:lang w:val="id-ID"/>
        </w:rPr>
        <w:lastRenderedPageBreak/>
        <w:t>PENDAHULUAN</w:t>
      </w:r>
    </w:p>
    <w:p w:rsidR="00C25D87" w:rsidRDefault="00646C46" w:rsidP="00D346E6">
      <w:pPr>
        <w:spacing w:line="360" w:lineRule="auto"/>
        <w:ind w:firstLine="426"/>
        <w:contextualSpacing/>
        <w:jc w:val="both"/>
        <w:rPr>
          <w:rFonts w:cs="Times New Roman"/>
          <w:bCs/>
          <w:szCs w:val="24"/>
          <w:lang w:val="id-ID"/>
        </w:rPr>
      </w:pPr>
      <w:r w:rsidRPr="00646C46">
        <w:rPr>
          <w:rFonts w:cs="Times New Roman"/>
          <w:lang w:val="id-ID"/>
        </w:rPr>
        <w:t xml:space="preserve">Keluarga Berencana (KB) merupakan salah satu pelayanan kesehatan preventif yang paling dasar dan utama bagi wanita. Pelayanan tersebut harus disediakan bagi wanita dengan cara meningkatkan dan memperluas pelayanan Keluarga Berencana berupa kebutuhan pelayanan kesehatan reproduksi utama dalam upaya menurunkan angka kesakitan dan kematian ibu yang demikian tinggi akibat kehamilan yang dialami oleh wanita. Program KB di Indonesia masih tetap menghadapi beberapa masalah penting. Salah satu masalah dalam pengelolaan program KB yaitu masih tingginya angka </w:t>
      </w:r>
      <w:r w:rsidRPr="00646C46">
        <w:rPr>
          <w:rFonts w:cs="Times New Roman"/>
          <w:i/>
          <w:lang w:val="id-ID"/>
        </w:rPr>
        <w:t>Unmet Need</w:t>
      </w:r>
      <w:r w:rsidRPr="00646C46">
        <w:rPr>
          <w:rFonts w:cs="Times New Roman"/>
          <w:lang w:val="id-ID"/>
        </w:rPr>
        <w:t xml:space="preserve"> KB (Afiah dkk, 2017).</w:t>
      </w:r>
      <w:r w:rsidRPr="00646C46">
        <w:rPr>
          <w:rFonts w:cs="Times New Roman"/>
          <w:i/>
          <w:lang w:val="id-ID"/>
        </w:rPr>
        <w:t xml:space="preserve"> Unmeet Need </w:t>
      </w:r>
      <w:r w:rsidRPr="00646C46">
        <w:rPr>
          <w:rFonts w:cs="Times New Roman"/>
          <w:lang w:val="id-ID"/>
        </w:rPr>
        <w:t xml:space="preserve">adalah </w:t>
      </w:r>
      <w:r w:rsidRPr="00646C46">
        <w:rPr>
          <w:rFonts w:cs="Times New Roman"/>
        </w:rPr>
        <w:t>k</w:t>
      </w:r>
      <w:r w:rsidRPr="00646C46">
        <w:rPr>
          <w:rFonts w:cs="Times New Roman"/>
          <w:lang w:val="id-ID"/>
        </w:rPr>
        <w:t xml:space="preserve">ebutuhan Pasangan Usia Subur ber </w:t>
      </w:r>
      <w:r w:rsidRPr="00646C46">
        <w:rPr>
          <w:rFonts w:cs="Times New Roman"/>
        </w:rPr>
        <w:t>K</w:t>
      </w:r>
      <w:r w:rsidRPr="00646C46">
        <w:rPr>
          <w:rFonts w:cs="Times New Roman"/>
          <w:lang w:val="id-ID"/>
        </w:rPr>
        <w:t xml:space="preserve">B tetapi </w:t>
      </w:r>
      <w:r w:rsidRPr="00646C46">
        <w:rPr>
          <w:rFonts w:cs="Times New Roman"/>
        </w:rPr>
        <w:t>k</w:t>
      </w:r>
      <w:r w:rsidRPr="00646C46">
        <w:rPr>
          <w:rFonts w:cs="Times New Roman"/>
          <w:lang w:val="id-ID"/>
        </w:rPr>
        <w:t>ebutuhan tersebut tida</w:t>
      </w:r>
      <w:r w:rsidRPr="00646C46">
        <w:rPr>
          <w:rFonts w:cs="Times New Roman"/>
        </w:rPr>
        <w:t>k</w:t>
      </w:r>
      <w:r w:rsidRPr="00646C46">
        <w:rPr>
          <w:rFonts w:cs="Times New Roman"/>
          <w:lang w:val="id-ID"/>
        </w:rPr>
        <w:t xml:space="preserve"> terpenuhi. </w:t>
      </w:r>
      <w:r w:rsidRPr="00646C46">
        <w:rPr>
          <w:rFonts w:cs="Times New Roman"/>
        </w:rPr>
        <w:t>K</w:t>
      </w:r>
      <w:r w:rsidRPr="00646C46">
        <w:rPr>
          <w:rFonts w:cs="Times New Roman"/>
          <w:lang w:val="id-ID"/>
        </w:rPr>
        <w:t>ebutuhan tersebut adalah tida</w:t>
      </w:r>
      <w:r w:rsidRPr="00646C46">
        <w:rPr>
          <w:rFonts w:cs="Times New Roman"/>
        </w:rPr>
        <w:t>k</w:t>
      </w:r>
      <w:r w:rsidRPr="00646C46">
        <w:rPr>
          <w:rFonts w:cs="Times New Roman"/>
          <w:lang w:val="id-ID"/>
        </w:rPr>
        <w:t xml:space="preserve"> ingin anak lagi atau ingin menjarang</w:t>
      </w:r>
      <w:r w:rsidRPr="00646C46">
        <w:rPr>
          <w:rFonts w:cs="Times New Roman"/>
        </w:rPr>
        <w:t>k</w:t>
      </w:r>
      <w:r w:rsidRPr="00646C46">
        <w:rPr>
          <w:rFonts w:cs="Times New Roman"/>
          <w:lang w:val="id-ID"/>
        </w:rPr>
        <w:t xml:space="preserve">an </w:t>
      </w:r>
      <w:r w:rsidRPr="00646C46">
        <w:rPr>
          <w:rFonts w:cs="Times New Roman"/>
        </w:rPr>
        <w:t>k</w:t>
      </w:r>
      <w:r w:rsidRPr="00646C46">
        <w:rPr>
          <w:rFonts w:cs="Times New Roman"/>
          <w:lang w:val="id-ID"/>
        </w:rPr>
        <w:t>ehamilan beri</w:t>
      </w:r>
      <w:r w:rsidRPr="00646C46">
        <w:rPr>
          <w:rFonts w:cs="Times New Roman"/>
        </w:rPr>
        <w:t>k</w:t>
      </w:r>
      <w:r w:rsidRPr="00646C46">
        <w:rPr>
          <w:rFonts w:cs="Times New Roman"/>
          <w:lang w:val="id-ID"/>
        </w:rPr>
        <w:t>utnya tetapi PUS tida</w:t>
      </w:r>
      <w:r w:rsidRPr="00646C46">
        <w:rPr>
          <w:rFonts w:cs="Times New Roman"/>
        </w:rPr>
        <w:t>k</w:t>
      </w:r>
      <w:r w:rsidRPr="00646C46">
        <w:rPr>
          <w:rFonts w:cs="Times New Roman"/>
          <w:lang w:val="id-ID"/>
        </w:rPr>
        <w:t xml:space="preserve"> mema</w:t>
      </w:r>
      <w:r w:rsidRPr="00646C46">
        <w:rPr>
          <w:rFonts w:cs="Times New Roman"/>
        </w:rPr>
        <w:t>k</w:t>
      </w:r>
      <w:r w:rsidRPr="00646C46">
        <w:rPr>
          <w:rFonts w:cs="Times New Roman"/>
          <w:lang w:val="id-ID"/>
        </w:rPr>
        <w:t xml:space="preserve">ai alat </w:t>
      </w:r>
      <w:r w:rsidRPr="00646C46">
        <w:rPr>
          <w:rFonts w:cs="Times New Roman"/>
        </w:rPr>
        <w:t>k</w:t>
      </w:r>
      <w:r w:rsidRPr="00646C46">
        <w:rPr>
          <w:rFonts w:cs="Times New Roman"/>
          <w:lang w:val="id-ID"/>
        </w:rPr>
        <w:t>ontrasepsi (B</w:t>
      </w:r>
      <w:r w:rsidRPr="00646C46">
        <w:rPr>
          <w:rFonts w:cs="Times New Roman"/>
        </w:rPr>
        <w:t>KK</w:t>
      </w:r>
      <w:r w:rsidRPr="00646C46">
        <w:rPr>
          <w:rFonts w:cs="Times New Roman"/>
          <w:lang w:val="id-ID"/>
        </w:rPr>
        <w:t>BN</w:t>
      </w:r>
      <w:r w:rsidR="00C25D87">
        <w:rPr>
          <w:rFonts w:cs="Times New Roman"/>
          <w:bCs/>
          <w:szCs w:val="24"/>
          <w:lang w:val="id-ID"/>
        </w:rPr>
        <w:t>, 2011)</w:t>
      </w:r>
    </w:p>
    <w:p w:rsidR="00C25D87" w:rsidRDefault="00646C46" w:rsidP="00D346E6">
      <w:pPr>
        <w:spacing w:line="360" w:lineRule="auto"/>
        <w:ind w:firstLine="426"/>
        <w:contextualSpacing/>
        <w:jc w:val="both"/>
        <w:rPr>
          <w:rFonts w:cs="Times New Roman"/>
          <w:bCs/>
          <w:szCs w:val="24"/>
          <w:lang w:val="id-ID"/>
        </w:rPr>
      </w:pPr>
      <w:r w:rsidRPr="00646C46">
        <w:rPr>
          <w:rFonts w:cs="Times New Roman"/>
          <w:bCs/>
          <w:szCs w:val="24"/>
          <w:lang w:val="id-ID"/>
        </w:rPr>
        <w:t xml:space="preserve">Tingginya angka </w:t>
      </w:r>
      <w:r w:rsidRPr="00646C46">
        <w:rPr>
          <w:rFonts w:cs="Times New Roman"/>
          <w:bCs/>
          <w:i/>
          <w:szCs w:val="24"/>
          <w:lang w:val="id-ID"/>
        </w:rPr>
        <w:t>Unmet need</w:t>
      </w:r>
      <w:r w:rsidRPr="00646C46">
        <w:rPr>
          <w:rFonts w:cs="Times New Roman"/>
          <w:bCs/>
          <w:szCs w:val="24"/>
          <w:lang w:val="id-ID"/>
        </w:rPr>
        <w:t xml:space="preserve"> KB berpengaruh pada rapatnya jarak kelahiran dan banyaknya anak dilahirkan sehingga beresiko tinggi terhadap kematian ibu dan bayi. Pemerintah melalui BKKBN berusaha untuk menurunkan angka </w:t>
      </w:r>
      <w:r w:rsidRPr="00646C46">
        <w:rPr>
          <w:rFonts w:cs="Times New Roman"/>
          <w:bCs/>
          <w:i/>
          <w:szCs w:val="24"/>
          <w:lang w:val="id-ID"/>
        </w:rPr>
        <w:t>Unmet need</w:t>
      </w:r>
      <w:r w:rsidRPr="00646C46">
        <w:rPr>
          <w:rFonts w:cs="Times New Roman"/>
          <w:bCs/>
          <w:szCs w:val="24"/>
          <w:lang w:val="id-ID"/>
        </w:rPr>
        <w:t xml:space="preserve"> KB ini karena merupakan salah satu faktor penyebab 75% kematian ibu di Indonesia. Apabila Unmet need KB tidak segera ditangani, maka angka ini akan semakin tinggi. Wanita usia reproduksi yang tidak menggunakan KB berpeluang besar untuk hamil dan mengalami komplikasi dalam masa kehamilan, persalinan dan nifas seperti aborsi karena unwanted pregnancy, jarak terlalu dekat, melahirkan terlalu banyak maupun komplikasi penyakit selama kehamilan, penyulit saat persalinan dan komplikasi masa nifas (Sulistyawati Ari, 2017). Peningkatan </w:t>
      </w:r>
      <w:r w:rsidRPr="00646C46">
        <w:rPr>
          <w:rFonts w:cs="Times New Roman"/>
          <w:bCs/>
          <w:i/>
          <w:szCs w:val="24"/>
          <w:lang w:val="id-ID"/>
        </w:rPr>
        <w:t>unmet need</w:t>
      </w:r>
      <w:r w:rsidRPr="00646C46">
        <w:rPr>
          <w:rFonts w:cs="Times New Roman"/>
          <w:bCs/>
          <w:szCs w:val="24"/>
          <w:lang w:val="id-ID"/>
        </w:rPr>
        <w:t xml:space="preserve"> dimasa pandemi disebabkan beberapa hal antara lain yaitu, banyak fasilitas layanan yang tutup dan pelayanan KB dianggap bukan suatu hal yang bersifat emergency, sehingga tenaga medis lebih terfokus untuk menangani pandemi, tenaga kesehatan seperti Praktek Mandiri Bidan tidak memiliki alat pelindung diri (APD) yang lengkap, adanya himbauan pemerintah </w:t>
      </w:r>
      <w:r w:rsidRPr="00646C46">
        <w:rPr>
          <w:rFonts w:cs="Times New Roman"/>
          <w:bCs/>
          <w:szCs w:val="24"/>
          <w:lang w:val="id-ID"/>
        </w:rPr>
        <w:lastRenderedPageBreak/>
        <w:t>untuk berada di rumah saja yang menyebabkan akseptor KB tidak berani mengunjungi fasilitas kesehatan karena takut terinfeksi virus, serta diberlakukannya pembatasan sosial berskala be</w:t>
      </w:r>
      <w:r w:rsidR="00C25D87">
        <w:rPr>
          <w:rFonts w:cs="Times New Roman"/>
          <w:bCs/>
          <w:szCs w:val="24"/>
          <w:lang w:val="id-ID"/>
        </w:rPr>
        <w:t>sar</w:t>
      </w:r>
    </w:p>
    <w:p w:rsidR="00646C46" w:rsidRPr="00646C46" w:rsidRDefault="00646C46" w:rsidP="00D346E6">
      <w:pPr>
        <w:spacing w:line="360" w:lineRule="auto"/>
        <w:ind w:firstLine="426"/>
        <w:contextualSpacing/>
        <w:jc w:val="both"/>
        <w:rPr>
          <w:rFonts w:cs="Times New Roman"/>
          <w:bCs/>
          <w:szCs w:val="24"/>
          <w:lang w:val="id-ID"/>
        </w:rPr>
      </w:pPr>
      <w:r w:rsidRPr="00646C46">
        <w:rPr>
          <w:rFonts w:cs="Times New Roman"/>
          <w:szCs w:val="24"/>
          <w:lang w:val="id-ID"/>
        </w:rPr>
        <w:t xml:space="preserve">Kompleksitas permasalahan yang berhubungan dengan </w:t>
      </w:r>
      <w:r w:rsidRPr="00646C46">
        <w:rPr>
          <w:rFonts w:cs="Times New Roman"/>
          <w:bCs/>
          <w:i/>
          <w:szCs w:val="24"/>
          <w:lang w:val="id-ID"/>
        </w:rPr>
        <w:t>Unmet Need</w:t>
      </w:r>
      <w:r w:rsidRPr="00646C46">
        <w:rPr>
          <w:rFonts w:cs="Times New Roman"/>
          <w:bCs/>
          <w:szCs w:val="24"/>
          <w:lang w:val="id-ID"/>
        </w:rPr>
        <w:t xml:space="preserve"> KB </w:t>
      </w:r>
      <w:r w:rsidRPr="00646C46">
        <w:rPr>
          <w:rFonts w:cs="Times New Roman"/>
          <w:szCs w:val="24"/>
          <w:lang w:val="id-ID"/>
        </w:rPr>
        <w:t xml:space="preserve">dibutuhkan pendekatan dalam aspek kesehatan, sehingga dibutuhkan perhatian khusus dari fasilitas layanan kesehatan. </w:t>
      </w:r>
      <w:r w:rsidRPr="00646C46">
        <w:rPr>
          <w:rFonts w:cs="Times New Roman"/>
          <w:bCs/>
          <w:szCs w:val="24"/>
          <w:lang w:val="id-ID"/>
        </w:rPr>
        <w:t xml:space="preserve">Berdasarkan data diatas, peneliti tertarik untuk melakukan penelitian yang berjudul “Faktor-Faktor </w:t>
      </w:r>
      <w:r w:rsidRPr="00646C46">
        <w:rPr>
          <w:rFonts w:cs="Times New Roman"/>
          <w:bCs/>
          <w:i/>
          <w:szCs w:val="24"/>
          <w:lang w:val="id-ID"/>
        </w:rPr>
        <w:t>Unmet Need</w:t>
      </w:r>
      <w:r w:rsidRPr="00646C46">
        <w:rPr>
          <w:rFonts w:cs="Times New Roman"/>
          <w:bCs/>
          <w:szCs w:val="24"/>
          <w:lang w:val="id-ID"/>
        </w:rPr>
        <w:t xml:space="preserve"> KB yang Berhubungan dengan Terjadinya Kehamilan pada Masa Pandemi Covid-19 di Desa Kalipang Kec. Grati Kab. Pasuruan”.</w:t>
      </w:r>
    </w:p>
    <w:p w:rsidR="00646C46" w:rsidRPr="00646C46" w:rsidRDefault="00646C46" w:rsidP="00D346E6">
      <w:pPr>
        <w:spacing w:line="360" w:lineRule="auto"/>
        <w:ind w:left="567"/>
        <w:contextualSpacing/>
        <w:jc w:val="both"/>
        <w:rPr>
          <w:rFonts w:cs="Times New Roman"/>
          <w:b/>
          <w:szCs w:val="24"/>
          <w:lang w:val="id-ID"/>
        </w:rPr>
      </w:pPr>
    </w:p>
    <w:p w:rsidR="00C25D87" w:rsidRDefault="00646C46" w:rsidP="00D346E6">
      <w:pPr>
        <w:spacing w:after="0" w:line="360" w:lineRule="auto"/>
        <w:jc w:val="both"/>
        <w:rPr>
          <w:rFonts w:eastAsia="Times New Roman" w:cs="Times New Roman"/>
          <w:b/>
          <w:szCs w:val="24"/>
          <w:lang w:val="id-ID"/>
        </w:rPr>
      </w:pPr>
      <w:r w:rsidRPr="00055C44">
        <w:rPr>
          <w:rFonts w:eastAsia="Times New Roman" w:cs="Times New Roman"/>
          <w:b/>
          <w:szCs w:val="24"/>
          <w:lang w:val="id-ID"/>
        </w:rPr>
        <w:t>METODE PENELITIAN</w:t>
      </w:r>
    </w:p>
    <w:p w:rsidR="00646C46" w:rsidRPr="00646C46" w:rsidRDefault="00646C46" w:rsidP="00D346E6">
      <w:pPr>
        <w:spacing w:after="0" w:line="360" w:lineRule="auto"/>
        <w:ind w:firstLine="567"/>
        <w:jc w:val="both"/>
        <w:rPr>
          <w:rFonts w:eastAsia="Times New Roman" w:cs="Times New Roman"/>
          <w:b/>
          <w:szCs w:val="24"/>
          <w:lang w:val="id-ID"/>
        </w:rPr>
      </w:pPr>
      <w:r w:rsidRPr="00646C46">
        <w:rPr>
          <w:rFonts w:cs="Times New Roman"/>
          <w:szCs w:val="24"/>
          <w:lang w:val="id-ID"/>
        </w:rPr>
        <w:t xml:space="preserve">Jenis penelitian ini adalah analitik kuantitatif dan menggunakan desain penelitian </w:t>
      </w:r>
      <w:r w:rsidRPr="00646C46">
        <w:rPr>
          <w:rFonts w:cs="Times New Roman"/>
          <w:i/>
          <w:szCs w:val="24"/>
          <w:lang w:val="id-ID"/>
        </w:rPr>
        <w:t>cross sectional</w:t>
      </w:r>
      <w:r w:rsidRPr="00646C46">
        <w:rPr>
          <w:rFonts w:cs="Times New Roman"/>
          <w:szCs w:val="24"/>
          <w:lang w:val="id-ID"/>
        </w:rPr>
        <w:t xml:space="preserve">. </w:t>
      </w:r>
      <w:proofErr w:type="spellStart"/>
      <w:r w:rsidRPr="00646C46">
        <w:rPr>
          <w:rFonts w:eastAsia="Times New Roman" w:cs="Times New Roman"/>
          <w:szCs w:val="24"/>
        </w:rPr>
        <w:t>Populasi</w:t>
      </w:r>
      <w:proofErr w:type="spellEnd"/>
      <w:r w:rsidRPr="00646C46">
        <w:rPr>
          <w:rFonts w:eastAsia="Times New Roman" w:cs="Times New Roman"/>
          <w:szCs w:val="24"/>
        </w:rPr>
        <w:t xml:space="preserve"> target </w:t>
      </w:r>
      <w:proofErr w:type="spellStart"/>
      <w:r w:rsidRPr="00646C46">
        <w:rPr>
          <w:rFonts w:eastAsia="Times New Roman" w:cs="Times New Roman"/>
          <w:szCs w:val="24"/>
        </w:rPr>
        <w:t>pada</w:t>
      </w:r>
      <w:proofErr w:type="spellEnd"/>
      <w:r w:rsidRPr="00646C46">
        <w:rPr>
          <w:rFonts w:eastAsia="Times New Roman" w:cs="Times New Roman"/>
          <w:szCs w:val="24"/>
        </w:rPr>
        <w:t xml:space="preserve"> </w:t>
      </w:r>
      <w:proofErr w:type="spellStart"/>
      <w:r w:rsidRPr="00646C46">
        <w:rPr>
          <w:rFonts w:eastAsia="Times New Roman" w:cs="Times New Roman"/>
          <w:szCs w:val="24"/>
        </w:rPr>
        <w:t>penelitian</w:t>
      </w:r>
      <w:proofErr w:type="spellEnd"/>
      <w:r w:rsidRPr="00646C46">
        <w:rPr>
          <w:rFonts w:eastAsia="Times New Roman" w:cs="Times New Roman"/>
          <w:szCs w:val="24"/>
        </w:rPr>
        <w:t xml:space="preserve"> </w:t>
      </w:r>
      <w:proofErr w:type="spellStart"/>
      <w:r w:rsidRPr="00646C46">
        <w:rPr>
          <w:rFonts w:eastAsia="Times New Roman" w:cs="Times New Roman"/>
          <w:szCs w:val="24"/>
        </w:rPr>
        <w:t>ini</w:t>
      </w:r>
      <w:proofErr w:type="spellEnd"/>
      <w:r w:rsidRPr="00646C46">
        <w:rPr>
          <w:rFonts w:eastAsia="Times New Roman" w:cs="Times New Roman"/>
          <w:szCs w:val="24"/>
        </w:rPr>
        <w:t xml:space="preserve"> </w:t>
      </w:r>
      <w:proofErr w:type="spellStart"/>
      <w:r w:rsidRPr="00646C46">
        <w:rPr>
          <w:rFonts w:eastAsia="Times New Roman" w:cs="Times New Roman"/>
          <w:szCs w:val="24"/>
        </w:rPr>
        <w:t>adalah</w:t>
      </w:r>
      <w:proofErr w:type="spellEnd"/>
      <w:r w:rsidRPr="00646C46">
        <w:rPr>
          <w:rFonts w:eastAsia="Times New Roman" w:cs="Times New Roman"/>
          <w:szCs w:val="24"/>
        </w:rPr>
        <w:t xml:space="preserve"> </w:t>
      </w:r>
      <w:r w:rsidRPr="00646C46">
        <w:rPr>
          <w:rFonts w:cs="Times New Roman"/>
          <w:szCs w:val="24"/>
          <w:lang w:val="id-ID"/>
        </w:rPr>
        <w:t xml:space="preserve">PUS di </w:t>
      </w:r>
      <w:r w:rsidRPr="00646C46">
        <w:rPr>
          <w:rFonts w:cs="Times New Roman"/>
          <w:bCs/>
          <w:szCs w:val="24"/>
          <w:lang w:val="id-ID"/>
        </w:rPr>
        <w:t xml:space="preserve">Desa Kalipang Kec. Grati Kab. Pasuruan yang </w:t>
      </w:r>
      <w:r w:rsidRPr="00646C46">
        <w:rPr>
          <w:rFonts w:cs="Times New Roman"/>
          <w:bCs/>
          <w:i/>
          <w:szCs w:val="24"/>
          <w:lang w:val="id-ID"/>
        </w:rPr>
        <w:t>Unmet Need</w:t>
      </w:r>
      <w:r w:rsidRPr="00646C46">
        <w:rPr>
          <w:rFonts w:cs="Times New Roman"/>
          <w:bCs/>
          <w:szCs w:val="24"/>
          <w:lang w:val="id-ID"/>
        </w:rPr>
        <w:t xml:space="preserve"> berjumlah 115 orang</w:t>
      </w:r>
      <w:r w:rsidRPr="00646C46">
        <w:rPr>
          <w:rFonts w:eastAsia="Times New Roman" w:cs="Times New Roman"/>
          <w:b/>
          <w:szCs w:val="24"/>
          <w:lang w:val="id-ID"/>
        </w:rPr>
        <w:t xml:space="preserve">. </w:t>
      </w:r>
      <w:r w:rsidRPr="00646C46">
        <w:rPr>
          <w:rFonts w:cs="Times New Roman"/>
          <w:szCs w:val="24"/>
          <w:lang w:val="id-ID"/>
        </w:rPr>
        <w:t xml:space="preserve">Teknik pengambilan sampel yang digunakan dalam penelitian yaitu </w:t>
      </w:r>
      <w:r w:rsidRPr="00646C46">
        <w:rPr>
          <w:rFonts w:cs="Times New Roman"/>
          <w:i/>
          <w:szCs w:val="24"/>
          <w:lang w:val="id-ID"/>
        </w:rPr>
        <w:t>Simple Random Sampling</w:t>
      </w:r>
      <w:r w:rsidRPr="00646C46">
        <w:rPr>
          <w:rFonts w:cs="Times New Roman"/>
          <w:szCs w:val="24"/>
          <w:lang w:val="id-ID"/>
        </w:rPr>
        <w:t xml:space="preserve"> dan terkumpul sebanyak 53 orang. </w:t>
      </w:r>
      <w:proofErr w:type="spellStart"/>
      <w:r w:rsidRPr="00646C46">
        <w:rPr>
          <w:rFonts w:eastAsia="Times New Roman" w:cs="Times New Roman"/>
          <w:szCs w:val="24"/>
        </w:rPr>
        <w:t>Untuk</w:t>
      </w:r>
      <w:proofErr w:type="spellEnd"/>
      <w:r w:rsidRPr="00646C46">
        <w:rPr>
          <w:rFonts w:eastAsia="Times New Roman" w:cs="Times New Roman"/>
          <w:szCs w:val="24"/>
        </w:rPr>
        <w:t xml:space="preserve"> </w:t>
      </w:r>
      <w:r w:rsidRPr="00646C46">
        <w:rPr>
          <w:rFonts w:eastAsia="Times New Roman" w:cs="Times New Roman"/>
          <w:szCs w:val="24"/>
          <w:lang w:val="id-ID"/>
        </w:rPr>
        <w:t>menguji</w:t>
      </w:r>
      <w:r w:rsidRPr="00646C46">
        <w:rPr>
          <w:rFonts w:eastAsia="Times New Roman" w:cs="Times New Roman"/>
          <w:szCs w:val="24"/>
        </w:rPr>
        <w:t xml:space="preserve"> </w:t>
      </w:r>
      <w:proofErr w:type="spellStart"/>
      <w:r w:rsidRPr="00646C46">
        <w:rPr>
          <w:rFonts w:eastAsia="Times New Roman" w:cs="Times New Roman"/>
          <w:szCs w:val="24"/>
        </w:rPr>
        <w:t>hipotesis</w:t>
      </w:r>
      <w:proofErr w:type="spellEnd"/>
      <w:r w:rsidRPr="00646C46">
        <w:rPr>
          <w:rFonts w:eastAsia="Times New Roman" w:cs="Times New Roman"/>
          <w:szCs w:val="24"/>
        </w:rPr>
        <w:t xml:space="preserve"> </w:t>
      </w:r>
      <w:proofErr w:type="spellStart"/>
      <w:r w:rsidRPr="00646C46">
        <w:rPr>
          <w:rFonts w:eastAsia="Times New Roman" w:cs="Times New Roman"/>
          <w:szCs w:val="24"/>
        </w:rPr>
        <w:t>penelitian</w:t>
      </w:r>
      <w:proofErr w:type="spellEnd"/>
      <w:r w:rsidRPr="00646C46">
        <w:rPr>
          <w:rFonts w:eastAsia="Times New Roman" w:cs="Times New Roman"/>
          <w:szCs w:val="24"/>
        </w:rPr>
        <w:t xml:space="preserve"> </w:t>
      </w:r>
      <w:r w:rsidRPr="00646C46">
        <w:rPr>
          <w:rFonts w:cs="Times New Roman"/>
          <w:szCs w:val="24"/>
          <w:lang w:val="id-ID"/>
        </w:rPr>
        <w:t>uji s</w:t>
      </w:r>
      <w:r w:rsidRPr="00646C46">
        <w:rPr>
          <w:rFonts w:cs="Times New Roman"/>
          <w:szCs w:val="24"/>
        </w:rPr>
        <w:t>t</w:t>
      </w:r>
      <w:r w:rsidRPr="00646C46">
        <w:rPr>
          <w:rFonts w:cs="Times New Roman"/>
          <w:szCs w:val="24"/>
          <w:lang w:val="id-ID"/>
        </w:rPr>
        <w:t>a</w:t>
      </w:r>
      <w:r w:rsidRPr="00646C46">
        <w:rPr>
          <w:rFonts w:cs="Times New Roman"/>
          <w:szCs w:val="24"/>
        </w:rPr>
        <w:t>t</w:t>
      </w:r>
      <w:r w:rsidRPr="00646C46">
        <w:rPr>
          <w:rFonts w:cs="Times New Roman"/>
          <w:szCs w:val="24"/>
          <w:lang w:val="id-ID"/>
        </w:rPr>
        <w:t>is</w:t>
      </w:r>
      <w:r w:rsidRPr="00646C46">
        <w:rPr>
          <w:rFonts w:cs="Times New Roman"/>
          <w:szCs w:val="24"/>
        </w:rPr>
        <w:t>t</w:t>
      </w:r>
      <w:r w:rsidRPr="00646C46">
        <w:rPr>
          <w:rFonts w:cs="Times New Roman"/>
          <w:szCs w:val="24"/>
          <w:lang w:val="id-ID"/>
        </w:rPr>
        <w:t xml:space="preserve">ik yang digunakan adalah uji </w:t>
      </w:r>
      <w:r w:rsidRPr="00646C46">
        <w:rPr>
          <w:rFonts w:eastAsia="Times New Roman" w:cs="Times New Roman"/>
          <w:i/>
          <w:szCs w:val="24"/>
          <w:lang w:val="id-ID"/>
        </w:rPr>
        <w:t>Fisher Exact</w:t>
      </w:r>
      <w:r w:rsidRPr="00646C46">
        <w:rPr>
          <w:rFonts w:eastAsia="Times New Roman" w:cs="Times New Roman"/>
          <w:szCs w:val="24"/>
        </w:rPr>
        <w:t xml:space="preserve"> </w:t>
      </w:r>
      <w:proofErr w:type="spellStart"/>
      <w:r w:rsidRPr="00646C46">
        <w:rPr>
          <w:rFonts w:eastAsia="Times New Roman" w:cs="Times New Roman"/>
          <w:szCs w:val="24"/>
        </w:rPr>
        <w:t>Apabila</w:t>
      </w:r>
      <w:proofErr w:type="spellEnd"/>
      <w:r w:rsidRPr="00646C46">
        <w:rPr>
          <w:rFonts w:eastAsia="Times New Roman" w:cs="Times New Roman"/>
          <w:szCs w:val="24"/>
        </w:rPr>
        <w:t xml:space="preserve"> </w:t>
      </w:r>
      <w:proofErr w:type="spellStart"/>
      <w:r w:rsidRPr="00646C46">
        <w:rPr>
          <w:rFonts w:eastAsia="Times New Roman" w:cs="Times New Roman"/>
          <w:szCs w:val="24"/>
        </w:rPr>
        <w:t>hasil</w:t>
      </w:r>
      <w:proofErr w:type="spellEnd"/>
      <w:r w:rsidRPr="00646C46">
        <w:rPr>
          <w:rFonts w:eastAsia="Times New Roman" w:cs="Times New Roman"/>
          <w:szCs w:val="24"/>
        </w:rPr>
        <w:t xml:space="preserve"> </w:t>
      </w:r>
      <w:proofErr w:type="spellStart"/>
      <w:r w:rsidRPr="00646C46">
        <w:rPr>
          <w:rFonts w:eastAsia="Times New Roman" w:cs="Times New Roman"/>
          <w:szCs w:val="24"/>
        </w:rPr>
        <w:t>analisa</w:t>
      </w:r>
      <w:proofErr w:type="spellEnd"/>
      <w:r w:rsidRPr="00646C46">
        <w:rPr>
          <w:rFonts w:eastAsia="Times New Roman" w:cs="Times New Roman"/>
          <w:szCs w:val="24"/>
        </w:rPr>
        <w:t xml:space="preserve"> </w:t>
      </w:r>
      <w:proofErr w:type="spellStart"/>
      <w:r w:rsidRPr="00646C46">
        <w:rPr>
          <w:rFonts w:eastAsia="Times New Roman" w:cs="Times New Roman"/>
          <w:szCs w:val="24"/>
        </w:rPr>
        <w:t>penelitian</w:t>
      </w:r>
      <w:proofErr w:type="spellEnd"/>
      <w:r w:rsidRPr="00646C46">
        <w:rPr>
          <w:rFonts w:eastAsia="Times New Roman" w:cs="Times New Roman"/>
          <w:szCs w:val="24"/>
        </w:rPr>
        <w:t xml:space="preserve"> </w:t>
      </w:r>
      <w:proofErr w:type="spellStart"/>
      <w:r w:rsidRPr="00646C46">
        <w:rPr>
          <w:rFonts w:eastAsia="Times New Roman" w:cs="Times New Roman"/>
          <w:szCs w:val="24"/>
        </w:rPr>
        <w:t>didapatkan</w:t>
      </w:r>
      <w:proofErr w:type="spellEnd"/>
      <w:r w:rsidRPr="00646C46">
        <w:rPr>
          <w:rFonts w:eastAsia="Times New Roman" w:cs="Times New Roman"/>
          <w:szCs w:val="24"/>
        </w:rPr>
        <w:t xml:space="preserve"> </w:t>
      </w:r>
      <w:proofErr w:type="spellStart"/>
      <w:r w:rsidRPr="00646C46">
        <w:rPr>
          <w:rFonts w:eastAsia="Times New Roman" w:cs="Times New Roman"/>
          <w:szCs w:val="24"/>
        </w:rPr>
        <w:t>nilai</w:t>
      </w:r>
      <w:proofErr w:type="spellEnd"/>
      <w:r w:rsidRPr="00646C46">
        <w:rPr>
          <w:rFonts w:eastAsia="Times New Roman" w:cs="Times New Roman"/>
          <w:szCs w:val="24"/>
        </w:rPr>
        <w:t xml:space="preserve"> p≤0,05, H</w:t>
      </w:r>
      <w:r w:rsidRPr="00646C46">
        <w:rPr>
          <w:rFonts w:eastAsia="Times New Roman" w:cs="Times New Roman"/>
          <w:szCs w:val="24"/>
          <w:vertAlign w:val="subscript"/>
        </w:rPr>
        <w:t>1</w:t>
      </w:r>
      <w:r w:rsidRPr="00646C46">
        <w:rPr>
          <w:rFonts w:eastAsia="Times New Roman" w:cs="Times New Roman"/>
          <w:szCs w:val="24"/>
        </w:rPr>
        <w:t xml:space="preserve"> </w:t>
      </w:r>
      <w:proofErr w:type="spellStart"/>
      <w:r w:rsidRPr="00646C46">
        <w:rPr>
          <w:rFonts w:eastAsia="Times New Roman" w:cs="Times New Roman"/>
          <w:szCs w:val="24"/>
        </w:rPr>
        <w:t>diterima</w:t>
      </w:r>
      <w:proofErr w:type="spellEnd"/>
      <w:r w:rsidRPr="00646C46">
        <w:rPr>
          <w:rFonts w:eastAsia="Times New Roman" w:cs="Times New Roman"/>
          <w:szCs w:val="24"/>
        </w:rPr>
        <w:t xml:space="preserve"> yang </w:t>
      </w:r>
      <w:proofErr w:type="spellStart"/>
      <w:r w:rsidRPr="00646C46">
        <w:rPr>
          <w:rFonts w:eastAsia="Times New Roman" w:cs="Times New Roman"/>
          <w:szCs w:val="24"/>
        </w:rPr>
        <w:t>artinya</w:t>
      </w:r>
      <w:proofErr w:type="spellEnd"/>
      <w:r w:rsidRPr="00646C46">
        <w:rPr>
          <w:rFonts w:eastAsia="Times New Roman" w:cs="Times New Roman"/>
          <w:szCs w:val="24"/>
        </w:rPr>
        <w:t xml:space="preserve"> </w:t>
      </w:r>
      <w:r w:rsidRPr="00646C46">
        <w:rPr>
          <w:szCs w:val="24"/>
          <w:lang w:val="id-ID"/>
        </w:rPr>
        <w:t xml:space="preserve">Ada hubungan </w:t>
      </w:r>
      <w:r w:rsidRPr="00646C46">
        <w:rPr>
          <w:rFonts w:cs="Times New Roman"/>
          <w:bCs/>
          <w:szCs w:val="24"/>
          <w:lang w:val="id-ID"/>
        </w:rPr>
        <w:t xml:space="preserve">Faktor-Faktor </w:t>
      </w:r>
      <w:r w:rsidRPr="00646C46">
        <w:rPr>
          <w:rFonts w:cs="Times New Roman"/>
          <w:bCs/>
          <w:i/>
          <w:szCs w:val="24"/>
          <w:lang w:val="id-ID"/>
        </w:rPr>
        <w:t>Unmet Need</w:t>
      </w:r>
      <w:r w:rsidRPr="00646C46">
        <w:rPr>
          <w:rFonts w:cs="Times New Roman"/>
          <w:bCs/>
          <w:szCs w:val="24"/>
          <w:lang w:val="id-ID"/>
        </w:rPr>
        <w:t xml:space="preserve"> KB dengan Terjadinya Kehamilan pada Masa Pandemi Covid-19 di Desa Kalipang Kec. Grati Kab. Pasuruan.</w:t>
      </w:r>
      <w:r w:rsidRPr="00646C46">
        <w:rPr>
          <w:rFonts w:cs="Times New Roman"/>
          <w:szCs w:val="24"/>
          <w:lang w:val="id-ID"/>
        </w:rPr>
        <w:t xml:space="preserve"> Penelitian memanfaatkan data </w:t>
      </w:r>
      <w:r>
        <w:t xml:space="preserve">primer </w:t>
      </w:r>
      <w:r w:rsidRPr="00646C46">
        <w:rPr>
          <w:lang w:val="id-ID"/>
        </w:rPr>
        <w:t>yang</w:t>
      </w:r>
      <w:r>
        <w:t xml:space="preserve"> </w:t>
      </w:r>
      <w:proofErr w:type="spellStart"/>
      <w:r>
        <w:t>diperoleh</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wawancara</w:t>
      </w:r>
      <w:proofErr w:type="spellEnd"/>
      <w:r>
        <w:t xml:space="preserve"> </w:t>
      </w:r>
      <w:proofErr w:type="spellStart"/>
      <w:r>
        <w:t>kepada</w:t>
      </w:r>
      <w:proofErr w:type="spellEnd"/>
      <w:r>
        <w:t xml:space="preserve"> </w:t>
      </w:r>
      <w:proofErr w:type="spellStart"/>
      <w:r>
        <w:t>responden</w:t>
      </w:r>
      <w:proofErr w:type="spellEnd"/>
      <w:r>
        <w:t xml:space="preserve"> </w:t>
      </w:r>
      <w:proofErr w:type="spellStart"/>
      <w:r>
        <w:t>menggunakan</w:t>
      </w:r>
      <w:proofErr w:type="spellEnd"/>
      <w:r>
        <w:t xml:space="preserve"> </w:t>
      </w:r>
      <w:proofErr w:type="spellStart"/>
      <w:r>
        <w:t>kuesioner</w:t>
      </w:r>
      <w:proofErr w:type="spellEnd"/>
      <w:r>
        <w:t xml:space="preserve"> yang </w:t>
      </w:r>
      <w:proofErr w:type="spellStart"/>
      <w:r>
        <w:t>berisi</w:t>
      </w:r>
      <w:proofErr w:type="spellEnd"/>
      <w:r>
        <w:t xml:space="preserve"> </w:t>
      </w:r>
      <w:proofErr w:type="spellStart"/>
      <w:r>
        <w:t>tentang</w:t>
      </w:r>
      <w:proofErr w:type="spellEnd"/>
      <w:r>
        <w:t xml:space="preserve"> </w:t>
      </w:r>
      <w:proofErr w:type="spellStart"/>
      <w:r>
        <w:t>pertanyaan</w:t>
      </w:r>
      <w:proofErr w:type="spellEnd"/>
      <w:r>
        <w:t xml:space="preserve"> </w:t>
      </w:r>
      <w:proofErr w:type="spellStart"/>
      <w:r>
        <w:t>umur</w:t>
      </w:r>
      <w:proofErr w:type="spellEnd"/>
      <w:r>
        <w:t xml:space="preserve"> </w:t>
      </w:r>
      <w:proofErr w:type="spellStart"/>
      <w:r>
        <w:t>ibu</w:t>
      </w:r>
      <w:proofErr w:type="spellEnd"/>
      <w:r>
        <w:t xml:space="preserve">, </w:t>
      </w:r>
      <w:proofErr w:type="spellStart"/>
      <w:r>
        <w:t>pendidikan</w:t>
      </w:r>
      <w:proofErr w:type="spellEnd"/>
      <w:r>
        <w:t xml:space="preserve"> </w:t>
      </w:r>
      <w:proofErr w:type="spellStart"/>
      <w:r>
        <w:t>ibu</w:t>
      </w:r>
      <w:proofErr w:type="spellEnd"/>
      <w:r>
        <w:t xml:space="preserve">, </w:t>
      </w:r>
      <w:proofErr w:type="spellStart"/>
      <w:r>
        <w:t>dukungan</w:t>
      </w:r>
      <w:proofErr w:type="spellEnd"/>
      <w:r>
        <w:t xml:space="preserve"> </w:t>
      </w:r>
      <w:proofErr w:type="spellStart"/>
      <w:r>
        <w:t>suami</w:t>
      </w:r>
      <w:proofErr w:type="spellEnd"/>
      <w:r>
        <w:t xml:space="preserve"> </w:t>
      </w:r>
      <w:proofErr w:type="spellStart"/>
      <w:r>
        <w:t>terhadap</w:t>
      </w:r>
      <w:proofErr w:type="spellEnd"/>
      <w:r>
        <w:t xml:space="preserve"> KB</w:t>
      </w:r>
      <w:r w:rsidRPr="00646C46">
        <w:rPr>
          <w:lang w:val="id-ID"/>
        </w:rPr>
        <w:t xml:space="preserve">, sumber informasi </w:t>
      </w:r>
      <w:proofErr w:type="spellStart"/>
      <w:r>
        <w:t>dan</w:t>
      </w:r>
      <w:proofErr w:type="spellEnd"/>
      <w:r>
        <w:t xml:space="preserve"> </w:t>
      </w:r>
      <w:proofErr w:type="spellStart"/>
      <w:r>
        <w:t>sikap</w:t>
      </w:r>
      <w:proofErr w:type="spellEnd"/>
      <w:r>
        <w:t xml:space="preserve"> </w:t>
      </w:r>
      <w:proofErr w:type="spellStart"/>
      <w:r>
        <w:t>terhadap</w:t>
      </w:r>
      <w:proofErr w:type="spellEnd"/>
      <w:r>
        <w:t xml:space="preserve"> KB</w:t>
      </w:r>
      <w:r w:rsidRPr="00646C46">
        <w:rPr>
          <w:lang w:val="id-ID"/>
        </w:rPr>
        <w:t xml:space="preserve"> dan </w:t>
      </w:r>
      <w:r>
        <w:rPr>
          <w:lang w:val="id-ID"/>
        </w:rPr>
        <w:t>d</w:t>
      </w:r>
      <w:proofErr w:type="spellStart"/>
      <w:r>
        <w:t>ata</w:t>
      </w:r>
      <w:proofErr w:type="spellEnd"/>
      <w:r>
        <w:t xml:space="preserve"> </w:t>
      </w:r>
      <w:proofErr w:type="spellStart"/>
      <w:r>
        <w:t>sekunder</w:t>
      </w:r>
      <w:proofErr w:type="spellEnd"/>
      <w:r>
        <w:t xml:space="preserve"> </w:t>
      </w:r>
      <w:r>
        <w:rPr>
          <w:lang w:val="id-ID"/>
        </w:rPr>
        <w:t>yang</w:t>
      </w:r>
      <w:r>
        <w:t xml:space="preserve"> </w:t>
      </w:r>
      <w:proofErr w:type="spellStart"/>
      <w:r>
        <w:t>didapatkan</w:t>
      </w:r>
      <w:proofErr w:type="spellEnd"/>
      <w:r>
        <w:t xml:space="preserve"> </w:t>
      </w:r>
      <w:proofErr w:type="spellStart"/>
      <w:r>
        <w:t>dari</w:t>
      </w:r>
      <w:proofErr w:type="spellEnd"/>
      <w:r>
        <w:t xml:space="preserve"> </w:t>
      </w:r>
      <w:proofErr w:type="spellStart"/>
      <w:r>
        <w:t>laporan</w:t>
      </w:r>
      <w:proofErr w:type="spellEnd"/>
      <w:r>
        <w:t xml:space="preserve"> KIA </w:t>
      </w:r>
      <w:r w:rsidRPr="00646C46">
        <w:rPr>
          <w:lang w:val="id-ID"/>
        </w:rPr>
        <w:t xml:space="preserve">Kader Posyandu </w:t>
      </w:r>
      <w:r w:rsidRPr="00646C46">
        <w:rPr>
          <w:rFonts w:cs="Times New Roman"/>
          <w:bCs/>
          <w:szCs w:val="24"/>
          <w:lang w:val="id-ID"/>
        </w:rPr>
        <w:t>di Desa Kalipang Kec. Grati Kab. Pasuruan</w:t>
      </w:r>
      <w:r>
        <w:rPr>
          <w:lang w:val="id-ID"/>
        </w:rPr>
        <w:t>.</w:t>
      </w:r>
    </w:p>
    <w:p w:rsidR="00646C46" w:rsidRPr="005A352E" w:rsidRDefault="00646C46" w:rsidP="00D346E6">
      <w:pPr>
        <w:spacing w:after="0" w:line="360" w:lineRule="auto"/>
        <w:jc w:val="both"/>
        <w:rPr>
          <w:rFonts w:cs="Times New Roman"/>
          <w:szCs w:val="24"/>
          <w:lang w:val="id-ID"/>
        </w:rPr>
      </w:pPr>
    </w:p>
    <w:p w:rsidR="00C919DD" w:rsidRDefault="00C919DD" w:rsidP="00D346E6">
      <w:pPr>
        <w:rPr>
          <w:rFonts w:eastAsia="Times New Roman" w:cs="Times New Roman"/>
          <w:b/>
          <w:szCs w:val="24"/>
          <w:lang w:val="id-ID"/>
        </w:rPr>
      </w:pPr>
      <w:r>
        <w:rPr>
          <w:rFonts w:eastAsia="Times New Roman" w:cs="Times New Roman"/>
          <w:b/>
          <w:szCs w:val="24"/>
          <w:lang w:val="id-ID"/>
        </w:rPr>
        <w:br w:type="page"/>
      </w:r>
    </w:p>
    <w:p w:rsidR="00646C46" w:rsidRDefault="00646C46" w:rsidP="00D346E6">
      <w:pPr>
        <w:spacing w:after="0" w:line="360" w:lineRule="auto"/>
        <w:ind w:left="567"/>
        <w:jc w:val="both"/>
        <w:rPr>
          <w:rFonts w:eastAsia="Times New Roman" w:cs="Times New Roman"/>
          <w:b/>
          <w:szCs w:val="24"/>
          <w:lang w:val="id-ID"/>
        </w:rPr>
      </w:pPr>
      <w:r>
        <w:rPr>
          <w:rFonts w:eastAsia="Times New Roman" w:cs="Times New Roman"/>
          <w:b/>
          <w:szCs w:val="24"/>
          <w:lang w:val="id-ID"/>
        </w:rPr>
        <w:lastRenderedPageBreak/>
        <w:t xml:space="preserve">HASIL PENELITIAN </w:t>
      </w:r>
    </w:p>
    <w:p w:rsidR="00646C46" w:rsidRPr="00626C4B" w:rsidRDefault="00646C46" w:rsidP="00D346E6">
      <w:pPr>
        <w:spacing w:after="0" w:line="360" w:lineRule="auto"/>
        <w:ind w:left="567" w:firstLine="567"/>
        <w:jc w:val="both"/>
        <w:rPr>
          <w:rFonts w:eastAsia="Times New Roman" w:cs="Times New Roman"/>
          <w:szCs w:val="24"/>
          <w:lang w:val="id-ID"/>
        </w:rPr>
      </w:pPr>
      <w:r>
        <w:rPr>
          <w:rFonts w:cs="Times New Roman"/>
          <w:szCs w:val="24"/>
          <w:lang w:val="id-ID"/>
        </w:rPr>
        <w:t xml:space="preserve">Berikutnya akan disajikan hasil dari pengelolaan data penelitian </w:t>
      </w:r>
      <w:r w:rsidRPr="00646C46">
        <w:rPr>
          <w:rFonts w:cs="Times New Roman"/>
          <w:szCs w:val="24"/>
          <w:lang w:val="id-ID"/>
        </w:rPr>
        <w:t>“</w:t>
      </w:r>
      <w:r>
        <w:rPr>
          <w:rFonts w:cs="Times New Roman"/>
          <w:bCs/>
          <w:szCs w:val="28"/>
          <w:lang w:val="id-ID"/>
        </w:rPr>
        <w:t>Faktor-</w:t>
      </w:r>
      <w:r w:rsidRPr="00646C46">
        <w:rPr>
          <w:rFonts w:cs="Times New Roman"/>
          <w:bCs/>
          <w:szCs w:val="28"/>
          <w:lang w:val="id-ID"/>
        </w:rPr>
        <w:t xml:space="preserve">Faktor </w:t>
      </w:r>
      <w:r w:rsidRPr="00646C46">
        <w:rPr>
          <w:rFonts w:cs="Times New Roman"/>
          <w:bCs/>
          <w:i/>
          <w:szCs w:val="28"/>
          <w:lang w:val="id-ID"/>
        </w:rPr>
        <w:t xml:space="preserve">Unmet Need </w:t>
      </w:r>
      <w:r w:rsidRPr="00646C46">
        <w:rPr>
          <w:rFonts w:cs="Times New Roman"/>
          <w:szCs w:val="24"/>
          <w:lang w:val="id-ID"/>
        </w:rPr>
        <w:t>Kb</w:t>
      </w:r>
      <w:r w:rsidRPr="00646C46">
        <w:rPr>
          <w:rFonts w:cs="Times New Roman"/>
          <w:bCs/>
          <w:szCs w:val="28"/>
          <w:lang w:val="id-ID"/>
        </w:rPr>
        <w:t xml:space="preserve"> Yang BerhubunganDengan Terjadinya </w:t>
      </w:r>
      <w:r w:rsidRPr="00646C46">
        <w:rPr>
          <w:rFonts w:cs="Times New Roman"/>
          <w:szCs w:val="24"/>
          <w:lang w:val="id-ID"/>
        </w:rPr>
        <w:t>Kehamilan Pada Masa Pandemi Covid-19</w:t>
      </w:r>
      <w:r w:rsidRPr="00646C46">
        <w:rPr>
          <w:rFonts w:cs="Times New Roman"/>
          <w:bCs/>
          <w:szCs w:val="28"/>
          <w:lang w:val="id-ID"/>
        </w:rPr>
        <w:t xml:space="preserve"> Di Desa </w:t>
      </w:r>
      <w:r w:rsidRPr="00646C46">
        <w:rPr>
          <w:rFonts w:cs="Times New Roman"/>
          <w:szCs w:val="24"/>
          <w:lang w:val="id-ID"/>
        </w:rPr>
        <w:t>Kalipang Kec. Grati Kab. Pasuruan</w:t>
      </w:r>
      <w:r>
        <w:rPr>
          <w:rFonts w:cs="Times New Roman"/>
          <w:szCs w:val="24"/>
          <w:lang w:val="id-ID"/>
        </w:rPr>
        <w:t>”.</w:t>
      </w:r>
    </w:p>
    <w:p w:rsidR="00646C46" w:rsidRPr="000D01A2" w:rsidRDefault="00646C46" w:rsidP="00D346E6">
      <w:pPr>
        <w:pStyle w:val="ListParagraph"/>
        <w:numPr>
          <w:ilvl w:val="0"/>
          <w:numId w:val="2"/>
        </w:numPr>
        <w:spacing w:after="0" w:line="240" w:lineRule="auto"/>
        <w:ind w:left="851"/>
        <w:jc w:val="both"/>
        <w:rPr>
          <w:rFonts w:ascii="Times New Roman" w:hAnsi="Times New Roman" w:cs="Times New Roman"/>
          <w:b/>
          <w:szCs w:val="24"/>
          <w:lang w:val="id-ID"/>
        </w:rPr>
      </w:pPr>
      <w:r w:rsidRPr="000D01A2">
        <w:rPr>
          <w:rFonts w:ascii="Times New Roman" w:hAnsi="Times New Roman" w:cs="Times New Roman"/>
          <w:b/>
          <w:szCs w:val="24"/>
          <w:lang w:val="id-ID"/>
        </w:rPr>
        <w:t>DATA UMUM</w:t>
      </w:r>
    </w:p>
    <w:p w:rsidR="00646C46" w:rsidRDefault="00646C46" w:rsidP="00D346E6">
      <w:pPr>
        <w:pStyle w:val="ListParagraph"/>
        <w:numPr>
          <w:ilvl w:val="0"/>
          <w:numId w:val="1"/>
        </w:numPr>
        <w:spacing w:after="0" w:line="240" w:lineRule="auto"/>
        <w:ind w:left="1276" w:hanging="425"/>
        <w:jc w:val="both"/>
        <w:rPr>
          <w:rFonts w:ascii="Times New Roman" w:hAnsi="Times New Roman" w:cs="Times New Roman"/>
          <w:b/>
          <w:szCs w:val="24"/>
          <w:lang w:val="id-ID"/>
        </w:rPr>
      </w:pPr>
      <w:r>
        <w:rPr>
          <w:rFonts w:ascii="Times New Roman" w:hAnsi="Times New Roman" w:cs="Times New Roman"/>
          <w:b/>
          <w:szCs w:val="24"/>
          <w:lang w:val="id-ID"/>
        </w:rPr>
        <w:t>Karakteristik Responden</w:t>
      </w:r>
    </w:p>
    <w:p w:rsidR="00646C46" w:rsidRDefault="00646C46" w:rsidP="00D346E6">
      <w:pPr>
        <w:pStyle w:val="ListParagraph"/>
        <w:spacing w:after="0" w:line="240" w:lineRule="auto"/>
        <w:ind w:left="2835" w:hanging="1559"/>
        <w:jc w:val="both"/>
        <w:rPr>
          <w:rFonts w:ascii="Times New Roman" w:hAnsi="Times New Roman" w:cs="Times New Roman"/>
          <w:szCs w:val="24"/>
          <w:lang w:val="id-ID"/>
        </w:rPr>
      </w:pPr>
      <w:r>
        <w:rPr>
          <w:rFonts w:ascii="Times New Roman" w:hAnsi="Times New Roman" w:cs="Times New Roman"/>
          <w:szCs w:val="24"/>
          <w:lang w:val="id-ID"/>
        </w:rPr>
        <w:t xml:space="preserve">Tabel 1. </w:t>
      </w:r>
      <w:r w:rsidRPr="00D346E6">
        <w:rPr>
          <w:rFonts w:ascii="Times New Roman" w:hAnsi="Times New Roman" w:cs="Times New Roman"/>
          <w:bCs/>
          <w:szCs w:val="24"/>
          <w:lang w:val="id-ID"/>
        </w:rPr>
        <w:t>Karakteristik</w:t>
      </w:r>
      <w:r>
        <w:rPr>
          <w:rFonts w:ascii="Times New Roman" w:hAnsi="Times New Roman" w:cs="Times New Roman"/>
          <w:szCs w:val="24"/>
          <w:lang w:val="id-ID"/>
        </w:rPr>
        <w:t xml:space="preserve"> Responden</w:t>
      </w:r>
    </w:p>
    <w:tbl>
      <w:tblPr>
        <w:tblStyle w:val="TableGrid"/>
        <w:tblW w:w="6671"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
        <w:gridCol w:w="2985"/>
        <w:gridCol w:w="1204"/>
        <w:gridCol w:w="1851"/>
      </w:tblGrid>
      <w:tr w:rsidR="00646C46" w:rsidTr="00D346E6">
        <w:trPr>
          <w:trHeight w:val="263"/>
        </w:trPr>
        <w:tc>
          <w:tcPr>
            <w:tcW w:w="631" w:type="dxa"/>
            <w:tcBorders>
              <w:top w:val="single" w:sz="4" w:space="0" w:color="auto"/>
            </w:tcBorders>
          </w:tcPr>
          <w:p w:rsidR="00646C46" w:rsidRPr="0002529E" w:rsidRDefault="00646C46" w:rsidP="00D346E6">
            <w:pPr>
              <w:pStyle w:val="ListParagraph"/>
              <w:ind w:left="0"/>
              <w:jc w:val="both"/>
              <w:rPr>
                <w:rFonts w:ascii="Times New Roman" w:hAnsi="Times New Roman" w:cs="Times New Roman"/>
                <w:b/>
                <w:szCs w:val="24"/>
                <w:lang w:val="id-ID"/>
              </w:rPr>
            </w:pPr>
            <w:r w:rsidRPr="0002529E">
              <w:rPr>
                <w:rFonts w:ascii="Times New Roman" w:hAnsi="Times New Roman" w:cs="Times New Roman"/>
                <w:b/>
                <w:szCs w:val="24"/>
                <w:lang w:val="id-ID"/>
              </w:rPr>
              <w:t xml:space="preserve">No. </w:t>
            </w:r>
          </w:p>
        </w:tc>
        <w:tc>
          <w:tcPr>
            <w:tcW w:w="2985" w:type="dxa"/>
            <w:tcBorders>
              <w:top w:val="single" w:sz="4" w:space="0" w:color="auto"/>
            </w:tcBorders>
          </w:tcPr>
          <w:p w:rsidR="00646C46" w:rsidRPr="0002529E" w:rsidRDefault="00646C46" w:rsidP="00D346E6">
            <w:pPr>
              <w:pStyle w:val="ListParagraph"/>
              <w:ind w:left="0"/>
              <w:jc w:val="both"/>
              <w:rPr>
                <w:rFonts w:ascii="Times New Roman" w:hAnsi="Times New Roman" w:cs="Times New Roman"/>
                <w:b/>
                <w:szCs w:val="24"/>
                <w:lang w:val="id-ID"/>
              </w:rPr>
            </w:pPr>
            <w:r>
              <w:rPr>
                <w:rFonts w:ascii="Times New Roman" w:hAnsi="Times New Roman" w:cs="Times New Roman"/>
                <w:b/>
                <w:szCs w:val="24"/>
                <w:lang w:val="id-ID"/>
              </w:rPr>
              <w:t>Distribusi Frekuensi</w:t>
            </w:r>
          </w:p>
        </w:tc>
        <w:tc>
          <w:tcPr>
            <w:tcW w:w="1204" w:type="dxa"/>
            <w:tcBorders>
              <w:top w:val="single" w:sz="4" w:space="0" w:color="auto"/>
            </w:tcBorders>
          </w:tcPr>
          <w:p w:rsidR="00646C46" w:rsidRPr="0002529E" w:rsidRDefault="00646C46" w:rsidP="00D346E6">
            <w:pPr>
              <w:pStyle w:val="ListParagraph"/>
              <w:ind w:left="0"/>
              <w:jc w:val="both"/>
              <w:rPr>
                <w:rFonts w:ascii="Times New Roman" w:hAnsi="Times New Roman" w:cs="Times New Roman"/>
                <w:b/>
                <w:szCs w:val="24"/>
                <w:lang w:val="id-ID"/>
              </w:rPr>
            </w:pPr>
            <w:r w:rsidRPr="0002529E">
              <w:rPr>
                <w:rFonts w:ascii="Times New Roman" w:hAnsi="Times New Roman" w:cs="Times New Roman"/>
                <w:b/>
                <w:szCs w:val="24"/>
                <w:lang w:val="id-ID"/>
              </w:rPr>
              <w:t xml:space="preserve">Frekuensi </w:t>
            </w:r>
          </w:p>
        </w:tc>
        <w:tc>
          <w:tcPr>
            <w:tcW w:w="1851" w:type="dxa"/>
            <w:tcBorders>
              <w:top w:val="single" w:sz="4" w:space="0" w:color="auto"/>
            </w:tcBorders>
          </w:tcPr>
          <w:p w:rsidR="00646C46" w:rsidRPr="0002529E" w:rsidRDefault="00646C46" w:rsidP="00D346E6">
            <w:pPr>
              <w:pStyle w:val="ListParagraph"/>
              <w:ind w:left="0"/>
              <w:jc w:val="both"/>
              <w:rPr>
                <w:rFonts w:ascii="Times New Roman" w:hAnsi="Times New Roman" w:cs="Times New Roman"/>
                <w:b/>
                <w:szCs w:val="24"/>
                <w:lang w:val="id-ID"/>
              </w:rPr>
            </w:pPr>
            <w:r w:rsidRPr="0002529E">
              <w:rPr>
                <w:rFonts w:ascii="Times New Roman" w:hAnsi="Times New Roman" w:cs="Times New Roman"/>
                <w:b/>
                <w:szCs w:val="24"/>
                <w:lang w:val="id-ID"/>
              </w:rPr>
              <w:t>Persentase (%)</w:t>
            </w:r>
          </w:p>
        </w:tc>
      </w:tr>
      <w:tr w:rsidR="00646C46" w:rsidTr="00D346E6">
        <w:trPr>
          <w:trHeight w:val="263"/>
        </w:trPr>
        <w:tc>
          <w:tcPr>
            <w:tcW w:w="631" w:type="dxa"/>
            <w:vMerge w:val="restart"/>
          </w:tcPr>
          <w:p w:rsidR="00646C46" w:rsidRPr="0002529E" w:rsidRDefault="00646C46" w:rsidP="00D346E6">
            <w:pPr>
              <w:jc w:val="both"/>
              <w:rPr>
                <w:rFonts w:cs="Times New Roman"/>
                <w:b/>
                <w:szCs w:val="24"/>
                <w:lang w:val="id-ID"/>
              </w:rPr>
            </w:pPr>
            <w:r>
              <w:rPr>
                <w:rFonts w:cs="Times New Roman"/>
                <w:b/>
                <w:szCs w:val="24"/>
                <w:lang w:val="id-ID"/>
              </w:rPr>
              <w:t>1.</w:t>
            </w:r>
          </w:p>
        </w:tc>
        <w:tc>
          <w:tcPr>
            <w:tcW w:w="6040" w:type="dxa"/>
            <w:gridSpan w:val="3"/>
            <w:tcBorders>
              <w:top w:val="single" w:sz="4" w:space="0" w:color="auto"/>
            </w:tcBorders>
          </w:tcPr>
          <w:p w:rsidR="00646C46" w:rsidRPr="0002529E" w:rsidRDefault="00646C46" w:rsidP="00D346E6">
            <w:pPr>
              <w:pStyle w:val="ListParagraph"/>
              <w:ind w:left="0"/>
              <w:jc w:val="both"/>
              <w:rPr>
                <w:rFonts w:ascii="Times New Roman" w:hAnsi="Times New Roman" w:cs="Times New Roman"/>
                <w:b/>
                <w:szCs w:val="24"/>
                <w:lang w:val="id-ID"/>
              </w:rPr>
            </w:pPr>
            <w:r>
              <w:rPr>
                <w:rFonts w:ascii="Times New Roman" w:hAnsi="Times New Roman" w:cs="Times New Roman"/>
                <w:b/>
                <w:szCs w:val="24"/>
                <w:lang w:val="id-ID"/>
              </w:rPr>
              <w:t>Usia</w:t>
            </w:r>
          </w:p>
        </w:tc>
      </w:tr>
      <w:tr w:rsidR="00626C4B" w:rsidTr="00D346E6">
        <w:trPr>
          <w:trHeight w:val="158"/>
        </w:trPr>
        <w:tc>
          <w:tcPr>
            <w:tcW w:w="631" w:type="dxa"/>
            <w:vMerge/>
          </w:tcPr>
          <w:p w:rsidR="00626C4B" w:rsidRDefault="00626C4B" w:rsidP="00D346E6">
            <w:pPr>
              <w:pStyle w:val="ListParagraph"/>
              <w:ind w:left="0"/>
              <w:jc w:val="both"/>
              <w:rPr>
                <w:rFonts w:ascii="Times New Roman" w:hAnsi="Times New Roman" w:cs="Times New Roman"/>
                <w:szCs w:val="24"/>
                <w:lang w:val="id-ID"/>
              </w:rPr>
            </w:pPr>
          </w:p>
        </w:tc>
        <w:tc>
          <w:tcPr>
            <w:tcW w:w="2985" w:type="dxa"/>
          </w:tcPr>
          <w:p w:rsidR="00626C4B" w:rsidRPr="006138B2" w:rsidRDefault="00626C4B" w:rsidP="00D346E6">
            <w:pPr>
              <w:autoSpaceDE w:val="0"/>
              <w:autoSpaceDN w:val="0"/>
              <w:adjustRightInd w:val="0"/>
              <w:rPr>
                <w:rFonts w:cs="Times New Roman"/>
                <w:b/>
                <w:color w:val="000000"/>
                <w:szCs w:val="24"/>
                <w:lang w:val="id-ID"/>
              </w:rPr>
            </w:pPr>
            <w:r>
              <w:rPr>
                <w:rFonts w:cs="Times New Roman"/>
                <w:color w:val="000000"/>
                <w:szCs w:val="24"/>
                <w:lang w:val="id-ID"/>
              </w:rPr>
              <w:t>Beresiko (Usia &lt;20 dan &gt;35 Tahun)</w:t>
            </w:r>
          </w:p>
        </w:tc>
        <w:tc>
          <w:tcPr>
            <w:tcW w:w="1204" w:type="dxa"/>
            <w:vAlign w:val="center"/>
          </w:tcPr>
          <w:p w:rsidR="00626C4B" w:rsidRPr="00B921F3" w:rsidRDefault="00626C4B" w:rsidP="00D346E6">
            <w:pPr>
              <w:autoSpaceDE w:val="0"/>
              <w:autoSpaceDN w:val="0"/>
              <w:adjustRightInd w:val="0"/>
              <w:jc w:val="center"/>
              <w:rPr>
                <w:rFonts w:cs="Times New Roman"/>
                <w:color w:val="000000"/>
                <w:szCs w:val="24"/>
                <w:lang w:val="id-ID"/>
              </w:rPr>
            </w:pPr>
            <w:r>
              <w:rPr>
                <w:rFonts w:cs="Times New Roman"/>
                <w:color w:val="000000"/>
                <w:szCs w:val="24"/>
                <w:lang w:val="id-ID"/>
              </w:rPr>
              <w:t>7</w:t>
            </w:r>
          </w:p>
        </w:tc>
        <w:tc>
          <w:tcPr>
            <w:tcW w:w="1851" w:type="dxa"/>
            <w:vAlign w:val="center"/>
          </w:tcPr>
          <w:p w:rsidR="00626C4B" w:rsidRPr="00540849" w:rsidRDefault="00626C4B" w:rsidP="00D346E6">
            <w:pPr>
              <w:autoSpaceDE w:val="0"/>
              <w:autoSpaceDN w:val="0"/>
              <w:adjustRightInd w:val="0"/>
              <w:jc w:val="center"/>
              <w:rPr>
                <w:rFonts w:cs="Times New Roman"/>
                <w:color w:val="000000"/>
                <w:szCs w:val="24"/>
                <w:lang w:val="id-ID"/>
              </w:rPr>
            </w:pPr>
            <w:r w:rsidRPr="00540849">
              <w:rPr>
                <w:rFonts w:cs="Times New Roman"/>
                <w:color w:val="000000"/>
                <w:szCs w:val="24"/>
              </w:rPr>
              <w:t>13.2</w:t>
            </w:r>
            <w:r>
              <w:rPr>
                <w:rFonts w:cs="Times New Roman"/>
                <w:color w:val="000000"/>
                <w:szCs w:val="24"/>
                <w:lang w:val="id-ID"/>
              </w:rPr>
              <w:t>%</w:t>
            </w:r>
          </w:p>
        </w:tc>
      </w:tr>
      <w:tr w:rsidR="00626C4B" w:rsidTr="00D346E6">
        <w:trPr>
          <w:trHeight w:val="158"/>
        </w:trPr>
        <w:tc>
          <w:tcPr>
            <w:tcW w:w="631" w:type="dxa"/>
            <w:vMerge/>
          </w:tcPr>
          <w:p w:rsidR="00626C4B" w:rsidRDefault="00626C4B" w:rsidP="00D346E6">
            <w:pPr>
              <w:pStyle w:val="ListParagraph"/>
              <w:ind w:left="0"/>
              <w:jc w:val="both"/>
              <w:rPr>
                <w:rFonts w:ascii="Times New Roman" w:hAnsi="Times New Roman" w:cs="Times New Roman"/>
                <w:szCs w:val="24"/>
                <w:lang w:val="id-ID"/>
              </w:rPr>
            </w:pPr>
          </w:p>
        </w:tc>
        <w:tc>
          <w:tcPr>
            <w:tcW w:w="2985" w:type="dxa"/>
          </w:tcPr>
          <w:p w:rsidR="00626C4B" w:rsidRPr="006138B2" w:rsidRDefault="00626C4B" w:rsidP="00D346E6">
            <w:pPr>
              <w:autoSpaceDE w:val="0"/>
              <w:autoSpaceDN w:val="0"/>
              <w:adjustRightInd w:val="0"/>
              <w:rPr>
                <w:rFonts w:cs="Times New Roman"/>
                <w:b/>
                <w:color w:val="000000"/>
                <w:szCs w:val="24"/>
                <w:lang w:val="id-ID"/>
              </w:rPr>
            </w:pPr>
            <w:r>
              <w:rPr>
                <w:rFonts w:cs="Times New Roman"/>
                <w:color w:val="000000"/>
                <w:szCs w:val="24"/>
                <w:lang w:val="id-ID"/>
              </w:rPr>
              <w:t>Tidak Beresiko (Usia 20-35 Tahun)</w:t>
            </w:r>
          </w:p>
        </w:tc>
        <w:tc>
          <w:tcPr>
            <w:tcW w:w="1204" w:type="dxa"/>
            <w:vAlign w:val="center"/>
          </w:tcPr>
          <w:p w:rsidR="00626C4B" w:rsidRPr="00B921F3" w:rsidRDefault="00626C4B" w:rsidP="00D346E6">
            <w:pPr>
              <w:autoSpaceDE w:val="0"/>
              <w:autoSpaceDN w:val="0"/>
              <w:adjustRightInd w:val="0"/>
              <w:jc w:val="center"/>
              <w:rPr>
                <w:rFonts w:cs="Times New Roman"/>
                <w:color w:val="000000"/>
                <w:szCs w:val="24"/>
                <w:lang w:val="id-ID"/>
              </w:rPr>
            </w:pPr>
            <w:r>
              <w:rPr>
                <w:rFonts w:cs="Times New Roman"/>
                <w:color w:val="000000"/>
                <w:szCs w:val="24"/>
                <w:lang w:val="id-ID"/>
              </w:rPr>
              <w:t>46</w:t>
            </w:r>
          </w:p>
        </w:tc>
        <w:tc>
          <w:tcPr>
            <w:tcW w:w="1851" w:type="dxa"/>
            <w:vAlign w:val="center"/>
          </w:tcPr>
          <w:p w:rsidR="00626C4B" w:rsidRPr="00540849" w:rsidRDefault="00626C4B" w:rsidP="00D346E6">
            <w:pPr>
              <w:autoSpaceDE w:val="0"/>
              <w:autoSpaceDN w:val="0"/>
              <w:adjustRightInd w:val="0"/>
              <w:jc w:val="center"/>
              <w:rPr>
                <w:rFonts w:cs="Times New Roman"/>
                <w:color w:val="000000"/>
                <w:szCs w:val="24"/>
                <w:lang w:val="id-ID"/>
              </w:rPr>
            </w:pPr>
            <w:r w:rsidRPr="00540849">
              <w:rPr>
                <w:rFonts w:cs="Times New Roman"/>
                <w:color w:val="000000"/>
                <w:szCs w:val="24"/>
              </w:rPr>
              <w:t>86.8</w:t>
            </w:r>
            <w:r>
              <w:rPr>
                <w:rFonts w:cs="Times New Roman"/>
                <w:color w:val="000000"/>
                <w:szCs w:val="24"/>
                <w:lang w:val="id-ID"/>
              </w:rPr>
              <w:t>%</w:t>
            </w:r>
          </w:p>
        </w:tc>
      </w:tr>
      <w:tr w:rsidR="00646C46" w:rsidTr="00D346E6">
        <w:trPr>
          <w:trHeight w:val="158"/>
        </w:trPr>
        <w:tc>
          <w:tcPr>
            <w:tcW w:w="631" w:type="dxa"/>
          </w:tcPr>
          <w:p w:rsidR="00646C46" w:rsidRDefault="00646C46" w:rsidP="00D346E6">
            <w:pPr>
              <w:pStyle w:val="ListParagraph"/>
              <w:ind w:left="0"/>
              <w:jc w:val="both"/>
              <w:rPr>
                <w:rFonts w:ascii="Times New Roman" w:hAnsi="Times New Roman" w:cs="Times New Roman"/>
                <w:szCs w:val="24"/>
                <w:lang w:val="id-ID"/>
              </w:rPr>
            </w:pPr>
            <w:r>
              <w:rPr>
                <w:rFonts w:ascii="Times New Roman" w:hAnsi="Times New Roman" w:cs="Times New Roman"/>
                <w:b/>
                <w:szCs w:val="24"/>
                <w:lang w:val="id-ID"/>
              </w:rPr>
              <w:t>2.</w:t>
            </w:r>
          </w:p>
        </w:tc>
        <w:tc>
          <w:tcPr>
            <w:tcW w:w="6040" w:type="dxa"/>
            <w:gridSpan w:val="3"/>
          </w:tcPr>
          <w:p w:rsidR="00646C46" w:rsidRPr="004B17D5" w:rsidRDefault="00646C46" w:rsidP="00D346E6">
            <w:pPr>
              <w:autoSpaceDE w:val="0"/>
              <w:autoSpaceDN w:val="0"/>
              <w:adjustRightInd w:val="0"/>
              <w:rPr>
                <w:rFonts w:cs="Times New Roman"/>
                <w:color w:val="000000"/>
                <w:szCs w:val="24"/>
              </w:rPr>
            </w:pPr>
            <w:r>
              <w:rPr>
                <w:rFonts w:cs="Times New Roman"/>
                <w:b/>
                <w:szCs w:val="24"/>
                <w:lang w:val="id-ID"/>
              </w:rPr>
              <w:t>Pendidikan Terakhir</w:t>
            </w:r>
          </w:p>
        </w:tc>
      </w:tr>
      <w:tr w:rsidR="00626C4B" w:rsidTr="00D346E6">
        <w:trPr>
          <w:trHeight w:val="158"/>
        </w:trPr>
        <w:tc>
          <w:tcPr>
            <w:tcW w:w="631" w:type="dxa"/>
          </w:tcPr>
          <w:p w:rsidR="00626C4B" w:rsidRDefault="00626C4B" w:rsidP="00D346E6">
            <w:pPr>
              <w:pStyle w:val="ListParagraph"/>
              <w:ind w:left="0"/>
              <w:jc w:val="both"/>
              <w:rPr>
                <w:rFonts w:ascii="Times New Roman" w:hAnsi="Times New Roman" w:cs="Times New Roman"/>
                <w:szCs w:val="24"/>
                <w:lang w:val="id-ID"/>
              </w:rPr>
            </w:pPr>
          </w:p>
        </w:tc>
        <w:tc>
          <w:tcPr>
            <w:tcW w:w="2985" w:type="dxa"/>
          </w:tcPr>
          <w:p w:rsidR="00626C4B" w:rsidRPr="00540849" w:rsidRDefault="00626C4B" w:rsidP="00D346E6">
            <w:pPr>
              <w:autoSpaceDE w:val="0"/>
              <w:autoSpaceDN w:val="0"/>
              <w:adjustRightInd w:val="0"/>
              <w:rPr>
                <w:rFonts w:cs="Times New Roman"/>
                <w:b/>
                <w:color w:val="000000"/>
                <w:szCs w:val="24"/>
              </w:rPr>
            </w:pPr>
            <w:proofErr w:type="spellStart"/>
            <w:r w:rsidRPr="00540849">
              <w:rPr>
                <w:rFonts w:cs="Times New Roman"/>
                <w:color w:val="000000"/>
                <w:szCs w:val="24"/>
              </w:rPr>
              <w:t>Rendah</w:t>
            </w:r>
            <w:proofErr w:type="spellEnd"/>
            <w:r w:rsidRPr="00540849">
              <w:rPr>
                <w:rFonts w:cs="Times New Roman"/>
                <w:color w:val="000000"/>
                <w:szCs w:val="24"/>
              </w:rPr>
              <w:t xml:space="preserve"> (SD-SMP)</w:t>
            </w:r>
          </w:p>
        </w:tc>
        <w:tc>
          <w:tcPr>
            <w:tcW w:w="1204" w:type="dxa"/>
            <w:vAlign w:val="center"/>
          </w:tcPr>
          <w:p w:rsidR="00626C4B" w:rsidRPr="00540849" w:rsidRDefault="00626C4B" w:rsidP="00D346E6">
            <w:pPr>
              <w:autoSpaceDE w:val="0"/>
              <w:autoSpaceDN w:val="0"/>
              <w:adjustRightInd w:val="0"/>
              <w:jc w:val="center"/>
              <w:rPr>
                <w:rFonts w:cs="Times New Roman"/>
                <w:color w:val="000000"/>
                <w:szCs w:val="24"/>
              </w:rPr>
            </w:pPr>
            <w:r w:rsidRPr="00540849">
              <w:rPr>
                <w:rFonts w:cs="Times New Roman"/>
                <w:color w:val="000000"/>
                <w:szCs w:val="24"/>
              </w:rPr>
              <w:t>35</w:t>
            </w:r>
          </w:p>
        </w:tc>
        <w:tc>
          <w:tcPr>
            <w:tcW w:w="1851" w:type="dxa"/>
            <w:vAlign w:val="center"/>
          </w:tcPr>
          <w:p w:rsidR="00626C4B" w:rsidRPr="00B041F9" w:rsidRDefault="00626C4B" w:rsidP="00D346E6">
            <w:pPr>
              <w:autoSpaceDE w:val="0"/>
              <w:autoSpaceDN w:val="0"/>
              <w:adjustRightInd w:val="0"/>
              <w:jc w:val="center"/>
              <w:rPr>
                <w:rFonts w:cs="Times New Roman"/>
                <w:color w:val="000000"/>
                <w:szCs w:val="24"/>
                <w:lang w:val="id-ID"/>
              </w:rPr>
            </w:pPr>
            <w:r w:rsidRPr="00540849">
              <w:rPr>
                <w:rFonts w:cs="Times New Roman"/>
                <w:color w:val="000000"/>
                <w:szCs w:val="24"/>
              </w:rPr>
              <w:t>66.0</w:t>
            </w:r>
            <w:r>
              <w:rPr>
                <w:rFonts w:cs="Times New Roman"/>
                <w:color w:val="000000"/>
                <w:szCs w:val="24"/>
                <w:lang w:val="id-ID"/>
              </w:rPr>
              <w:t>%</w:t>
            </w:r>
          </w:p>
        </w:tc>
      </w:tr>
      <w:tr w:rsidR="00626C4B" w:rsidTr="00D346E6">
        <w:trPr>
          <w:trHeight w:val="158"/>
        </w:trPr>
        <w:tc>
          <w:tcPr>
            <w:tcW w:w="631" w:type="dxa"/>
          </w:tcPr>
          <w:p w:rsidR="00626C4B" w:rsidRDefault="00626C4B" w:rsidP="00D346E6">
            <w:pPr>
              <w:pStyle w:val="ListParagraph"/>
              <w:ind w:left="0"/>
              <w:jc w:val="both"/>
              <w:rPr>
                <w:rFonts w:ascii="Times New Roman" w:hAnsi="Times New Roman" w:cs="Times New Roman"/>
                <w:szCs w:val="24"/>
                <w:lang w:val="id-ID"/>
              </w:rPr>
            </w:pPr>
          </w:p>
        </w:tc>
        <w:tc>
          <w:tcPr>
            <w:tcW w:w="2985" w:type="dxa"/>
          </w:tcPr>
          <w:p w:rsidR="00626C4B" w:rsidRPr="00540849" w:rsidRDefault="00626C4B" w:rsidP="00D346E6">
            <w:pPr>
              <w:autoSpaceDE w:val="0"/>
              <w:autoSpaceDN w:val="0"/>
              <w:adjustRightInd w:val="0"/>
              <w:rPr>
                <w:rFonts w:cs="Times New Roman"/>
                <w:b/>
                <w:color w:val="000000"/>
                <w:szCs w:val="24"/>
              </w:rPr>
            </w:pPr>
            <w:proofErr w:type="spellStart"/>
            <w:r w:rsidRPr="00540849">
              <w:rPr>
                <w:rFonts w:cs="Times New Roman"/>
                <w:color w:val="000000"/>
                <w:szCs w:val="24"/>
              </w:rPr>
              <w:t>Tinggi</w:t>
            </w:r>
            <w:proofErr w:type="spellEnd"/>
            <w:r w:rsidRPr="00540849">
              <w:rPr>
                <w:rFonts w:cs="Times New Roman"/>
                <w:color w:val="000000"/>
                <w:szCs w:val="24"/>
              </w:rPr>
              <w:t xml:space="preserve"> (SMA-PT)</w:t>
            </w:r>
          </w:p>
        </w:tc>
        <w:tc>
          <w:tcPr>
            <w:tcW w:w="1204" w:type="dxa"/>
            <w:vAlign w:val="center"/>
          </w:tcPr>
          <w:p w:rsidR="00626C4B" w:rsidRPr="00540849" w:rsidRDefault="00626C4B" w:rsidP="00D346E6">
            <w:pPr>
              <w:autoSpaceDE w:val="0"/>
              <w:autoSpaceDN w:val="0"/>
              <w:adjustRightInd w:val="0"/>
              <w:jc w:val="center"/>
              <w:rPr>
                <w:rFonts w:cs="Times New Roman"/>
                <w:color w:val="000000"/>
                <w:szCs w:val="24"/>
              </w:rPr>
            </w:pPr>
            <w:r w:rsidRPr="00540849">
              <w:rPr>
                <w:rFonts w:cs="Times New Roman"/>
                <w:color w:val="000000"/>
                <w:szCs w:val="24"/>
              </w:rPr>
              <w:t>18</w:t>
            </w:r>
          </w:p>
        </w:tc>
        <w:tc>
          <w:tcPr>
            <w:tcW w:w="1851" w:type="dxa"/>
            <w:vAlign w:val="center"/>
          </w:tcPr>
          <w:p w:rsidR="00626C4B" w:rsidRPr="00B041F9" w:rsidRDefault="00626C4B" w:rsidP="00D346E6">
            <w:pPr>
              <w:autoSpaceDE w:val="0"/>
              <w:autoSpaceDN w:val="0"/>
              <w:adjustRightInd w:val="0"/>
              <w:jc w:val="center"/>
              <w:rPr>
                <w:rFonts w:cs="Times New Roman"/>
                <w:color w:val="000000"/>
                <w:szCs w:val="24"/>
                <w:lang w:val="id-ID"/>
              </w:rPr>
            </w:pPr>
            <w:r w:rsidRPr="00540849">
              <w:rPr>
                <w:rFonts w:cs="Times New Roman"/>
                <w:color w:val="000000"/>
                <w:szCs w:val="24"/>
              </w:rPr>
              <w:t>34.0</w:t>
            </w:r>
            <w:r>
              <w:rPr>
                <w:rFonts w:cs="Times New Roman"/>
                <w:color w:val="000000"/>
                <w:szCs w:val="24"/>
                <w:lang w:val="id-ID"/>
              </w:rPr>
              <w:t>%</w:t>
            </w:r>
          </w:p>
        </w:tc>
      </w:tr>
      <w:tr w:rsidR="00646C46" w:rsidTr="00D346E6">
        <w:trPr>
          <w:trHeight w:val="158"/>
        </w:trPr>
        <w:tc>
          <w:tcPr>
            <w:tcW w:w="631" w:type="dxa"/>
          </w:tcPr>
          <w:p w:rsidR="00646C46" w:rsidRPr="000F70DA" w:rsidRDefault="00646C46" w:rsidP="00D346E6">
            <w:pPr>
              <w:pStyle w:val="ListParagraph"/>
              <w:ind w:left="0"/>
              <w:jc w:val="both"/>
              <w:rPr>
                <w:rFonts w:ascii="Times New Roman" w:hAnsi="Times New Roman" w:cs="Times New Roman"/>
                <w:b/>
                <w:szCs w:val="24"/>
                <w:lang w:val="id-ID"/>
              </w:rPr>
            </w:pPr>
            <w:r>
              <w:rPr>
                <w:rFonts w:ascii="Times New Roman" w:hAnsi="Times New Roman" w:cs="Times New Roman"/>
                <w:b/>
                <w:szCs w:val="24"/>
                <w:lang w:val="id-ID"/>
              </w:rPr>
              <w:t>3.</w:t>
            </w:r>
          </w:p>
        </w:tc>
        <w:tc>
          <w:tcPr>
            <w:tcW w:w="6040" w:type="dxa"/>
            <w:gridSpan w:val="3"/>
          </w:tcPr>
          <w:p w:rsidR="00646C46" w:rsidRPr="004B17D5" w:rsidRDefault="00646C46" w:rsidP="00D346E6">
            <w:pPr>
              <w:autoSpaceDE w:val="0"/>
              <w:autoSpaceDN w:val="0"/>
              <w:adjustRightInd w:val="0"/>
              <w:rPr>
                <w:rFonts w:cs="Times New Roman"/>
                <w:color w:val="000000"/>
                <w:szCs w:val="24"/>
              </w:rPr>
            </w:pPr>
            <w:r>
              <w:rPr>
                <w:rFonts w:cs="Times New Roman"/>
                <w:b/>
                <w:szCs w:val="24"/>
                <w:lang w:val="id-ID"/>
              </w:rPr>
              <w:t>Pekerjaan</w:t>
            </w:r>
          </w:p>
        </w:tc>
      </w:tr>
      <w:tr w:rsidR="00626C4B" w:rsidTr="00D346E6">
        <w:trPr>
          <w:trHeight w:val="158"/>
        </w:trPr>
        <w:tc>
          <w:tcPr>
            <w:tcW w:w="631" w:type="dxa"/>
          </w:tcPr>
          <w:p w:rsidR="00626C4B" w:rsidRDefault="00626C4B" w:rsidP="00D346E6">
            <w:pPr>
              <w:pStyle w:val="ListParagraph"/>
              <w:ind w:left="0"/>
              <w:jc w:val="both"/>
              <w:rPr>
                <w:rFonts w:ascii="Times New Roman" w:hAnsi="Times New Roman" w:cs="Times New Roman"/>
                <w:szCs w:val="24"/>
                <w:lang w:val="id-ID"/>
              </w:rPr>
            </w:pPr>
          </w:p>
        </w:tc>
        <w:tc>
          <w:tcPr>
            <w:tcW w:w="2985" w:type="dxa"/>
          </w:tcPr>
          <w:p w:rsidR="00626C4B" w:rsidRPr="00766F22" w:rsidRDefault="00626C4B" w:rsidP="00D346E6">
            <w:pPr>
              <w:autoSpaceDE w:val="0"/>
              <w:autoSpaceDN w:val="0"/>
              <w:adjustRightInd w:val="0"/>
              <w:rPr>
                <w:rFonts w:cs="Times New Roman"/>
                <w:b/>
                <w:color w:val="000000"/>
                <w:szCs w:val="24"/>
              </w:rPr>
            </w:pPr>
            <w:proofErr w:type="spellStart"/>
            <w:r w:rsidRPr="00766F22">
              <w:rPr>
                <w:rFonts w:cs="Times New Roman"/>
                <w:color w:val="000000"/>
                <w:szCs w:val="24"/>
              </w:rPr>
              <w:t>Bekerja</w:t>
            </w:r>
            <w:proofErr w:type="spellEnd"/>
          </w:p>
        </w:tc>
        <w:tc>
          <w:tcPr>
            <w:tcW w:w="1204" w:type="dxa"/>
            <w:vAlign w:val="center"/>
          </w:tcPr>
          <w:p w:rsidR="00626C4B" w:rsidRPr="00766F22" w:rsidRDefault="00626C4B" w:rsidP="00D346E6">
            <w:pPr>
              <w:autoSpaceDE w:val="0"/>
              <w:autoSpaceDN w:val="0"/>
              <w:adjustRightInd w:val="0"/>
              <w:jc w:val="center"/>
              <w:rPr>
                <w:rFonts w:cs="Times New Roman"/>
                <w:color w:val="000000"/>
                <w:szCs w:val="24"/>
              </w:rPr>
            </w:pPr>
            <w:r w:rsidRPr="00766F22">
              <w:rPr>
                <w:rFonts w:cs="Times New Roman"/>
                <w:color w:val="000000"/>
                <w:szCs w:val="24"/>
              </w:rPr>
              <w:t>12</w:t>
            </w:r>
          </w:p>
        </w:tc>
        <w:tc>
          <w:tcPr>
            <w:tcW w:w="1851" w:type="dxa"/>
            <w:vAlign w:val="center"/>
          </w:tcPr>
          <w:p w:rsidR="00626C4B" w:rsidRPr="00766F22" w:rsidRDefault="00626C4B" w:rsidP="00D346E6">
            <w:pPr>
              <w:autoSpaceDE w:val="0"/>
              <w:autoSpaceDN w:val="0"/>
              <w:adjustRightInd w:val="0"/>
              <w:jc w:val="center"/>
              <w:rPr>
                <w:rFonts w:cs="Times New Roman"/>
                <w:color w:val="000000"/>
                <w:szCs w:val="24"/>
                <w:lang w:val="id-ID"/>
              </w:rPr>
            </w:pPr>
            <w:r w:rsidRPr="00766F22">
              <w:rPr>
                <w:rFonts w:cs="Times New Roman"/>
                <w:color w:val="000000"/>
                <w:szCs w:val="24"/>
              </w:rPr>
              <w:t>22.6</w:t>
            </w:r>
            <w:r>
              <w:rPr>
                <w:rFonts w:cs="Times New Roman"/>
                <w:color w:val="000000"/>
                <w:szCs w:val="24"/>
                <w:lang w:val="id-ID"/>
              </w:rPr>
              <w:t>%</w:t>
            </w:r>
          </w:p>
        </w:tc>
      </w:tr>
      <w:tr w:rsidR="00626C4B" w:rsidTr="00D346E6">
        <w:trPr>
          <w:trHeight w:val="158"/>
        </w:trPr>
        <w:tc>
          <w:tcPr>
            <w:tcW w:w="631" w:type="dxa"/>
            <w:tcBorders>
              <w:bottom w:val="single" w:sz="4" w:space="0" w:color="auto"/>
            </w:tcBorders>
          </w:tcPr>
          <w:p w:rsidR="00626C4B" w:rsidRDefault="00626C4B" w:rsidP="00D346E6">
            <w:pPr>
              <w:pStyle w:val="ListParagraph"/>
              <w:ind w:left="0"/>
              <w:jc w:val="both"/>
              <w:rPr>
                <w:rFonts w:ascii="Times New Roman" w:hAnsi="Times New Roman" w:cs="Times New Roman"/>
                <w:szCs w:val="24"/>
                <w:lang w:val="id-ID"/>
              </w:rPr>
            </w:pPr>
          </w:p>
        </w:tc>
        <w:tc>
          <w:tcPr>
            <w:tcW w:w="2985" w:type="dxa"/>
            <w:tcBorders>
              <w:bottom w:val="single" w:sz="4" w:space="0" w:color="auto"/>
            </w:tcBorders>
          </w:tcPr>
          <w:p w:rsidR="00626C4B" w:rsidRPr="00766F22" w:rsidRDefault="00626C4B" w:rsidP="00D346E6">
            <w:pPr>
              <w:autoSpaceDE w:val="0"/>
              <w:autoSpaceDN w:val="0"/>
              <w:adjustRightInd w:val="0"/>
              <w:rPr>
                <w:rFonts w:cs="Times New Roman"/>
                <w:b/>
                <w:color w:val="000000"/>
                <w:szCs w:val="24"/>
              </w:rPr>
            </w:pPr>
            <w:proofErr w:type="spellStart"/>
            <w:r w:rsidRPr="00766F22">
              <w:rPr>
                <w:rFonts w:cs="Times New Roman"/>
                <w:color w:val="000000"/>
                <w:szCs w:val="24"/>
              </w:rPr>
              <w:t>Tidak</w:t>
            </w:r>
            <w:proofErr w:type="spellEnd"/>
            <w:r w:rsidRPr="00766F22">
              <w:rPr>
                <w:rFonts w:cs="Times New Roman"/>
                <w:color w:val="000000"/>
                <w:szCs w:val="24"/>
              </w:rPr>
              <w:t xml:space="preserve"> </w:t>
            </w:r>
            <w:proofErr w:type="spellStart"/>
            <w:r w:rsidRPr="00766F22">
              <w:rPr>
                <w:rFonts w:cs="Times New Roman"/>
                <w:color w:val="000000"/>
                <w:szCs w:val="24"/>
              </w:rPr>
              <w:t>Bekerja</w:t>
            </w:r>
            <w:proofErr w:type="spellEnd"/>
          </w:p>
        </w:tc>
        <w:tc>
          <w:tcPr>
            <w:tcW w:w="1204" w:type="dxa"/>
            <w:tcBorders>
              <w:bottom w:val="single" w:sz="4" w:space="0" w:color="auto"/>
            </w:tcBorders>
            <w:vAlign w:val="center"/>
          </w:tcPr>
          <w:p w:rsidR="00626C4B" w:rsidRPr="00766F22" w:rsidRDefault="00626C4B" w:rsidP="00D346E6">
            <w:pPr>
              <w:autoSpaceDE w:val="0"/>
              <w:autoSpaceDN w:val="0"/>
              <w:adjustRightInd w:val="0"/>
              <w:jc w:val="center"/>
              <w:rPr>
                <w:rFonts w:cs="Times New Roman"/>
                <w:color w:val="000000"/>
                <w:szCs w:val="24"/>
              </w:rPr>
            </w:pPr>
            <w:r w:rsidRPr="00766F22">
              <w:rPr>
                <w:rFonts w:cs="Times New Roman"/>
                <w:color w:val="000000"/>
                <w:szCs w:val="24"/>
              </w:rPr>
              <w:t>41</w:t>
            </w:r>
          </w:p>
        </w:tc>
        <w:tc>
          <w:tcPr>
            <w:tcW w:w="1851" w:type="dxa"/>
            <w:tcBorders>
              <w:bottom w:val="single" w:sz="4" w:space="0" w:color="auto"/>
            </w:tcBorders>
            <w:vAlign w:val="center"/>
          </w:tcPr>
          <w:p w:rsidR="00626C4B" w:rsidRPr="00766F22" w:rsidRDefault="00626C4B" w:rsidP="00D346E6">
            <w:pPr>
              <w:autoSpaceDE w:val="0"/>
              <w:autoSpaceDN w:val="0"/>
              <w:adjustRightInd w:val="0"/>
              <w:jc w:val="center"/>
              <w:rPr>
                <w:rFonts w:cs="Times New Roman"/>
                <w:color w:val="000000"/>
                <w:szCs w:val="24"/>
                <w:lang w:val="id-ID"/>
              </w:rPr>
            </w:pPr>
            <w:r w:rsidRPr="00766F22">
              <w:rPr>
                <w:rFonts w:cs="Times New Roman"/>
                <w:color w:val="000000"/>
                <w:szCs w:val="24"/>
              </w:rPr>
              <w:t>77.4</w:t>
            </w:r>
            <w:r>
              <w:rPr>
                <w:rFonts w:cs="Times New Roman"/>
                <w:color w:val="000000"/>
                <w:szCs w:val="24"/>
                <w:lang w:val="id-ID"/>
              </w:rPr>
              <w:t>%</w:t>
            </w:r>
          </w:p>
        </w:tc>
      </w:tr>
      <w:tr w:rsidR="00646C46" w:rsidTr="00D346E6">
        <w:trPr>
          <w:trHeight w:val="300"/>
        </w:trPr>
        <w:tc>
          <w:tcPr>
            <w:tcW w:w="631" w:type="dxa"/>
            <w:tcBorders>
              <w:top w:val="single" w:sz="4" w:space="0" w:color="auto"/>
              <w:bottom w:val="single" w:sz="4" w:space="0" w:color="auto"/>
            </w:tcBorders>
          </w:tcPr>
          <w:p w:rsidR="00646C46" w:rsidRDefault="00646C46" w:rsidP="00D346E6">
            <w:pPr>
              <w:pStyle w:val="ListParagraph"/>
              <w:ind w:left="0"/>
              <w:jc w:val="both"/>
              <w:rPr>
                <w:rFonts w:ascii="Times New Roman" w:hAnsi="Times New Roman" w:cs="Times New Roman"/>
                <w:szCs w:val="24"/>
                <w:lang w:val="id-ID"/>
              </w:rPr>
            </w:pPr>
          </w:p>
        </w:tc>
        <w:tc>
          <w:tcPr>
            <w:tcW w:w="2985" w:type="dxa"/>
            <w:tcBorders>
              <w:top w:val="single" w:sz="4" w:space="0" w:color="auto"/>
              <w:bottom w:val="single" w:sz="4" w:space="0" w:color="auto"/>
            </w:tcBorders>
          </w:tcPr>
          <w:p w:rsidR="00646C46" w:rsidRPr="0002529E" w:rsidRDefault="00646C46" w:rsidP="00D346E6">
            <w:pPr>
              <w:pStyle w:val="ListParagraph"/>
              <w:ind w:left="0"/>
              <w:rPr>
                <w:rFonts w:ascii="Times New Roman" w:hAnsi="Times New Roman" w:cs="Times New Roman"/>
                <w:b/>
                <w:szCs w:val="24"/>
                <w:lang w:val="id-ID"/>
              </w:rPr>
            </w:pPr>
            <w:r w:rsidRPr="0002529E">
              <w:rPr>
                <w:rFonts w:ascii="Times New Roman" w:hAnsi="Times New Roman" w:cs="Times New Roman"/>
                <w:b/>
                <w:szCs w:val="24"/>
                <w:lang w:val="id-ID"/>
              </w:rPr>
              <w:t xml:space="preserve">Jumlah </w:t>
            </w:r>
          </w:p>
        </w:tc>
        <w:tc>
          <w:tcPr>
            <w:tcW w:w="1204" w:type="dxa"/>
            <w:tcBorders>
              <w:top w:val="single" w:sz="4" w:space="0" w:color="auto"/>
              <w:bottom w:val="single" w:sz="4" w:space="0" w:color="auto"/>
            </w:tcBorders>
          </w:tcPr>
          <w:p w:rsidR="00646C46" w:rsidRPr="0002529E" w:rsidRDefault="00626C4B" w:rsidP="00D346E6">
            <w:pPr>
              <w:pStyle w:val="ListParagraph"/>
              <w:ind w:left="0"/>
              <w:jc w:val="center"/>
              <w:rPr>
                <w:rFonts w:ascii="Times New Roman" w:hAnsi="Times New Roman" w:cs="Times New Roman"/>
                <w:b/>
                <w:szCs w:val="24"/>
                <w:lang w:val="id-ID"/>
              </w:rPr>
            </w:pPr>
            <w:r>
              <w:rPr>
                <w:rFonts w:ascii="Times New Roman" w:hAnsi="Times New Roman" w:cs="Times New Roman"/>
                <w:b/>
                <w:szCs w:val="24"/>
                <w:lang w:val="id-ID"/>
              </w:rPr>
              <w:t>53</w:t>
            </w:r>
          </w:p>
        </w:tc>
        <w:tc>
          <w:tcPr>
            <w:tcW w:w="1851" w:type="dxa"/>
            <w:tcBorders>
              <w:top w:val="single" w:sz="4" w:space="0" w:color="auto"/>
              <w:bottom w:val="single" w:sz="4" w:space="0" w:color="auto"/>
            </w:tcBorders>
          </w:tcPr>
          <w:p w:rsidR="00646C46" w:rsidRPr="0002529E" w:rsidRDefault="00646C46" w:rsidP="00D346E6">
            <w:pPr>
              <w:pStyle w:val="ListParagraph"/>
              <w:ind w:left="0"/>
              <w:jc w:val="center"/>
              <w:rPr>
                <w:rFonts w:ascii="Times New Roman" w:hAnsi="Times New Roman" w:cs="Times New Roman"/>
                <w:b/>
                <w:szCs w:val="24"/>
                <w:lang w:val="id-ID"/>
              </w:rPr>
            </w:pPr>
            <w:r w:rsidRPr="0002529E">
              <w:rPr>
                <w:rFonts w:ascii="Times New Roman" w:hAnsi="Times New Roman" w:cs="Times New Roman"/>
                <w:b/>
                <w:szCs w:val="24"/>
                <w:lang w:val="id-ID"/>
              </w:rPr>
              <w:t>100%</w:t>
            </w:r>
          </w:p>
        </w:tc>
      </w:tr>
    </w:tbl>
    <w:p w:rsidR="00626C4B" w:rsidRDefault="00646C46" w:rsidP="00D346E6">
      <w:pPr>
        <w:pStyle w:val="ListParagraph"/>
        <w:spacing w:before="240" w:after="0" w:line="360" w:lineRule="auto"/>
        <w:ind w:left="1440" w:firstLine="720"/>
        <w:jc w:val="both"/>
        <w:rPr>
          <w:rFonts w:ascii="Times New Roman" w:hAnsi="Times New Roman" w:cs="Times New Roman"/>
          <w:szCs w:val="24"/>
          <w:lang w:val="id-ID"/>
        </w:rPr>
      </w:pPr>
      <w:r w:rsidRPr="00626C4B">
        <w:rPr>
          <w:rFonts w:ascii="Times New Roman" w:hAnsi="Times New Roman" w:cs="Times New Roman"/>
          <w:szCs w:val="24"/>
          <w:lang w:val="id-ID"/>
        </w:rPr>
        <w:t xml:space="preserve">Hasil penelitian secara deskriptif menunjukkan bahwa </w:t>
      </w:r>
      <w:r w:rsidR="00626C4B" w:rsidRPr="00626C4B">
        <w:rPr>
          <w:rFonts w:ascii="Times New Roman" w:hAnsi="Times New Roman" w:cs="Times New Roman"/>
          <w:szCs w:val="24"/>
          <w:lang w:val="id-ID"/>
        </w:rPr>
        <w:t xml:space="preserve">hampir seluruhnya responden yaitu 46 responden (86.8%) Tidak beresiko yaitu berusia 20-30 Tahun. Sebagian besar responden yaitu 35 responden (66%) pendidikan terakhir yaitu berpendidikan rendah (SD-SMP). Hampir seluruhnya respondenyaitu 41 responden (77.4%) tidak bekerja. </w:t>
      </w:r>
    </w:p>
    <w:p w:rsidR="00626C4B" w:rsidRPr="000D01A2" w:rsidRDefault="00626C4B" w:rsidP="00D346E6">
      <w:pPr>
        <w:pStyle w:val="ListParagraph"/>
        <w:numPr>
          <w:ilvl w:val="0"/>
          <w:numId w:val="2"/>
        </w:numPr>
        <w:spacing w:after="0" w:line="240" w:lineRule="auto"/>
        <w:ind w:left="993"/>
        <w:jc w:val="both"/>
        <w:rPr>
          <w:rFonts w:ascii="Times New Roman" w:hAnsi="Times New Roman" w:cs="Times New Roman"/>
          <w:b/>
          <w:szCs w:val="24"/>
          <w:lang w:val="id-ID"/>
        </w:rPr>
      </w:pPr>
      <w:r w:rsidRPr="000D01A2">
        <w:rPr>
          <w:rFonts w:ascii="Times New Roman" w:hAnsi="Times New Roman" w:cs="Times New Roman"/>
          <w:b/>
          <w:szCs w:val="24"/>
          <w:lang w:val="id-ID"/>
        </w:rPr>
        <w:t>DATA KHUSUS</w:t>
      </w:r>
    </w:p>
    <w:p w:rsidR="00626C4B" w:rsidRDefault="00626C4B" w:rsidP="00D346E6">
      <w:pPr>
        <w:pStyle w:val="ListParagraph"/>
        <w:numPr>
          <w:ilvl w:val="0"/>
          <w:numId w:val="6"/>
        </w:numPr>
        <w:spacing w:after="0" w:line="240" w:lineRule="auto"/>
        <w:jc w:val="both"/>
        <w:rPr>
          <w:rFonts w:ascii="Times New Roman" w:hAnsi="Times New Roman" w:cs="Times New Roman"/>
          <w:b/>
          <w:bCs/>
          <w:szCs w:val="24"/>
          <w:lang w:val="id-ID"/>
        </w:rPr>
      </w:pPr>
      <w:r>
        <w:rPr>
          <w:rFonts w:ascii="Times New Roman" w:hAnsi="Times New Roman" w:cs="Times New Roman"/>
          <w:b/>
          <w:bCs/>
          <w:szCs w:val="24"/>
          <w:lang w:val="id-ID"/>
        </w:rPr>
        <w:t>Mengidentifikasi F</w:t>
      </w:r>
      <w:r w:rsidRPr="00766F22">
        <w:rPr>
          <w:rFonts w:ascii="Times New Roman" w:hAnsi="Times New Roman" w:cs="Times New Roman"/>
          <w:b/>
          <w:bCs/>
          <w:szCs w:val="24"/>
          <w:lang w:val="id-ID"/>
        </w:rPr>
        <w:t>aktor Unmet Need KB pada Masa Pandemi Covid</w:t>
      </w:r>
      <w:r>
        <w:rPr>
          <w:rFonts w:ascii="Times New Roman" w:hAnsi="Times New Roman" w:cs="Times New Roman"/>
          <w:b/>
          <w:bCs/>
          <w:szCs w:val="24"/>
          <w:lang w:val="id-ID"/>
        </w:rPr>
        <w:t>-</w:t>
      </w:r>
      <w:r w:rsidRPr="00766F22">
        <w:rPr>
          <w:rFonts w:ascii="Times New Roman" w:hAnsi="Times New Roman" w:cs="Times New Roman"/>
          <w:b/>
          <w:bCs/>
          <w:szCs w:val="24"/>
          <w:lang w:val="id-ID"/>
        </w:rPr>
        <w:t>19 di Desa Ka</w:t>
      </w:r>
      <w:r>
        <w:rPr>
          <w:rFonts w:ascii="Times New Roman" w:hAnsi="Times New Roman" w:cs="Times New Roman"/>
          <w:b/>
          <w:bCs/>
          <w:szCs w:val="24"/>
          <w:lang w:val="id-ID"/>
        </w:rPr>
        <w:t>lipang Kec. Grati Kab. Pasuruan</w:t>
      </w:r>
    </w:p>
    <w:p w:rsidR="00626C4B" w:rsidRDefault="00626C4B" w:rsidP="00D346E6">
      <w:pPr>
        <w:pStyle w:val="ListParagraph"/>
        <w:numPr>
          <w:ilvl w:val="0"/>
          <w:numId w:val="7"/>
        </w:numPr>
        <w:spacing w:after="0" w:line="240" w:lineRule="auto"/>
        <w:jc w:val="both"/>
        <w:rPr>
          <w:rFonts w:ascii="Times New Roman" w:hAnsi="Times New Roman" w:cs="Times New Roman"/>
          <w:b/>
          <w:bCs/>
          <w:szCs w:val="24"/>
          <w:lang w:val="id-ID"/>
        </w:rPr>
      </w:pPr>
      <w:r>
        <w:rPr>
          <w:rFonts w:ascii="Times New Roman" w:hAnsi="Times New Roman" w:cs="Times New Roman"/>
          <w:b/>
          <w:bCs/>
          <w:szCs w:val="24"/>
          <w:lang w:val="id-ID"/>
        </w:rPr>
        <w:t xml:space="preserve">Identifikasi Faktor Sikap Terhadap KB </w:t>
      </w:r>
      <w:r w:rsidRPr="00766F22">
        <w:rPr>
          <w:rFonts w:ascii="Times New Roman" w:hAnsi="Times New Roman" w:cs="Times New Roman"/>
          <w:b/>
          <w:bCs/>
          <w:szCs w:val="24"/>
          <w:lang w:val="id-ID"/>
        </w:rPr>
        <w:t>pada Masa Pandemi Covid</w:t>
      </w:r>
      <w:r>
        <w:rPr>
          <w:rFonts w:ascii="Times New Roman" w:hAnsi="Times New Roman" w:cs="Times New Roman"/>
          <w:b/>
          <w:bCs/>
          <w:szCs w:val="24"/>
          <w:lang w:val="id-ID"/>
        </w:rPr>
        <w:t>-</w:t>
      </w:r>
      <w:r w:rsidRPr="00766F22">
        <w:rPr>
          <w:rFonts w:ascii="Times New Roman" w:hAnsi="Times New Roman" w:cs="Times New Roman"/>
          <w:b/>
          <w:bCs/>
          <w:szCs w:val="24"/>
          <w:lang w:val="id-ID"/>
        </w:rPr>
        <w:t>19 di Desa Ka</w:t>
      </w:r>
      <w:r>
        <w:rPr>
          <w:rFonts w:ascii="Times New Roman" w:hAnsi="Times New Roman" w:cs="Times New Roman"/>
          <w:b/>
          <w:bCs/>
          <w:szCs w:val="24"/>
          <w:lang w:val="id-ID"/>
        </w:rPr>
        <w:t>lipang Kec. Grati Kab. Pasuruan</w:t>
      </w:r>
    </w:p>
    <w:p w:rsidR="00626C4B" w:rsidRPr="00766F22" w:rsidRDefault="00626C4B" w:rsidP="00D346E6">
      <w:pPr>
        <w:pStyle w:val="ListParagraph"/>
        <w:spacing w:after="0" w:line="240" w:lineRule="auto"/>
        <w:ind w:left="2835" w:hanging="992"/>
        <w:jc w:val="both"/>
        <w:rPr>
          <w:rFonts w:ascii="Times New Roman" w:hAnsi="Times New Roman" w:cs="Times New Roman"/>
          <w:bCs/>
          <w:szCs w:val="24"/>
          <w:lang w:val="id-ID"/>
        </w:rPr>
      </w:pPr>
      <w:r>
        <w:rPr>
          <w:rFonts w:ascii="Times New Roman" w:hAnsi="Times New Roman" w:cs="Times New Roman"/>
          <w:szCs w:val="24"/>
          <w:lang w:val="id-ID"/>
        </w:rPr>
        <w:t>Tabel. 2</w:t>
      </w:r>
      <w:r w:rsidR="00D346E6">
        <w:rPr>
          <w:rFonts w:ascii="Times New Roman" w:hAnsi="Times New Roman" w:cs="Times New Roman"/>
          <w:szCs w:val="24"/>
        </w:rPr>
        <w:tab/>
      </w:r>
      <w:r w:rsidRPr="00766F22">
        <w:rPr>
          <w:rFonts w:ascii="Times New Roman" w:hAnsi="Times New Roman" w:cs="Times New Roman"/>
          <w:bCs/>
          <w:szCs w:val="24"/>
          <w:lang w:val="id-ID"/>
        </w:rPr>
        <w:t>Faktor Sikap Terhadap KB pada Masa Pandemi Covid-19 di Desa Kalipang Kec. Grati Kab. Pasuruan</w:t>
      </w:r>
    </w:p>
    <w:tbl>
      <w:tblPr>
        <w:tblStyle w:val="MediumList1"/>
        <w:tblW w:w="6237" w:type="dxa"/>
        <w:tblInd w:w="1951" w:type="dxa"/>
        <w:tblBorders>
          <w:top w:val="single" w:sz="4" w:space="0" w:color="auto"/>
          <w:bottom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3"/>
        <w:gridCol w:w="2164"/>
        <w:gridCol w:w="2230"/>
      </w:tblGrid>
      <w:tr w:rsidR="00626C4B" w:rsidTr="00D346E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single" w:sz="4" w:space="0" w:color="auto"/>
              <w:right w:val="nil"/>
            </w:tcBorders>
            <w:shd w:val="clear" w:color="auto" w:fill="FFFFFF" w:themeFill="background1"/>
          </w:tcPr>
          <w:p w:rsidR="00626C4B" w:rsidRPr="00220895" w:rsidRDefault="00626C4B" w:rsidP="00D346E6">
            <w:pPr>
              <w:pStyle w:val="ListParagraph"/>
              <w:ind w:left="0"/>
              <w:contextualSpacing w:val="0"/>
              <w:jc w:val="center"/>
              <w:rPr>
                <w:rFonts w:ascii="Times New Roman" w:hAnsi="Times New Roman" w:cs="Times New Roman"/>
                <w:b w:val="0"/>
                <w:szCs w:val="24"/>
                <w:lang w:val="id-ID"/>
              </w:rPr>
            </w:pPr>
            <w:r>
              <w:rPr>
                <w:rFonts w:ascii="Times New Roman" w:hAnsi="Times New Roman" w:cs="Times New Roman"/>
                <w:b w:val="0"/>
                <w:bCs w:val="0"/>
                <w:szCs w:val="24"/>
                <w:lang w:val="id-ID"/>
              </w:rPr>
              <w:t>Faktor Sikap</w:t>
            </w:r>
          </w:p>
        </w:tc>
        <w:tc>
          <w:tcPr>
            <w:tcW w:w="2164" w:type="dxa"/>
            <w:tcBorders>
              <w:top w:val="none" w:sz="0" w:space="0" w:color="auto"/>
              <w:left w:val="nil"/>
              <w:bottom w:val="single" w:sz="4" w:space="0" w:color="auto"/>
              <w:right w:val="nil"/>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Jumlah (n)</w:t>
            </w:r>
          </w:p>
        </w:tc>
        <w:tc>
          <w:tcPr>
            <w:tcW w:w="2230" w:type="dxa"/>
            <w:tcBorders>
              <w:top w:val="none" w:sz="0" w:space="0" w:color="auto"/>
              <w:left w:val="nil"/>
              <w:bottom w:val="single" w:sz="4" w:space="0" w:color="auto"/>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Prosentase (%)</w:t>
            </w:r>
          </w:p>
        </w:tc>
      </w:tr>
      <w:tr w:rsidR="00626C4B" w:rsidTr="00D346E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nil"/>
              <w:right w:val="nil"/>
            </w:tcBorders>
            <w:shd w:val="clear" w:color="auto" w:fill="FFFFFF" w:themeFill="background1"/>
          </w:tcPr>
          <w:p w:rsidR="00626C4B" w:rsidRPr="00072944" w:rsidRDefault="00626C4B" w:rsidP="00D346E6">
            <w:pPr>
              <w:autoSpaceDE w:val="0"/>
              <w:autoSpaceDN w:val="0"/>
              <w:adjustRightInd w:val="0"/>
              <w:jc w:val="center"/>
              <w:rPr>
                <w:rFonts w:cs="Times New Roman"/>
                <w:b w:val="0"/>
                <w:color w:val="000000"/>
                <w:szCs w:val="24"/>
              </w:rPr>
            </w:pPr>
            <w:proofErr w:type="spellStart"/>
            <w:r w:rsidRPr="00072944">
              <w:rPr>
                <w:rFonts w:cs="Times New Roman"/>
                <w:b w:val="0"/>
                <w:color w:val="000000"/>
                <w:szCs w:val="24"/>
              </w:rPr>
              <w:t>Positif</w:t>
            </w:r>
            <w:proofErr w:type="spellEnd"/>
          </w:p>
        </w:tc>
        <w:tc>
          <w:tcPr>
            <w:tcW w:w="2164" w:type="dxa"/>
            <w:tcBorders>
              <w:top w:val="single" w:sz="4" w:space="0" w:color="auto"/>
              <w:left w:val="nil"/>
              <w:bottom w:val="nil"/>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5326A0">
              <w:rPr>
                <w:rFonts w:cs="Times New Roman"/>
                <w:color w:val="000000"/>
                <w:szCs w:val="24"/>
              </w:rPr>
              <w:t>30</w:t>
            </w:r>
          </w:p>
        </w:tc>
        <w:tc>
          <w:tcPr>
            <w:tcW w:w="2230" w:type="dxa"/>
            <w:tcBorders>
              <w:top w:val="single" w:sz="4" w:space="0" w:color="auto"/>
              <w:left w:val="nil"/>
              <w:bottom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sidRPr="005326A0">
              <w:rPr>
                <w:rFonts w:cs="Times New Roman"/>
                <w:color w:val="000000"/>
                <w:szCs w:val="24"/>
              </w:rPr>
              <w:t>56.6</w:t>
            </w:r>
            <w:r>
              <w:rPr>
                <w:rFonts w:cs="Times New Roman"/>
                <w:color w:val="000000"/>
                <w:szCs w:val="24"/>
                <w:lang w:val="id-ID"/>
              </w:rPr>
              <w:t>%</w:t>
            </w:r>
          </w:p>
        </w:tc>
      </w:tr>
      <w:tr w:rsidR="00626C4B" w:rsidTr="00D346E6">
        <w:trPr>
          <w:trHeight w:val="170"/>
        </w:trPr>
        <w:tc>
          <w:tcPr>
            <w:cnfStyle w:val="001000000000" w:firstRow="0" w:lastRow="0" w:firstColumn="1" w:lastColumn="0" w:oddVBand="0" w:evenVBand="0" w:oddHBand="0" w:evenHBand="0" w:firstRowFirstColumn="0" w:firstRowLastColumn="0" w:lastRowFirstColumn="0" w:lastRowLastColumn="0"/>
            <w:tcW w:w="1843" w:type="dxa"/>
            <w:tcBorders>
              <w:top w:val="nil"/>
              <w:right w:val="nil"/>
            </w:tcBorders>
            <w:shd w:val="clear" w:color="auto" w:fill="FFFFFF" w:themeFill="background1"/>
          </w:tcPr>
          <w:p w:rsidR="00626C4B" w:rsidRPr="00072944" w:rsidRDefault="00626C4B" w:rsidP="00D346E6">
            <w:pPr>
              <w:autoSpaceDE w:val="0"/>
              <w:autoSpaceDN w:val="0"/>
              <w:adjustRightInd w:val="0"/>
              <w:jc w:val="center"/>
              <w:rPr>
                <w:rFonts w:cs="Times New Roman"/>
                <w:b w:val="0"/>
                <w:color w:val="000000"/>
                <w:szCs w:val="24"/>
              </w:rPr>
            </w:pPr>
            <w:proofErr w:type="spellStart"/>
            <w:r w:rsidRPr="00072944">
              <w:rPr>
                <w:rFonts w:cs="Times New Roman"/>
                <w:b w:val="0"/>
                <w:color w:val="000000"/>
                <w:szCs w:val="24"/>
              </w:rPr>
              <w:t>Negatif</w:t>
            </w:r>
            <w:proofErr w:type="spellEnd"/>
          </w:p>
        </w:tc>
        <w:tc>
          <w:tcPr>
            <w:tcW w:w="2164" w:type="dxa"/>
            <w:tcBorders>
              <w:top w:val="nil"/>
              <w:left w:val="nil"/>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5326A0">
              <w:rPr>
                <w:rFonts w:cs="Times New Roman"/>
                <w:color w:val="000000"/>
                <w:szCs w:val="24"/>
              </w:rPr>
              <w:t>23</w:t>
            </w:r>
          </w:p>
        </w:tc>
        <w:tc>
          <w:tcPr>
            <w:tcW w:w="2230" w:type="dxa"/>
            <w:tcBorders>
              <w:top w:val="nil"/>
              <w:left w:val="nil"/>
            </w:tcBorders>
            <w:shd w:val="clear" w:color="auto" w:fill="FFFFFF" w:themeFill="background1"/>
            <w:vAlign w:val="center"/>
          </w:tcPr>
          <w:p w:rsidR="00626C4B" w:rsidRPr="005326A0"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id-ID"/>
              </w:rPr>
            </w:pPr>
            <w:r w:rsidRPr="005326A0">
              <w:rPr>
                <w:rFonts w:cs="Times New Roman"/>
                <w:color w:val="000000"/>
                <w:szCs w:val="24"/>
              </w:rPr>
              <w:t>43.4</w:t>
            </w:r>
            <w:r>
              <w:rPr>
                <w:rFonts w:cs="Times New Roman"/>
                <w:color w:val="000000"/>
                <w:szCs w:val="24"/>
                <w:lang w:val="id-ID"/>
              </w:rPr>
              <w:t>%</w:t>
            </w:r>
          </w:p>
        </w:tc>
      </w:tr>
      <w:tr w:rsidR="00626C4B" w:rsidTr="00D346E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43" w:type="dxa"/>
            <w:tcBorders>
              <w:right w:val="nil"/>
            </w:tcBorders>
            <w:shd w:val="clear" w:color="auto" w:fill="FFFFFF" w:themeFill="background1"/>
          </w:tcPr>
          <w:p w:rsidR="00626C4B" w:rsidRPr="00072944" w:rsidRDefault="00626C4B" w:rsidP="00D346E6">
            <w:pPr>
              <w:autoSpaceDE w:val="0"/>
              <w:autoSpaceDN w:val="0"/>
              <w:adjustRightInd w:val="0"/>
              <w:jc w:val="center"/>
              <w:rPr>
                <w:rFonts w:cs="Times New Roman"/>
                <w:b w:val="0"/>
                <w:color w:val="000000"/>
                <w:szCs w:val="24"/>
              </w:rPr>
            </w:pPr>
            <w:r w:rsidRPr="00072944">
              <w:rPr>
                <w:rFonts w:cs="Times New Roman"/>
                <w:b w:val="0"/>
                <w:color w:val="000000"/>
                <w:szCs w:val="24"/>
              </w:rPr>
              <w:t>Total</w:t>
            </w:r>
          </w:p>
        </w:tc>
        <w:tc>
          <w:tcPr>
            <w:tcW w:w="2164" w:type="dxa"/>
            <w:tcBorders>
              <w:left w:val="nil"/>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5326A0">
              <w:rPr>
                <w:rFonts w:cs="Times New Roman"/>
                <w:color w:val="000000"/>
                <w:szCs w:val="24"/>
              </w:rPr>
              <w:t>53</w:t>
            </w:r>
          </w:p>
        </w:tc>
        <w:tc>
          <w:tcPr>
            <w:tcW w:w="2230" w:type="dxa"/>
            <w:tcBorders>
              <w:left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sidRPr="005326A0">
              <w:rPr>
                <w:rFonts w:cs="Times New Roman"/>
                <w:color w:val="000000"/>
                <w:szCs w:val="24"/>
              </w:rPr>
              <w:t>100.0</w:t>
            </w:r>
            <w:r>
              <w:rPr>
                <w:rFonts w:cs="Times New Roman"/>
                <w:color w:val="000000"/>
                <w:szCs w:val="24"/>
                <w:lang w:val="id-ID"/>
              </w:rPr>
              <w:t>%</w:t>
            </w:r>
          </w:p>
        </w:tc>
      </w:tr>
    </w:tbl>
    <w:p w:rsidR="00626C4B" w:rsidRPr="00766F22" w:rsidRDefault="00626C4B" w:rsidP="00D346E6">
      <w:pPr>
        <w:pStyle w:val="ListParagraph"/>
        <w:spacing w:after="0" w:line="240" w:lineRule="auto"/>
        <w:ind w:left="1800"/>
        <w:jc w:val="both"/>
        <w:rPr>
          <w:rFonts w:ascii="Times New Roman" w:hAnsi="Times New Roman" w:cs="Times New Roman"/>
          <w:b/>
          <w:bCs/>
          <w:szCs w:val="24"/>
          <w:lang w:val="id-ID"/>
        </w:rPr>
      </w:pPr>
    </w:p>
    <w:p w:rsidR="00646C46" w:rsidRPr="008578CC" w:rsidRDefault="00626C4B" w:rsidP="00D346E6">
      <w:pPr>
        <w:spacing w:before="240" w:after="0" w:line="360" w:lineRule="auto"/>
        <w:ind w:left="1843" w:firstLine="306"/>
        <w:jc w:val="both"/>
        <w:rPr>
          <w:rFonts w:cs="Times New Roman"/>
          <w:szCs w:val="24"/>
          <w:lang w:val="id-ID"/>
        </w:rPr>
      </w:pPr>
      <w:r w:rsidRPr="003B6A5F">
        <w:rPr>
          <w:rFonts w:cs="Times New Roman"/>
          <w:szCs w:val="24"/>
          <w:lang w:val="id-ID"/>
        </w:rPr>
        <w:lastRenderedPageBreak/>
        <w:t xml:space="preserve">Berdasarkan tabel 2 </w:t>
      </w:r>
      <w:r w:rsidRPr="00072944">
        <w:rPr>
          <w:rFonts w:cs="Times New Roman"/>
          <w:bCs/>
          <w:szCs w:val="24"/>
          <w:lang w:val="id-ID"/>
        </w:rPr>
        <w:t>Faktor Sikap Terhadap KB pada Masa Pandemi Covid-19 di Desa Kalipang Kec. Grati Kab. Pasuruan</w:t>
      </w:r>
      <w:r w:rsidRPr="00875FDD">
        <w:rPr>
          <w:rFonts w:cs="Times New Roman"/>
          <w:szCs w:val="24"/>
          <w:lang w:val="id-ID"/>
        </w:rPr>
        <w:t>menunjukkan bahwa</w:t>
      </w:r>
      <w:r>
        <w:rPr>
          <w:rFonts w:cs="Times New Roman"/>
          <w:szCs w:val="24"/>
          <w:lang w:val="id-ID"/>
        </w:rPr>
        <w:t xml:space="preserve"> sebagian besar responden berada pada ka</w:t>
      </w:r>
      <w:r w:rsidRPr="00E25BDD">
        <w:rPr>
          <w:rFonts w:cs="Times New Roman"/>
          <w:szCs w:val="24"/>
        </w:rPr>
        <w:t>t</w:t>
      </w:r>
      <w:r>
        <w:rPr>
          <w:rFonts w:cs="Times New Roman"/>
          <w:szCs w:val="24"/>
          <w:lang w:val="id-ID"/>
        </w:rPr>
        <w:t>egori sikap positif yakni 30 orang (56.6%).</w:t>
      </w:r>
    </w:p>
    <w:p w:rsidR="00626C4B" w:rsidRDefault="00626C4B" w:rsidP="00D346E6">
      <w:pPr>
        <w:pStyle w:val="ListParagraph"/>
        <w:numPr>
          <w:ilvl w:val="0"/>
          <w:numId w:val="7"/>
        </w:numPr>
        <w:spacing w:after="0" w:line="240" w:lineRule="auto"/>
        <w:jc w:val="both"/>
        <w:rPr>
          <w:rFonts w:ascii="Times New Roman" w:hAnsi="Times New Roman" w:cs="Times New Roman"/>
          <w:b/>
          <w:bCs/>
          <w:szCs w:val="24"/>
          <w:lang w:val="id-ID"/>
        </w:rPr>
      </w:pPr>
      <w:r>
        <w:rPr>
          <w:rFonts w:ascii="Times New Roman" w:hAnsi="Times New Roman" w:cs="Times New Roman"/>
          <w:b/>
          <w:bCs/>
          <w:szCs w:val="24"/>
          <w:lang w:val="id-ID"/>
        </w:rPr>
        <w:t xml:space="preserve">Identifikasi Faktor Sumber Informasi Terhadap KB </w:t>
      </w:r>
      <w:r w:rsidRPr="00766F22">
        <w:rPr>
          <w:rFonts w:ascii="Times New Roman" w:hAnsi="Times New Roman" w:cs="Times New Roman"/>
          <w:b/>
          <w:bCs/>
          <w:szCs w:val="24"/>
          <w:lang w:val="id-ID"/>
        </w:rPr>
        <w:t>pada Masa Pandemi Covid</w:t>
      </w:r>
      <w:r>
        <w:rPr>
          <w:rFonts w:ascii="Times New Roman" w:hAnsi="Times New Roman" w:cs="Times New Roman"/>
          <w:b/>
          <w:bCs/>
          <w:szCs w:val="24"/>
          <w:lang w:val="id-ID"/>
        </w:rPr>
        <w:t>-</w:t>
      </w:r>
      <w:r w:rsidRPr="00766F22">
        <w:rPr>
          <w:rFonts w:ascii="Times New Roman" w:hAnsi="Times New Roman" w:cs="Times New Roman"/>
          <w:b/>
          <w:bCs/>
          <w:szCs w:val="24"/>
          <w:lang w:val="id-ID"/>
        </w:rPr>
        <w:t>19 di Desa Ka</w:t>
      </w:r>
      <w:r>
        <w:rPr>
          <w:rFonts w:ascii="Times New Roman" w:hAnsi="Times New Roman" w:cs="Times New Roman"/>
          <w:b/>
          <w:bCs/>
          <w:szCs w:val="24"/>
          <w:lang w:val="id-ID"/>
        </w:rPr>
        <w:t>lipang Kec. Grati Kab. Pasuruan</w:t>
      </w:r>
    </w:p>
    <w:p w:rsidR="00626C4B" w:rsidRPr="00766F22" w:rsidRDefault="00626C4B" w:rsidP="00D346E6">
      <w:pPr>
        <w:pStyle w:val="ListParagraph"/>
        <w:spacing w:after="0" w:line="240" w:lineRule="auto"/>
        <w:ind w:left="2835" w:hanging="992"/>
        <w:jc w:val="both"/>
        <w:rPr>
          <w:rFonts w:ascii="Times New Roman" w:hAnsi="Times New Roman" w:cs="Times New Roman"/>
          <w:bCs/>
          <w:szCs w:val="24"/>
          <w:lang w:val="id-ID"/>
        </w:rPr>
      </w:pPr>
      <w:r>
        <w:rPr>
          <w:rFonts w:ascii="Times New Roman" w:hAnsi="Times New Roman" w:cs="Times New Roman"/>
          <w:szCs w:val="24"/>
          <w:lang w:val="id-ID"/>
        </w:rPr>
        <w:t>Tabel. 3</w:t>
      </w:r>
      <w:r w:rsidR="00D346E6">
        <w:rPr>
          <w:rFonts w:ascii="Times New Roman" w:hAnsi="Times New Roman" w:cs="Times New Roman"/>
          <w:szCs w:val="24"/>
        </w:rPr>
        <w:tab/>
      </w:r>
      <w:r w:rsidRPr="00766F22">
        <w:rPr>
          <w:rFonts w:ascii="Times New Roman" w:hAnsi="Times New Roman" w:cs="Times New Roman"/>
          <w:bCs/>
          <w:szCs w:val="24"/>
          <w:lang w:val="id-ID"/>
        </w:rPr>
        <w:t xml:space="preserve">Faktor </w:t>
      </w:r>
      <w:r>
        <w:rPr>
          <w:rFonts w:ascii="Times New Roman" w:hAnsi="Times New Roman" w:cs="Times New Roman"/>
          <w:bCs/>
          <w:szCs w:val="24"/>
          <w:lang w:val="id-ID"/>
        </w:rPr>
        <w:t>Sumber Informasi</w:t>
      </w:r>
      <w:r w:rsidRPr="00766F22">
        <w:rPr>
          <w:rFonts w:ascii="Times New Roman" w:hAnsi="Times New Roman" w:cs="Times New Roman"/>
          <w:bCs/>
          <w:szCs w:val="24"/>
          <w:lang w:val="id-ID"/>
        </w:rPr>
        <w:t xml:space="preserve"> Terhadap KB pada Masa Pandemi Covid-19 di Desa Kalipang Kec. Grati Kab. Pasuruan</w:t>
      </w:r>
    </w:p>
    <w:tbl>
      <w:tblPr>
        <w:tblStyle w:val="MediumList1"/>
        <w:tblW w:w="6094" w:type="dxa"/>
        <w:tblInd w:w="1951" w:type="dxa"/>
        <w:tblBorders>
          <w:top w:val="single" w:sz="4" w:space="0" w:color="auto"/>
          <w:bottom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77"/>
        <w:gridCol w:w="1418"/>
        <w:gridCol w:w="1699"/>
      </w:tblGrid>
      <w:tr w:rsidR="00626C4B" w:rsidTr="00D346E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single" w:sz="4" w:space="0" w:color="auto"/>
              <w:right w:val="nil"/>
            </w:tcBorders>
            <w:shd w:val="clear" w:color="auto" w:fill="FFFFFF" w:themeFill="background1"/>
          </w:tcPr>
          <w:p w:rsidR="00626C4B" w:rsidRPr="00220895" w:rsidRDefault="00626C4B" w:rsidP="00D346E6">
            <w:pPr>
              <w:pStyle w:val="ListParagraph"/>
              <w:ind w:left="0"/>
              <w:contextualSpacing w:val="0"/>
              <w:jc w:val="center"/>
              <w:rPr>
                <w:rFonts w:ascii="Times New Roman" w:hAnsi="Times New Roman" w:cs="Times New Roman"/>
                <w:b w:val="0"/>
                <w:szCs w:val="24"/>
                <w:lang w:val="id-ID"/>
              </w:rPr>
            </w:pPr>
            <w:r>
              <w:rPr>
                <w:rFonts w:ascii="Times New Roman" w:hAnsi="Times New Roman" w:cs="Times New Roman"/>
                <w:b w:val="0"/>
                <w:bCs w:val="0"/>
                <w:szCs w:val="24"/>
                <w:lang w:val="id-ID"/>
              </w:rPr>
              <w:t>Sumber Informasi</w:t>
            </w:r>
          </w:p>
        </w:tc>
        <w:tc>
          <w:tcPr>
            <w:tcW w:w="1418" w:type="dxa"/>
            <w:tcBorders>
              <w:top w:val="none" w:sz="0" w:space="0" w:color="auto"/>
              <w:left w:val="nil"/>
              <w:bottom w:val="single" w:sz="4" w:space="0" w:color="auto"/>
              <w:right w:val="nil"/>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Jumlah (n)</w:t>
            </w:r>
          </w:p>
        </w:tc>
        <w:tc>
          <w:tcPr>
            <w:tcW w:w="1699" w:type="dxa"/>
            <w:tcBorders>
              <w:top w:val="none" w:sz="0" w:space="0" w:color="auto"/>
              <w:left w:val="nil"/>
              <w:bottom w:val="single" w:sz="4" w:space="0" w:color="auto"/>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Prosentase (%)</w:t>
            </w:r>
          </w:p>
        </w:tc>
      </w:tr>
      <w:tr w:rsidR="00626C4B"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tcBorders>
              <w:bottom w:val="nil"/>
              <w:right w:val="nil"/>
            </w:tcBorders>
            <w:shd w:val="clear" w:color="auto" w:fill="FFFFFF" w:themeFill="background1"/>
          </w:tcPr>
          <w:p w:rsidR="00626C4B" w:rsidRPr="00E83600" w:rsidRDefault="00626C4B" w:rsidP="00D346E6">
            <w:pPr>
              <w:autoSpaceDE w:val="0"/>
              <w:autoSpaceDN w:val="0"/>
              <w:adjustRightInd w:val="0"/>
              <w:jc w:val="center"/>
              <w:rPr>
                <w:rFonts w:cs="Times New Roman"/>
                <w:b w:val="0"/>
                <w:color w:val="000000"/>
                <w:szCs w:val="24"/>
                <w:lang w:val="id-ID"/>
              </w:rPr>
            </w:pPr>
            <w:r w:rsidRPr="00E83600">
              <w:rPr>
                <w:rFonts w:cs="Times New Roman"/>
                <w:b w:val="0"/>
                <w:color w:val="000000"/>
                <w:szCs w:val="24"/>
                <w:lang w:val="id-ID"/>
              </w:rPr>
              <w:t>Menerima</w:t>
            </w:r>
            <w:r w:rsidR="00D346E6">
              <w:rPr>
                <w:rFonts w:cs="Times New Roman"/>
                <w:b w:val="0"/>
                <w:color w:val="000000"/>
                <w:szCs w:val="24"/>
              </w:rPr>
              <w:t xml:space="preserve"> </w:t>
            </w:r>
            <w:r w:rsidRPr="00E83600">
              <w:rPr>
                <w:rFonts w:cs="Times New Roman"/>
                <w:b w:val="0"/>
                <w:color w:val="000000"/>
                <w:szCs w:val="24"/>
                <w:lang w:val="id-ID"/>
              </w:rPr>
              <w:t>(Nakes, Masy</w:t>
            </w:r>
            <w:r>
              <w:rPr>
                <w:rFonts w:cs="Times New Roman"/>
                <w:b w:val="0"/>
                <w:color w:val="000000"/>
                <w:szCs w:val="24"/>
                <w:lang w:val="id-ID"/>
              </w:rPr>
              <w:t>arakat</w:t>
            </w:r>
            <w:r w:rsidRPr="00E83600">
              <w:rPr>
                <w:rFonts w:cs="Times New Roman"/>
                <w:b w:val="0"/>
                <w:color w:val="000000"/>
                <w:szCs w:val="24"/>
                <w:lang w:val="id-ID"/>
              </w:rPr>
              <w:t>, Media)</w:t>
            </w:r>
          </w:p>
        </w:tc>
        <w:tc>
          <w:tcPr>
            <w:tcW w:w="1418" w:type="dxa"/>
            <w:tcBorders>
              <w:left w:val="nil"/>
              <w:bottom w:val="nil"/>
              <w:right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35</w:t>
            </w:r>
          </w:p>
        </w:tc>
        <w:tc>
          <w:tcPr>
            <w:tcW w:w="1699" w:type="dxa"/>
            <w:tcBorders>
              <w:left w:val="nil"/>
              <w:bottom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Pr>
                <w:rFonts w:cs="Times New Roman"/>
                <w:color w:val="000000"/>
                <w:szCs w:val="24"/>
              </w:rPr>
              <w:t>66</w:t>
            </w:r>
            <w:r>
              <w:rPr>
                <w:rFonts w:cs="Times New Roman"/>
                <w:color w:val="000000"/>
                <w:szCs w:val="24"/>
                <w:lang w:val="id-ID"/>
              </w:rPr>
              <w:t>%</w:t>
            </w:r>
          </w:p>
        </w:tc>
      </w:tr>
      <w:tr w:rsidR="00626C4B" w:rsidTr="00D346E6">
        <w:trPr>
          <w:trHeight w:val="20"/>
        </w:trPr>
        <w:tc>
          <w:tcPr>
            <w:cnfStyle w:val="001000000000" w:firstRow="0" w:lastRow="0" w:firstColumn="1" w:lastColumn="0" w:oddVBand="0" w:evenVBand="0" w:oddHBand="0" w:evenHBand="0" w:firstRowFirstColumn="0" w:firstRowLastColumn="0" w:lastRowFirstColumn="0" w:lastRowLastColumn="0"/>
            <w:tcW w:w="2977" w:type="dxa"/>
            <w:tcBorders>
              <w:top w:val="nil"/>
              <w:right w:val="nil"/>
            </w:tcBorders>
            <w:shd w:val="clear" w:color="auto" w:fill="FFFFFF" w:themeFill="background1"/>
          </w:tcPr>
          <w:p w:rsidR="00626C4B" w:rsidRPr="00E83600" w:rsidRDefault="00626C4B" w:rsidP="00D346E6">
            <w:pPr>
              <w:autoSpaceDE w:val="0"/>
              <w:autoSpaceDN w:val="0"/>
              <w:adjustRightInd w:val="0"/>
              <w:jc w:val="center"/>
              <w:rPr>
                <w:rFonts w:cs="Times New Roman"/>
                <w:b w:val="0"/>
                <w:color w:val="000000"/>
                <w:szCs w:val="24"/>
              </w:rPr>
            </w:pPr>
            <w:proofErr w:type="spellStart"/>
            <w:r w:rsidRPr="00E83600">
              <w:rPr>
                <w:rFonts w:cs="Times New Roman"/>
                <w:b w:val="0"/>
                <w:color w:val="000000"/>
                <w:szCs w:val="24"/>
              </w:rPr>
              <w:t>Tidak</w:t>
            </w:r>
            <w:proofErr w:type="spellEnd"/>
            <w:r w:rsidRPr="00E83600">
              <w:rPr>
                <w:rFonts w:cs="Times New Roman"/>
                <w:b w:val="0"/>
                <w:color w:val="000000"/>
                <w:szCs w:val="24"/>
              </w:rPr>
              <w:t xml:space="preserve"> </w:t>
            </w:r>
            <w:proofErr w:type="spellStart"/>
            <w:r w:rsidRPr="00E83600">
              <w:rPr>
                <w:rFonts w:cs="Times New Roman"/>
                <w:b w:val="0"/>
                <w:color w:val="000000"/>
                <w:szCs w:val="24"/>
              </w:rPr>
              <w:t>menerima</w:t>
            </w:r>
            <w:proofErr w:type="spellEnd"/>
          </w:p>
        </w:tc>
        <w:tc>
          <w:tcPr>
            <w:tcW w:w="1418" w:type="dxa"/>
            <w:tcBorders>
              <w:top w:val="nil"/>
              <w:left w:val="nil"/>
              <w:right w:val="nil"/>
            </w:tcBorders>
            <w:shd w:val="clear" w:color="auto" w:fill="FFFFFF" w:themeFill="background1"/>
            <w:vAlign w:val="center"/>
          </w:tcPr>
          <w:p w:rsidR="00626C4B" w:rsidRPr="00F90AD8"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18</w:t>
            </w:r>
          </w:p>
        </w:tc>
        <w:tc>
          <w:tcPr>
            <w:tcW w:w="1699" w:type="dxa"/>
            <w:tcBorders>
              <w:top w:val="nil"/>
              <w:left w:val="nil"/>
            </w:tcBorders>
            <w:shd w:val="clear" w:color="auto" w:fill="FFFFFF" w:themeFill="background1"/>
            <w:vAlign w:val="center"/>
          </w:tcPr>
          <w:p w:rsidR="00626C4B" w:rsidRPr="00F90AD8"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id-ID"/>
              </w:rPr>
            </w:pPr>
            <w:r>
              <w:rPr>
                <w:rFonts w:cs="Times New Roman"/>
                <w:color w:val="000000"/>
                <w:szCs w:val="24"/>
              </w:rPr>
              <w:t>34</w:t>
            </w:r>
            <w:r>
              <w:rPr>
                <w:rFonts w:cs="Times New Roman"/>
                <w:color w:val="000000"/>
                <w:szCs w:val="24"/>
                <w:lang w:val="id-ID"/>
              </w:rPr>
              <w:t>%</w:t>
            </w:r>
          </w:p>
        </w:tc>
      </w:tr>
      <w:tr w:rsidR="00626C4B"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FFFFFF" w:themeFill="background1"/>
          </w:tcPr>
          <w:p w:rsidR="00626C4B" w:rsidRPr="00E83600" w:rsidRDefault="00626C4B" w:rsidP="00D346E6">
            <w:pPr>
              <w:autoSpaceDE w:val="0"/>
              <w:autoSpaceDN w:val="0"/>
              <w:adjustRightInd w:val="0"/>
              <w:jc w:val="center"/>
              <w:rPr>
                <w:rFonts w:cs="Times New Roman"/>
                <w:b w:val="0"/>
                <w:color w:val="000000"/>
                <w:szCs w:val="24"/>
              </w:rPr>
            </w:pPr>
            <w:r w:rsidRPr="00E83600">
              <w:rPr>
                <w:rFonts w:cs="Times New Roman"/>
                <w:b w:val="0"/>
                <w:color w:val="000000"/>
                <w:szCs w:val="24"/>
              </w:rPr>
              <w:t>Total</w:t>
            </w:r>
          </w:p>
        </w:tc>
        <w:tc>
          <w:tcPr>
            <w:tcW w:w="1418" w:type="dxa"/>
            <w:tcBorders>
              <w:left w:val="nil"/>
              <w:right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53</w:t>
            </w:r>
          </w:p>
        </w:tc>
        <w:tc>
          <w:tcPr>
            <w:tcW w:w="1699" w:type="dxa"/>
            <w:tcBorders>
              <w:left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Pr>
                <w:rFonts w:cs="Times New Roman"/>
                <w:color w:val="000000"/>
                <w:szCs w:val="24"/>
              </w:rPr>
              <w:t>100</w:t>
            </w:r>
            <w:r>
              <w:rPr>
                <w:rFonts w:cs="Times New Roman"/>
                <w:color w:val="000000"/>
                <w:szCs w:val="24"/>
                <w:lang w:val="id-ID"/>
              </w:rPr>
              <w:t>%</w:t>
            </w:r>
          </w:p>
        </w:tc>
      </w:tr>
    </w:tbl>
    <w:p w:rsidR="00626C4B" w:rsidRPr="008578CC" w:rsidRDefault="00626C4B" w:rsidP="00D346E6">
      <w:pPr>
        <w:pStyle w:val="ListParagraph"/>
        <w:spacing w:before="240" w:after="0" w:line="360" w:lineRule="auto"/>
        <w:ind w:left="1920" w:firstLine="240"/>
        <w:jc w:val="both"/>
        <w:rPr>
          <w:rFonts w:ascii="Times New Roman" w:hAnsi="Times New Roman" w:cs="Times New Roman"/>
          <w:szCs w:val="24"/>
          <w:lang w:val="id-ID"/>
        </w:rPr>
      </w:pPr>
      <w:r>
        <w:rPr>
          <w:rFonts w:ascii="Times New Roman" w:hAnsi="Times New Roman" w:cs="Times New Roman"/>
          <w:szCs w:val="24"/>
          <w:lang w:val="id-ID"/>
        </w:rPr>
        <w:t xml:space="preserve">Berdasarkan tabel 3 </w:t>
      </w:r>
      <w:r w:rsidRPr="00072944">
        <w:rPr>
          <w:rFonts w:ascii="Times New Roman" w:hAnsi="Times New Roman" w:cs="Times New Roman"/>
          <w:bCs/>
          <w:szCs w:val="24"/>
          <w:lang w:val="id-ID"/>
        </w:rPr>
        <w:t xml:space="preserve">Faktor </w:t>
      </w:r>
      <w:r>
        <w:rPr>
          <w:rFonts w:ascii="Times New Roman" w:hAnsi="Times New Roman" w:cs="Times New Roman"/>
          <w:bCs/>
          <w:szCs w:val="24"/>
          <w:lang w:val="id-ID"/>
        </w:rPr>
        <w:t>Sumber Informasi</w:t>
      </w:r>
      <w:r w:rsidRPr="00072944">
        <w:rPr>
          <w:rFonts w:ascii="Times New Roman" w:hAnsi="Times New Roman" w:cs="Times New Roman"/>
          <w:bCs/>
          <w:szCs w:val="24"/>
          <w:lang w:val="id-ID"/>
        </w:rPr>
        <w:t xml:space="preserve"> Terhadap KB pada Masa Pandemi Covid-19 di Desa Kalipang Kec. Grati Kab. Pasuruan</w:t>
      </w:r>
      <w:r w:rsidRPr="00875FDD">
        <w:rPr>
          <w:rFonts w:ascii="Times New Roman" w:hAnsi="Times New Roman" w:cs="Times New Roman"/>
          <w:szCs w:val="24"/>
          <w:lang w:val="id-ID"/>
        </w:rPr>
        <w:t xml:space="preserve"> menunjukkan bahwa</w:t>
      </w:r>
      <w:r>
        <w:rPr>
          <w:rFonts w:ascii="Times New Roman" w:hAnsi="Times New Roman" w:cs="Times New Roman"/>
          <w:szCs w:val="24"/>
          <w:lang w:val="id-ID"/>
        </w:rPr>
        <w:t xml:space="preserve"> sebagian besar responden berada pada ka</w:t>
      </w:r>
      <w:r w:rsidRPr="00E25BDD">
        <w:rPr>
          <w:rFonts w:ascii="Times New Roman" w:hAnsi="Times New Roman" w:cs="Times New Roman"/>
          <w:szCs w:val="24"/>
        </w:rPr>
        <w:t>t</w:t>
      </w:r>
      <w:r>
        <w:rPr>
          <w:rFonts w:ascii="Times New Roman" w:hAnsi="Times New Roman" w:cs="Times New Roman"/>
          <w:szCs w:val="24"/>
          <w:lang w:val="id-ID"/>
        </w:rPr>
        <w:t>egori menerima infomasi melalui Tenaga Kesehatan, Masyarakat, dan Media yakni 35 orang (66%).</w:t>
      </w:r>
    </w:p>
    <w:p w:rsidR="00626C4B" w:rsidRDefault="00626C4B" w:rsidP="00D346E6">
      <w:pPr>
        <w:pStyle w:val="ListParagraph"/>
        <w:numPr>
          <w:ilvl w:val="0"/>
          <w:numId w:val="7"/>
        </w:numPr>
        <w:spacing w:after="0" w:line="240" w:lineRule="auto"/>
        <w:jc w:val="both"/>
        <w:rPr>
          <w:rFonts w:ascii="Times New Roman" w:hAnsi="Times New Roman" w:cs="Times New Roman"/>
          <w:b/>
          <w:bCs/>
          <w:szCs w:val="24"/>
          <w:lang w:val="id-ID"/>
        </w:rPr>
      </w:pPr>
      <w:r>
        <w:rPr>
          <w:rFonts w:ascii="Times New Roman" w:hAnsi="Times New Roman" w:cs="Times New Roman"/>
          <w:b/>
          <w:bCs/>
          <w:szCs w:val="24"/>
          <w:lang w:val="id-ID"/>
        </w:rPr>
        <w:t xml:space="preserve">Identifikasi Faktor Dukungan Suami Terhadap KB </w:t>
      </w:r>
      <w:r w:rsidRPr="00766F22">
        <w:rPr>
          <w:rFonts w:ascii="Times New Roman" w:hAnsi="Times New Roman" w:cs="Times New Roman"/>
          <w:b/>
          <w:bCs/>
          <w:szCs w:val="24"/>
          <w:lang w:val="id-ID"/>
        </w:rPr>
        <w:t>pada Masa Pandemi Covid</w:t>
      </w:r>
      <w:r>
        <w:rPr>
          <w:rFonts w:ascii="Times New Roman" w:hAnsi="Times New Roman" w:cs="Times New Roman"/>
          <w:b/>
          <w:bCs/>
          <w:szCs w:val="24"/>
          <w:lang w:val="id-ID"/>
        </w:rPr>
        <w:t>-</w:t>
      </w:r>
      <w:r w:rsidRPr="00766F22">
        <w:rPr>
          <w:rFonts w:ascii="Times New Roman" w:hAnsi="Times New Roman" w:cs="Times New Roman"/>
          <w:b/>
          <w:bCs/>
          <w:szCs w:val="24"/>
          <w:lang w:val="id-ID"/>
        </w:rPr>
        <w:t>19 di Desa Ka</w:t>
      </w:r>
      <w:r>
        <w:rPr>
          <w:rFonts w:ascii="Times New Roman" w:hAnsi="Times New Roman" w:cs="Times New Roman"/>
          <w:b/>
          <w:bCs/>
          <w:szCs w:val="24"/>
          <w:lang w:val="id-ID"/>
        </w:rPr>
        <w:t>lipang Kec. Grati Kab. Pasuruan</w:t>
      </w:r>
    </w:p>
    <w:p w:rsidR="00626C4B" w:rsidRPr="00766F22" w:rsidRDefault="00626C4B" w:rsidP="00D346E6">
      <w:pPr>
        <w:pStyle w:val="ListParagraph"/>
        <w:spacing w:after="0" w:line="240" w:lineRule="auto"/>
        <w:ind w:left="2835" w:hanging="992"/>
        <w:jc w:val="both"/>
        <w:rPr>
          <w:rFonts w:ascii="Times New Roman" w:hAnsi="Times New Roman" w:cs="Times New Roman"/>
          <w:bCs/>
          <w:szCs w:val="24"/>
          <w:lang w:val="id-ID"/>
        </w:rPr>
      </w:pPr>
      <w:r>
        <w:rPr>
          <w:rFonts w:ascii="Times New Roman" w:hAnsi="Times New Roman" w:cs="Times New Roman"/>
          <w:szCs w:val="24"/>
          <w:lang w:val="id-ID"/>
        </w:rPr>
        <w:t>Tabel. 4</w:t>
      </w:r>
      <w:r w:rsidR="00D346E6">
        <w:rPr>
          <w:rFonts w:ascii="Times New Roman" w:hAnsi="Times New Roman" w:cs="Times New Roman"/>
          <w:szCs w:val="24"/>
        </w:rPr>
        <w:tab/>
      </w:r>
      <w:r w:rsidRPr="00766F22">
        <w:rPr>
          <w:rFonts w:ascii="Times New Roman" w:hAnsi="Times New Roman" w:cs="Times New Roman"/>
          <w:bCs/>
          <w:szCs w:val="24"/>
          <w:lang w:val="id-ID"/>
        </w:rPr>
        <w:t xml:space="preserve">Faktor </w:t>
      </w:r>
      <w:r>
        <w:rPr>
          <w:rFonts w:ascii="Times New Roman" w:hAnsi="Times New Roman" w:cs="Times New Roman"/>
          <w:bCs/>
          <w:szCs w:val="24"/>
          <w:lang w:val="id-ID"/>
        </w:rPr>
        <w:t>Dukungan Suami</w:t>
      </w:r>
      <w:r w:rsidRPr="00766F22">
        <w:rPr>
          <w:rFonts w:ascii="Times New Roman" w:hAnsi="Times New Roman" w:cs="Times New Roman"/>
          <w:bCs/>
          <w:szCs w:val="24"/>
          <w:lang w:val="id-ID"/>
        </w:rPr>
        <w:t xml:space="preserve"> Terhadap KB pada Masa Pandemi Covid-19 di Desa Kalipang Kec. Grati Kab. Pasuruan</w:t>
      </w:r>
    </w:p>
    <w:tbl>
      <w:tblPr>
        <w:tblStyle w:val="MediumList1"/>
        <w:tblW w:w="6094" w:type="dxa"/>
        <w:tblInd w:w="1951" w:type="dxa"/>
        <w:tblBorders>
          <w:top w:val="single" w:sz="4" w:space="0" w:color="auto"/>
          <w:bottom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77"/>
        <w:gridCol w:w="1418"/>
        <w:gridCol w:w="1699"/>
      </w:tblGrid>
      <w:tr w:rsidR="00626C4B" w:rsidTr="00D346E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single" w:sz="4" w:space="0" w:color="auto"/>
              <w:right w:val="nil"/>
            </w:tcBorders>
            <w:shd w:val="clear" w:color="auto" w:fill="FFFFFF" w:themeFill="background1"/>
          </w:tcPr>
          <w:p w:rsidR="00626C4B" w:rsidRPr="00220895" w:rsidRDefault="00626C4B" w:rsidP="00D346E6">
            <w:pPr>
              <w:pStyle w:val="ListParagraph"/>
              <w:ind w:left="0"/>
              <w:contextualSpacing w:val="0"/>
              <w:jc w:val="center"/>
              <w:rPr>
                <w:rFonts w:ascii="Times New Roman" w:hAnsi="Times New Roman" w:cs="Times New Roman"/>
                <w:b w:val="0"/>
                <w:szCs w:val="24"/>
                <w:lang w:val="id-ID"/>
              </w:rPr>
            </w:pPr>
            <w:r>
              <w:rPr>
                <w:rFonts w:ascii="Times New Roman" w:hAnsi="Times New Roman" w:cs="Times New Roman"/>
                <w:b w:val="0"/>
                <w:bCs w:val="0"/>
                <w:szCs w:val="24"/>
                <w:lang w:val="id-ID"/>
              </w:rPr>
              <w:t>Dukungan Suami</w:t>
            </w:r>
          </w:p>
        </w:tc>
        <w:tc>
          <w:tcPr>
            <w:tcW w:w="1418" w:type="dxa"/>
            <w:tcBorders>
              <w:top w:val="none" w:sz="0" w:space="0" w:color="auto"/>
              <w:left w:val="nil"/>
              <w:bottom w:val="single" w:sz="4" w:space="0" w:color="auto"/>
              <w:right w:val="nil"/>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Jumlah (n)</w:t>
            </w:r>
          </w:p>
        </w:tc>
        <w:tc>
          <w:tcPr>
            <w:tcW w:w="1699" w:type="dxa"/>
            <w:tcBorders>
              <w:top w:val="none" w:sz="0" w:space="0" w:color="auto"/>
              <w:left w:val="nil"/>
              <w:bottom w:val="single" w:sz="4" w:space="0" w:color="auto"/>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Prosentase (%)</w:t>
            </w:r>
          </w:p>
        </w:tc>
      </w:tr>
      <w:tr w:rsidR="00626C4B"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tcBorders>
              <w:bottom w:val="nil"/>
              <w:right w:val="nil"/>
            </w:tcBorders>
            <w:shd w:val="clear" w:color="auto" w:fill="FFFFFF" w:themeFill="background1"/>
          </w:tcPr>
          <w:p w:rsidR="00626C4B" w:rsidRPr="00D94265" w:rsidRDefault="00626C4B" w:rsidP="00D346E6">
            <w:pPr>
              <w:autoSpaceDE w:val="0"/>
              <w:autoSpaceDN w:val="0"/>
              <w:adjustRightInd w:val="0"/>
              <w:jc w:val="center"/>
              <w:rPr>
                <w:rFonts w:cs="Times New Roman"/>
                <w:b w:val="0"/>
                <w:color w:val="000000"/>
                <w:szCs w:val="24"/>
              </w:rPr>
            </w:pPr>
            <w:proofErr w:type="spellStart"/>
            <w:r w:rsidRPr="00D94265">
              <w:rPr>
                <w:rFonts w:cs="Times New Roman"/>
                <w:b w:val="0"/>
                <w:color w:val="000000"/>
                <w:szCs w:val="24"/>
              </w:rPr>
              <w:t>Mendukung</w:t>
            </w:r>
            <w:proofErr w:type="spellEnd"/>
          </w:p>
        </w:tc>
        <w:tc>
          <w:tcPr>
            <w:tcW w:w="1418" w:type="dxa"/>
            <w:tcBorders>
              <w:left w:val="nil"/>
              <w:bottom w:val="nil"/>
              <w:right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22</w:t>
            </w:r>
          </w:p>
        </w:tc>
        <w:tc>
          <w:tcPr>
            <w:tcW w:w="1699" w:type="dxa"/>
            <w:tcBorders>
              <w:left w:val="nil"/>
              <w:bottom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sidRPr="00F90AD8">
              <w:rPr>
                <w:rFonts w:cs="Times New Roman"/>
                <w:color w:val="000000"/>
                <w:szCs w:val="24"/>
              </w:rPr>
              <w:t>41.5</w:t>
            </w:r>
            <w:r>
              <w:rPr>
                <w:rFonts w:cs="Times New Roman"/>
                <w:color w:val="000000"/>
                <w:szCs w:val="24"/>
                <w:lang w:val="id-ID"/>
              </w:rPr>
              <w:t>%</w:t>
            </w:r>
          </w:p>
        </w:tc>
      </w:tr>
      <w:tr w:rsidR="00626C4B" w:rsidTr="00D346E6">
        <w:trPr>
          <w:trHeight w:val="2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4" w:space="0" w:color="auto"/>
              <w:right w:val="nil"/>
            </w:tcBorders>
            <w:shd w:val="clear" w:color="auto" w:fill="FFFFFF" w:themeFill="background1"/>
          </w:tcPr>
          <w:p w:rsidR="00626C4B" w:rsidRPr="00D94265" w:rsidRDefault="00626C4B" w:rsidP="00D346E6">
            <w:pPr>
              <w:autoSpaceDE w:val="0"/>
              <w:autoSpaceDN w:val="0"/>
              <w:adjustRightInd w:val="0"/>
              <w:jc w:val="center"/>
              <w:rPr>
                <w:rFonts w:cs="Times New Roman"/>
                <w:b w:val="0"/>
                <w:color w:val="000000"/>
                <w:szCs w:val="24"/>
              </w:rPr>
            </w:pPr>
            <w:proofErr w:type="spellStart"/>
            <w:r w:rsidRPr="00D94265">
              <w:rPr>
                <w:rFonts w:cs="Times New Roman"/>
                <w:b w:val="0"/>
                <w:color w:val="000000"/>
                <w:szCs w:val="24"/>
              </w:rPr>
              <w:t>Tidak</w:t>
            </w:r>
            <w:proofErr w:type="spellEnd"/>
            <w:r w:rsidRPr="00D94265">
              <w:rPr>
                <w:rFonts w:cs="Times New Roman"/>
                <w:b w:val="0"/>
                <w:color w:val="000000"/>
                <w:szCs w:val="24"/>
              </w:rPr>
              <w:t xml:space="preserve"> </w:t>
            </w:r>
            <w:proofErr w:type="spellStart"/>
            <w:r w:rsidRPr="00D94265">
              <w:rPr>
                <w:rFonts w:cs="Times New Roman"/>
                <w:b w:val="0"/>
                <w:color w:val="000000"/>
                <w:szCs w:val="24"/>
              </w:rPr>
              <w:t>Mendukung</w:t>
            </w:r>
            <w:proofErr w:type="spellEnd"/>
          </w:p>
        </w:tc>
        <w:tc>
          <w:tcPr>
            <w:tcW w:w="1418" w:type="dxa"/>
            <w:tcBorders>
              <w:top w:val="nil"/>
              <w:left w:val="nil"/>
              <w:bottom w:val="single" w:sz="4" w:space="0" w:color="auto"/>
              <w:right w:val="nil"/>
            </w:tcBorders>
            <w:shd w:val="clear" w:color="auto" w:fill="FFFFFF" w:themeFill="background1"/>
            <w:vAlign w:val="center"/>
          </w:tcPr>
          <w:p w:rsidR="00626C4B" w:rsidRPr="00F90AD8"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31</w:t>
            </w:r>
          </w:p>
        </w:tc>
        <w:tc>
          <w:tcPr>
            <w:tcW w:w="1699" w:type="dxa"/>
            <w:tcBorders>
              <w:top w:val="nil"/>
              <w:left w:val="nil"/>
              <w:bottom w:val="single" w:sz="4" w:space="0" w:color="auto"/>
            </w:tcBorders>
            <w:shd w:val="clear" w:color="auto" w:fill="FFFFFF" w:themeFill="background1"/>
            <w:vAlign w:val="center"/>
          </w:tcPr>
          <w:p w:rsidR="00626C4B" w:rsidRPr="00F90AD8"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id-ID"/>
              </w:rPr>
            </w:pPr>
            <w:r w:rsidRPr="00F90AD8">
              <w:rPr>
                <w:rFonts w:cs="Times New Roman"/>
                <w:color w:val="000000"/>
                <w:szCs w:val="24"/>
              </w:rPr>
              <w:t>58.5</w:t>
            </w:r>
            <w:r>
              <w:rPr>
                <w:rFonts w:cs="Times New Roman"/>
                <w:color w:val="000000"/>
                <w:szCs w:val="24"/>
                <w:lang w:val="id-ID"/>
              </w:rPr>
              <w:t>%</w:t>
            </w:r>
          </w:p>
        </w:tc>
      </w:tr>
      <w:tr w:rsidR="00626C4B"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right w:val="nil"/>
            </w:tcBorders>
            <w:shd w:val="clear" w:color="auto" w:fill="FFFFFF" w:themeFill="background1"/>
          </w:tcPr>
          <w:p w:rsidR="00626C4B" w:rsidRPr="00D94265" w:rsidRDefault="00626C4B" w:rsidP="00D346E6">
            <w:pPr>
              <w:autoSpaceDE w:val="0"/>
              <w:autoSpaceDN w:val="0"/>
              <w:adjustRightInd w:val="0"/>
              <w:jc w:val="center"/>
              <w:rPr>
                <w:rFonts w:cs="Times New Roman"/>
                <w:b w:val="0"/>
                <w:color w:val="000000"/>
                <w:szCs w:val="24"/>
              </w:rPr>
            </w:pPr>
            <w:r w:rsidRPr="00D94265">
              <w:rPr>
                <w:rFonts w:cs="Times New Roman"/>
                <w:b w:val="0"/>
                <w:color w:val="000000"/>
                <w:szCs w:val="24"/>
              </w:rPr>
              <w:t>Total</w:t>
            </w:r>
          </w:p>
        </w:tc>
        <w:tc>
          <w:tcPr>
            <w:tcW w:w="1418" w:type="dxa"/>
            <w:tcBorders>
              <w:top w:val="single" w:sz="4" w:space="0" w:color="auto"/>
              <w:left w:val="nil"/>
              <w:right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53</w:t>
            </w:r>
          </w:p>
        </w:tc>
        <w:tc>
          <w:tcPr>
            <w:tcW w:w="1699" w:type="dxa"/>
            <w:tcBorders>
              <w:top w:val="single" w:sz="4" w:space="0" w:color="auto"/>
              <w:left w:val="nil"/>
            </w:tcBorders>
            <w:shd w:val="clear" w:color="auto" w:fill="FFFFFF" w:themeFill="background1"/>
            <w:vAlign w:val="center"/>
          </w:tcPr>
          <w:p w:rsidR="00626C4B" w:rsidRPr="00F90AD8"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sidRPr="00F90AD8">
              <w:rPr>
                <w:rFonts w:cs="Times New Roman"/>
                <w:color w:val="000000"/>
                <w:szCs w:val="24"/>
              </w:rPr>
              <w:t>100.0</w:t>
            </w:r>
            <w:r>
              <w:rPr>
                <w:rFonts w:cs="Times New Roman"/>
                <w:color w:val="000000"/>
                <w:szCs w:val="24"/>
                <w:lang w:val="id-ID"/>
              </w:rPr>
              <w:t>%</w:t>
            </w:r>
          </w:p>
        </w:tc>
      </w:tr>
    </w:tbl>
    <w:p w:rsidR="00626C4B" w:rsidRPr="00626C4B" w:rsidRDefault="00626C4B" w:rsidP="00D346E6">
      <w:pPr>
        <w:spacing w:before="240" w:after="0" w:line="360" w:lineRule="auto"/>
        <w:ind w:left="1843" w:firstLine="317"/>
        <w:jc w:val="both"/>
        <w:rPr>
          <w:rFonts w:cs="Times New Roman"/>
          <w:szCs w:val="24"/>
          <w:lang w:val="id-ID"/>
        </w:rPr>
      </w:pPr>
      <w:r>
        <w:rPr>
          <w:rFonts w:cs="Times New Roman"/>
          <w:szCs w:val="24"/>
          <w:lang w:val="id-ID"/>
        </w:rPr>
        <w:t>Berdasarkan tabel 4</w:t>
      </w:r>
      <w:r w:rsidRPr="00626C4B">
        <w:rPr>
          <w:rFonts w:cs="Times New Roman"/>
          <w:bCs/>
          <w:szCs w:val="24"/>
          <w:lang w:val="id-ID"/>
        </w:rPr>
        <w:t>Faktor Dukungan Suami Terhadap KB pada Masa Pandemi Covid-19 di Desa Kalipang Kec. Grati Kab. Pasuruan</w:t>
      </w:r>
      <w:r w:rsidRPr="00626C4B">
        <w:rPr>
          <w:rFonts w:cs="Times New Roman"/>
          <w:szCs w:val="24"/>
          <w:lang w:val="id-ID"/>
        </w:rPr>
        <w:t xml:space="preserve"> menunjukkan bahwa sebagian besar responden berada pada ka</w:t>
      </w:r>
      <w:r w:rsidRPr="00626C4B">
        <w:rPr>
          <w:rFonts w:cs="Times New Roman"/>
          <w:szCs w:val="24"/>
        </w:rPr>
        <w:t>t</w:t>
      </w:r>
      <w:r w:rsidRPr="00626C4B">
        <w:rPr>
          <w:rFonts w:cs="Times New Roman"/>
          <w:szCs w:val="24"/>
          <w:lang w:val="id-ID"/>
        </w:rPr>
        <w:t>egori tidak mendukung yakni 31 orang (58.5%).</w:t>
      </w:r>
    </w:p>
    <w:p w:rsidR="00FF6D9C" w:rsidRDefault="00FF6D9C">
      <w:pPr>
        <w:rPr>
          <w:rFonts w:eastAsia="Calibri" w:cs="Times New Roman"/>
          <w:b/>
          <w:szCs w:val="24"/>
          <w:lang w:val="id-ID"/>
        </w:rPr>
      </w:pPr>
      <w:r>
        <w:rPr>
          <w:rFonts w:cs="Times New Roman"/>
          <w:b/>
          <w:szCs w:val="24"/>
          <w:lang w:val="id-ID"/>
        </w:rPr>
        <w:br w:type="page"/>
      </w:r>
    </w:p>
    <w:p w:rsidR="00626C4B" w:rsidRDefault="00626C4B" w:rsidP="00D346E6">
      <w:pPr>
        <w:pStyle w:val="ListParagraph"/>
        <w:numPr>
          <w:ilvl w:val="0"/>
          <w:numId w:val="7"/>
        </w:numPr>
        <w:spacing w:before="240" w:after="0" w:line="240" w:lineRule="auto"/>
        <w:jc w:val="both"/>
        <w:rPr>
          <w:rFonts w:ascii="Times New Roman" w:hAnsi="Times New Roman" w:cs="Times New Roman"/>
          <w:b/>
          <w:szCs w:val="24"/>
          <w:lang w:val="id-ID"/>
        </w:rPr>
      </w:pPr>
      <w:r w:rsidRPr="005F2364">
        <w:rPr>
          <w:rFonts w:ascii="Times New Roman" w:hAnsi="Times New Roman" w:cs="Times New Roman"/>
          <w:b/>
          <w:szCs w:val="24"/>
          <w:lang w:val="id-ID"/>
        </w:rPr>
        <w:lastRenderedPageBreak/>
        <w:t>Mengidentifikasi Terjadinya Kehamilan pada Masa Pandemi Covid-19 di Desa Kalipang Kec. Grati Kab. Pasuruan</w:t>
      </w:r>
    </w:p>
    <w:p w:rsidR="00626C4B" w:rsidRPr="00766F22" w:rsidRDefault="00626C4B" w:rsidP="00D346E6">
      <w:pPr>
        <w:pStyle w:val="ListParagraph"/>
        <w:spacing w:after="0" w:line="240" w:lineRule="auto"/>
        <w:ind w:left="2977" w:hanging="1134"/>
        <w:jc w:val="both"/>
        <w:rPr>
          <w:rFonts w:ascii="Times New Roman" w:hAnsi="Times New Roman" w:cs="Times New Roman"/>
          <w:bCs/>
          <w:szCs w:val="24"/>
          <w:lang w:val="id-ID"/>
        </w:rPr>
      </w:pPr>
      <w:r>
        <w:rPr>
          <w:rFonts w:ascii="Times New Roman" w:hAnsi="Times New Roman" w:cs="Times New Roman"/>
          <w:szCs w:val="24"/>
          <w:lang w:val="id-ID"/>
        </w:rPr>
        <w:t>Tabel. 5</w:t>
      </w:r>
      <w:r w:rsidR="00D346E6">
        <w:rPr>
          <w:rFonts w:ascii="Times New Roman" w:hAnsi="Times New Roman" w:cs="Times New Roman"/>
          <w:szCs w:val="24"/>
        </w:rPr>
        <w:tab/>
      </w:r>
      <w:r w:rsidRPr="005F2364">
        <w:rPr>
          <w:rFonts w:ascii="Times New Roman" w:hAnsi="Times New Roman" w:cs="Times New Roman"/>
          <w:szCs w:val="24"/>
          <w:lang w:val="id-ID"/>
        </w:rPr>
        <w:t>Terjadinya Kehamilan</w:t>
      </w:r>
      <w:r w:rsidRPr="00766F22">
        <w:rPr>
          <w:rFonts w:ascii="Times New Roman" w:hAnsi="Times New Roman" w:cs="Times New Roman"/>
          <w:bCs/>
          <w:szCs w:val="24"/>
          <w:lang w:val="id-ID"/>
        </w:rPr>
        <w:t xml:space="preserve"> pada Masa Pandemi Covid-19 di Desa Kalipang Kec. Grati Kab. Pasuruan</w:t>
      </w:r>
    </w:p>
    <w:tbl>
      <w:tblPr>
        <w:tblStyle w:val="MediumList1"/>
        <w:tblW w:w="609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35"/>
        <w:gridCol w:w="1559"/>
        <w:gridCol w:w="1699"/>
      </w:tblGrid>
      <w:tr w:rsidR="00626C4B" w:rsidTr="00D346E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il"/>
              <w:bottom w:val="single" w:sz="4" w:space="0" w:color="auto"/>
              <w:right w:val="nil"/>
            </w:tcBorders>
            <w:shd w:val="clear" w:color="auto" w:fill="FFFFFF" w:themeFill="background1"/>
          </w:tcPr>
          <w:p w:rsidR="00626C4B" w:rsidRPr="00220895" w:rsidRDefault="00626C4B" w:rsidP="00D346E6">
            <w:pPr>
              <w:pStyle w:val="ListParagraph"/>
              <w:ind w:left="0"/>
              <w:contextualSpacing w:val="0"/>
              <w:jc w:val="center"/>
              <w:rPr>
                <w:rFonts w:ascii="Times New Roman" w:hAnsi="Times New Roman" w:cs="Times New Roman"/>
                <w:b w:val="0"/>
                <w:szCs w:val="24"/>
                <w:lang w:val="id-ID"/>
              </w:rPr>
            </w:pPr>
            <w:r w:rsidRPr="005F2364">
              <w:rPr>
                <w:rFonts w:ascii="Times New Roman" w:hAnsi="Times New Roman" w:cs="Times New Roman"/>
                <w:b w:val="0"/>
                <w:szCs w:val="24"/>
                <w:lang w:val="id-ID"/>
              </w:rPr>
              <w:t>Terjadinya Kehamilan</w:t>
            </w:r>
          </w:p>
        </w:tc>
        <w:tc>
          <w:tcPr>
            <w:tcW w:w="1559" w:type="dxa"/>
            <w:tcBorders>
              <w:top w:val="none" w:sz="0" w:space="0" w:color="auto"/>
              <w:left w:val="nil"/>
              <w:bottom w:val="single" w:sz="4" w:space="0" w:color="auto"/>
              <w:right w:val="nil"/>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Jumlah (n)</w:t>
            </w:r>
          </w:p>
        </w:tc>
        <w:tc>
          <w:tcPr>
            <w:tcW w:w="1699" w:type="dxa"/>
            <w:tcBorders>
              <w:top w:val="none" w:sz="0" w:space="0" w:color="auto"/>
              <w:left w:val="nil"/>
              <w:bottom w:val="single" w:sz="4" w:space="0" w:color="auto"/>
              <w:right w:val="nil"/>
            </w:tcBorders>
            <w:shd w:val="clear" w:color="auto" w:fill="FFFFFF" w:themeFill="background1"/>
            <w:vAlign w:val="center"/>
          </w:tcPr>
          <w:p w:rsidR="00626C4B" w:rsidRDefault="00626C4B"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Pr>
                <w:rFonts w:ascii="Times New Roman" w:hAnsi="Times New Roman" w:cs="Times New Roman"/>
                <w:szCs w:val="24"/>
                <w:lang w:val="id-ID"/>
              </w:rPr>
              <w:t>Prosentase (%)</w:t>
            </w:r>
          </w:p>
        </w:tc>
      </w:tr>
      <w:tr w:rsidR="00626C4B" w:rsidTr="00D346E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nil"/>
              <w:right w:val="nil"/>
            </w:tcBorders>
            <w:shd w:val="clear" w:color="auto" w:fill="FFFFFF" w:themeFill="background1"/>
          </w:tcPr>
          <w:p w:rsidR="00626C4B" w:rsidRPr="00AF6807" w:rsidRDefault="00626C4B" w:rsidP="00D346E6">
            <w:pPr>
              <w:autoSpaceDE w:val="0"/>
              <w:autoSpaceDN w:val="0"/>
              <w:adjustRightInd w:val="0"/>
              <w:jc w:val="center"/>
              <w:rPr>
                <w:rFonts w:cs="Times New Roman"/>
                <w:b w:val="0"/>
                <w:color w:val="000000"/>
                <w:szCs w:val="24"/>
              </w:rPr>
            </w:pPr>
            <w:proofErr w:type="spellStart"/>
            <w:r w:rsidRPr="00AF6807">
              <w:rPr>
                <w:rFonts w:cs="Times New Roman"/>
                <w:b w:val="0"/>
                <w:color w:val="000000"/>
                <w:szCs w:val="24"/>
              </w:rPr>
              <w:t>Hamil</w:t>
            </w:r>
            <w:proofErr w:type="spellEnd"/>
          </w:p>
        </w:tc>
        <w:tc>
          <w:tcPr>
            <w:tcW w:w="1559" w:type="dxa"/>
            <w:tcBorders>
              <w:left w:val="nil"/>
              <w:bottom w:val="nil"/>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5326A0">
              <w:rPr>
                <w:rFonts w:cs="Times New Roman"/>
                <w:color w:val="000000"/>
                <w:szCs w:val="24"/>
              </w:rPr>
              <w:t>7</w:t>
            </w:r>
          </w:p>
        </w:tc>
        <w:tc>
          <w:tcPr>
            <w:tcW w:w="1699" w:type="dxa"/>
            <w:tcBorders>
              <w:left w:val="nil"/>
              <w:bottom w:val="nil"/>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sidRPr="005326A0">
              <w:rPr>
                <w:rFonts w:cs="Times New Roman"/>
                <w:color w:val="000000"/>
                <w:szCs w:val="24"/>
              </w:rPr>
              <w:t>13.2</w:t>
            </w:r>
            <w:r>
              <w:rPr>
                <w:rFonts w:cs="Times New Roman"/>
                <w:color w:val="000000"/>
                <w:szCs w:val="24"/>
                <w:lang w:val="id-ID"/>
              </w:rPr>
              <w:t>%</w:t>
            </w:r>
          </w:p>
        </w:tc>
      </w:tr>
      <w:tr w:rsidR="00626C4B" w:rsidTr="00D346E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single" w:sz="4" w:space="0" w:color="auto"/>
              <w:right w:val="nil"/>
            </w:tcBorders>
            <w:shd w:val="clear" w:color="auto" w:fill="FFFFFF" w:themeFill="background1"/>
          </w:tcPr>
          <w:p w:rsidR="00626C4B" w:rsidRPr="00AF6807" w:rsidRDefault="00626C4B" w:rsidP="00D346E6">
            <w:pPr>
              <w:autoSpaceDE w:val="0"/>
              <w:autoSpaceDN w:val="0"/>
              <w:adjustRightInd w:val="0"/>
              <w:jc w:val="center"/>
              <w:rPr>
                <w:rFonts w:cs="Times New Roman"/>
                <w:b w:val="0"/>
                <w:color w:val="000000"/>
                <w:szCs w:val="24"/>
              </w:rPr>
            </w:pPr>
            <w:proofErr w:type="spellStart"/>
            <w:r w:rsidRPr="00AF6807">
              <w:rPr>
                <w:rFonts w:cs="Times New Roman"/>
                <w:b w:val="0"/>
                <w:color w:val="000000"/>
                <w:szCs w:val="24"/>
              </w:rPr>
              <w:t>Tidak</w:t>
            </w:r>
            <w:proofErr w:type="spellEnd"/>
            <w:r w:rsidRPr="00AF6807">
              <w:rPr>
                <w:rFonts w:cs="Times New Roman"/>
                <w:b w:val="0"/>
                <w:color w:val="000000"/>
                <w:szCs w:val="24"/>
              </w:rPr>
              <w:t xml:space="preserve"> </w:t>
            </w:r>
            <w:proofErr w:type="spellStart"/>
            <w:r w:rsidRPr="00AF6807">
              <w:rPr>
                <w:rFonts w:cs="Times New Roman"/>
                <w:b w:val="0"/>
                <w:color w:val="000000"/>
                <w:szCs w:val="24"/>
              </w:rPr>
              <w:t>Hamil</w:t>
            </w:r>
            <w:proofErr w:type="spellEnd"/>
          </w:p>
        </w:tc>
        <w:tc>
          <w:tcPr>
            <w:tcW w:w="1559" w:type="dxa"/>
            <w:tcBorders>
              <w:top w:val="nil"/>
              <w:left w:val="nil"/>
              <w:bottom w:val="single" w:sz="4" w:space="0" w:color="auto"/>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5326A0">
              <w:rPr>
                <w:rFonts w:cs="Times New Roman"/>
                <w:color w:val="000000"/>
                <w:szCs w:val="24"/>
              </w:rPr>
              <w:t>46</w:t>
            </w:r>
          </w:p>
        </w:tc>
        <w:tc>
          <w:tcPr>
            <w:tcW w:w="1699" w:type="dxa"/>
            <w:tcBorders>
              <w:top w:val="nil"/>
              <w:left w:val="nil"/>
              <w:bottom w:val="single" w:sz="4" w:space="0" w:color="auto"/>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id-ID"/>
              </w:rPr>
            </w:pPr>
            <w:r w:rsidRPr="005326A0">
              <w:rPr>
                <w:rFonts w:cs="Times New Roman"/>
                <w:color w:val="000000"/>
                <w:szCs w:val="24"/>
              </w:rPr>
              <w:t>86.8</w:t>
            </w:r>
            <w:r>
              <w:rPr>
                <w:rFonts w:cs="Times New Roman"/>
                <w:color w:val="000000"/>
                <w:szCs w:val="24"/>
                <w:lang w:val="id-ID"/>
              </w:rPr>
              <w:t>%</w:t>
            </w:r>
          </w:p>
        </w:tc>
      </w:tr>
      <w:tr w:rsidR="00626C4B" w:rsidTr="00D346E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nil"/>
              <w:right w:val="nil"/>
            </w:tcBorders>
            <w:shd w:val="clear" w:color="auto" w:fill="FFFFFF" w:themeFill="background1"/>
          </w:tcPr>
          <w:p w:rsidR="00626C4B" w:rsidRPr="00AF6807" w:rsidRDefault="00626C4B" w:rsidP="00D346E6">
            <w:pPr>
              <w:autoSpaceDE w:val="0"/>
              <w:autoSpaceDN w:val="0"/>
              <w:adjustRightInd w:val="0"/>
              <w:jc w:val="center"/>
              <w:rPr>
                <w:rFonts w:cs="Times New Roman"/>
                <w:b w:val="0"/>
                <w:color w:val="000000"/>
                <w:szCs w:val="24"/>
              </w:rPr>
            </w:pPr>
            <w:r w:rsidRPr="00AF6807">
              <w:rPr>
                <w:rFonts w:cs="Times New Roman"/>
                <w:b w:val="0"/>
                <w:color w:val="000000"/>
                <w:szCs w:val="24"/>
              </w:rPr>
              <w:t>Total</w:t>
            </w:r>
          </w:p>
        </w:tc>
        <w:tc>
          <w:tcPr>
            <w:tcW w:w="1559" w:type="dxa"/>
            <w:tcBorders>
              <w:top w:val="single" w:sz="4" w:space="0" w:color="auto"/>
              <w:left w:val="nil"/>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5326A0">
              <w:rPr>
                <w:rFonts w:cs="Times New Roman"/>
                <w:color w:val="000000"/>
                <w:szCs w:val="24"/>
              </w:rPr>
              <w:t>53</w:t>
            </w:r>
          </w:p>
        </w:tc>
        <w:tc>
          <w:tcPr>
            <w:tcW w:w="1699" w:type="dxa"/>
            <w:tcBorders>
              <w:top w:val="single" w:sz="4" w:space="0" w:color="auto"/>
              <w:left w:val="nil"/>
              <w:right w:val="nil"/>
            </w:tcBorders>
            <w:shd w:val="clear" w:color="auto" w:fill="FFFFFF" w:themeFill="background1"/>
            <w:vAlign w:val="center"/>
          </w:tcPr>
          <w:p w:rsidR="00626C4B" w:rsidRPr="005326A0" w:rsidRDefault="00626C4B"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id-ID"/>
              </w:rPr>
            </w:pPr>
            <w:r w:rsidRPr="005326A0">
              <w:rPr>
                <w:rFonts w:cs="Times New Roman"/>
                <w:color w:val="000000"/>
                <w:szCs w:val="24"/>
              </w:rPr>
              <w:t>100.0</w:t>
            </w:r>
            <w:r>
              <w:rPr>
                <w:rFonts w:cs="Times New Roman"/>
                <w:color w:val="000000"/>
                <w:szCs w:val="24"/>
                <w:lang w:val="id-ID"/>
              </w:rPr>
              <w:t>%</w:t>
            </w:r>
          </w:p>
        </w:tc>
      </w:tr>
    </w:tbl>
    <w:p w:rsidR="00626C4B" w:rsidRPr="00626C4B" w:rsidRDefault="00626C4B" w:rsidP="00D346E6">
      <w:pPr>
        <w:pStyle w:val="ListParagraph"/>
        <w:spacing w:before="240" w:after="0" w:line="360" w:lineRule="auto"/>
        <w:ind w:left="1920" w:firstLine="240"/>
        <w:jc w:val="both"/>
        <w:rPr>
          <w:rFonts w:ascii="Times New Roman" w:hAnsi="Times New Roman" w:cs="Times New Roman"/>
          <w:szCs w:val="24"/>
          <w:lang w:val="id-ID"/>
        </w:rPr>
      </w:pPr>
      <w:r>
        <w:rPr>
          <w:rFonts w:ascii="Times New Roman" w:hAnsi="Times New Roman" w:cs="Times New Roman"/>
          <w:szCs w:val="24"/>
          <w:lang w:val="id-ID"/>
        </w:rPr>
        <w:t xml:space="preserve">Berdasarkan tabel 5 </w:t>
      </w:r>
      <w:r w:rsidRPr="00AF6807">
        <w:rPr>
          <w:rFonts w:ascii="Times New Roman" w:hAnsi="Times New Roman" w:cs="Times New Roman"/>
          <w:szCs w:val="24"/>
          <w:lang w:val="id-ID"/>
        </w:rPr>
        <w:t>Terjadinya Kehamilan</w:t>
      </w:r>
      <w:r w:rsidRPr="00072944">
        <w:rPr>
          <w:rFonts w:ascii="Times New Roman" w:hAnsi="Times New Roman" w:cs="Times New Roman"/>
          <w:bCs/>
          <w:szCs w:val="24"/>
          <w:lang w:val="id-ID"/>
        </w:rPr>
        <w:t>pada Masa Pandemi Covid-19 di Desa Kalipang Kec. Grati Kab. Pasuruan</w:t>
      </w:r>
      <w:r w:rsidRPr="00875FDD">
        <w:rPr>
          <w:rFonts w:ascii="Times New Roman" w:hAnsi="Times New Roman" w:cs="Times New Roman"/>
          <w:szCs w:val="24"/>
          <w:lang w:val="id-ID"/>
        </w:rPr>
        <w:t xml:space="preserve"> menunjukkan bahwa</w:t>
      </w:r>
      <w:r>
        <w:rPr>
          <w:rFonts w:ascii="Times New Roman" w:hAnsi="Times New Roman" w:cs="Times New Roman"/>
          <w:szCs w:val="24"/>
          <w:lang w:val="id-ID"/>
        </w:rPr>
        <w:t xml:space="preserve"> hampir seluruhnya responden berada pada ka</w:t>
      </w:r>
      <w:r w:rsidRPr="00E25BDD">
        <w:rPr>
          <w:rFonts w:ascii="Times New Roman" w:hAnsi="Times New Roman" w:cs="Times New Roman"/>
          <w:szCs w:val="24"/>
        </w:rPr>
        <w:t>t</w:t>
      </w:r>
      <w:r>
        <w:rPr>
          <w:rFonts w:ascii="Times New Roman" w:hAnsi="Times New Roman" w:cs="Times New Roman"/>
          <w:szCs w:val="24"/>
          <w:lang w:val="id-ID"/>
        </w:rPr>
        <w:t>egori tidak hamil yakni 46 orang (86,8%).</w:t>
      </w:r>
    </w:p>
    <w:p w:rsidR="00626C4B" w:rsidRDefault="00626C4B" w:rsidP="00D346E6">
      <w:pPr>
        <w:pStyle w:val="ListParagraph"/>
        <w:numPr>
          <w:ilvl w:val="0"/>
          <w:numId w:val="7"/>
        </w:numPr>
        <w:spacing w:before="240" w:after="0" w:line="240" w:lineRule="auto"/>
        <w:jc w:val="both"/>
        <w:rPr>
          <w:rFonts w:ascii="Times New Roman" w:hAnsi="Times New Roman" w:cs="Times New Roman"/>
          <w:b/>
          <w:szCs w:val="24"/>
          <w:lang w:val="id-ID"/>
        </w:rPr>
      </w:pPr>
      <w:r w:rsidRPr="00AF6807">
        <w:rPr>
          <w:rFonts w:ascii="Times New Roman" w:hAnsi="Times New Roman" w:cs="Times New Roman"/>
          <w:b/>
          <w:szCs w:val="24"/>
          <w:lang w:val="id-ID"/>
        </w:rPr>
        <w:t>Menganalisis Faktor-Faktor Unmet Need KB yang Berhubungan dengan Terjadinya Kehamilan pada Masa Pandemi Covid-19 di Desa Kalipang Kec. Grati Kab. Pasuruan</w:t>
      </w:r>
    </w:p>
    <w:p w:rsidR="00626C4B" w:rsidRDefault="00626C4B" w:rsidP="00D346E6">
      <w:pPr>
        <w:pStyle w:val="ListParagraph"/>
        <w:numPr>
          <w:ilvl w:val="0"/>
          <w:numId w:val="9"/>
        </w:numPr>
        <w:spacing w:before="240" w:after="0" w:line="240" w:lineRule="auto"/>
        <w:ind w:left="2268" w:hanging="425"/>
        <w:jc w:val="both"/>
        <w:rPr>
          <w:rFonts w:ascii="Times New Roman" w:hAnsi="Times New Roman" w:cs="Times New Roman"/>
          <w:b/>
          <w:szCs w:val="24"/>
          <w:lang w:val="id-ID"/>
        </w:rPr>
      </w:pPr>
      <w:r w:rsidRPr="008973AE">
        <w:rPr>
          <w:rFonts w:ascii="Times New Roman" w:hAnsi="Times New Roman" w:cs="Times New Roman"/>
          <w:b/>
          <w:szCs w:val="24"/>
          <w:lang w:val="id-ID"/>
        </w:rPr>
        <w:t>Analisis Faktor Sikap Berhubungan dengan Terjadinya Kehamilan pada Masa Pandemi Covid-19 di Desa Kalipang Kec. Grati Kab. Pasuruan</w:t>
      </w:r>
    </w:p>
    <w:p w:rsidR="00626C4B" w:rsidRDefault="00626C4B" w:rsidP="00D346E6">
      <w:pPr>
        <w:pStyle w:val="ListParagraph"/>
        <w:spacing w:before="240" w:after="0" w:line="240" w:lineRule="auto"/>
        <w:ind w:left="2280"/>
        <w:jc w:val="both"/>
        <w:rPr>
          <w:rFonts w:ascii="Times New Roman" w:hAnsi="Times New Roman" w:cs="Times New Roman"/>
          <w:b/>
          <w:szCs w:val="24"/>
          <w:lang w:val="id-ID"/>
        </w:rPr>
      </w:pPr>
    </w:p>
    <w:p w:rsidR="00626C4B" w:rsidRDefault="00626C4B" w:rsidP="00D346E6">
      <w:pPr>
        <w:pStyle w:val="ListParagraph"/>
        <w:spacing w:after="0" w:line="240" w:lineRule="auto"/>
        <w:ind w:left="3261" w:hanging="993"/>
        <w:jc w:val="both"/>
        <w:rPr>
          <w:rFonts w:ascii="Times New Roman" w:hAnsi="Times New Roman" w:cs="Times New Roman"/>
          <w:szCs w:val="24"/>
          <w:lang w:val="id-ID"/>
        </w:rPr>
      </w:pPr>
      <w:r>
        <w:rPr>
          <w:rFonts w:ascii="Times New Roman" w:hAnsi="Times New Roman" w:cs="Times New Roman"/>
          <w:szCs w:val="24"/>
          <w:lang w:val="id-ID"/>
        </w:rPr>
        <w:t>Tabel. 6</w:t>
      </w:r>
      <w:r w:rsidR="00D346E6">
        <w:rPr>
          <w:rFonts w:ascii="Times New Roman" w:hAnsi="Times New Roman" w:cs="Times New Roman"/>
          <w:szCs w:val="24"/>
        </w:rPr>
        <w:tab/>
      </w:r>
      <w:r w:rsidRPr="008973AE">
        <w:rPr>
          <w:rFonts w:ascii="Times New Roman" w:hAnsi="Times New Roman" w:cs="Times New Roman"/>
          <w:szCs w:val="24"/>
          <w:lang w:val="id-ID"/>
        </w:rPr>
        <w:t>Analisis Faktor Sikap Berhubungan dengan Terjadinya Kehamilan pada Masa Pandemi Covid-19 di Desa Kalipang Kec. Grati Kab. Pasuruan</w:t>
      </w:r>
    </w:p>
    <w:tbl>
      <w:tblPr>
        <w:tblStyle w:val="LightShading"/>
        <w:tblpPr w:leftFromText="180" w:rightFromText="180" w:vertAnchor="text" w:horzAnchor="page" w:tblpX="4691" w:tblpY="38"/>
        <w:tblW w:w="5636" w:type="dxa"/>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959"/>
        <w:gridCol w:w="1134"/>
        <w:gridCol w:w="1417"/>
        <w:gridCol w:w="1275"/>
        <w:gridCol w:w="851"/>
      </w:tblGrid>
      <w:tr w:rsidR="00D346E6" w:rsidRPr="00DF7305" w:rsidTr="00D346E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auto"/>
            </w:tcBorders>
            <w:shd w:val="clear" w:color="auto" w:fill="FFFFFF" w:themeFill="background1"/>
            <w:vAlign w:val="center"/>
          </w:tcPr>
          <w:p w:rsidR="00D346E6" w:rsidRPr="00D343E2" w:rsidRDefault="00D346E6" w:rsidP="00D346E6">
            <w:pPr>
              <w:pStyle w:val="ListParagraph"/>
              <w:ind w:left="0"/>
              <w:contextualSpacing w:val="0"/>
              <w:jc w:val="center"/>
              <w:rPr>
                <w:rFonts w:ascii="Times New Roman" w:eastAsia="Times New Roman" w:hAnsi="Times New Roman" w:cs="Times New Roman"/>
                <w:b w:val="0"/>
                <w:szCs w:val="24"/>
                <w:lang w:val="id-ID"/>
              </w:rPr>
            </w:pPr>
            <w:r>
              <w:rPr>
                <w:rFonts w:ascii="Times New Roman" w:hAnsi="Times New Roman" w:cs="Times New Roman"/>
                <w:b w:val="0"/>
                <w:szCs w:val="24"/>
                <w:lang w:val="id-ID"/>
              </w:rPr>
              <w:t>Faktor Sikap</w:t>
            </w:r>
          </w:p>
        </w:tc>
        <w:tc>
          <w:tcPr>
            <w:tcW w:w="4677" w:type="dxa"/>
            <w:gridSpan w:val="4"/>
            <w:tcBorders>
              <w:top w:val="single" w:sz="4" w:space="0" w:color="auto"/>
              <w:bottom w:val="single" w:sz="4" w:space="0" w:color="auto"/>
            </w:tcBorders>
            <w:shd w:val="clear" w:color="auto" w:fill="FFFFFF" w:themeFill="background1"/>
            <w:vAlign w:val="center"/>
          </w:tcPr>
          <w:p w:rsidR="00D346E6" w:rsidRPr="00B47ED4" w:rsidRDefault="00D346E6" w:rsidP="00D346E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val="id-ID"/>
              </w:rPr>
            </w:pPr>
            <w:r w:rsidRPr="00B47ED4">
              <w:rPr>
                <w:rFonts w:ascii="Times New Roman" w:hAnsi="Times New Roman" w:cs="Times New Roman"/>
                <w:b w:val="0"/>
                <w:szCs w:val="24"/>
                <w:lang w:val="id-ID"/>
              </w:rPr>
              <w:t>Terjadinya Kehamilan</w:t>
            </w:r>
          </w:p>
        </w:tc>
      </w:tr>
      <w:tr w:rsidR="00D346E6" w:rsidRPr="00DF7305"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vMerge/>
            <w:tcBorders>
              <w:bottom w:val="single" w:sz="4" w:space="0" w:color="auto"/>
            </w:tcBorders>
            <w:shd w:val="clear" w:color="auto" w:fill="FFFFFF" w:themeFill="background1"/>
          </w:tcPr>
          <w:p w:rsidR="00D346E6" w:rsidRPr="00DF7305" w:rsidRDefault="00D346E6" w:rsidP="00D346E6">
            <w:pPr>
              <w:pStyle w:val="ListParagraph"/>
              <w:ind w:left="0"/>
              <w:contextualSpacing w:val="0"/>
              <w:jc w:val="both"/>
              <w:rPr>
                <w:rFonts w:ascii="Times New Roman" w:eastAsia="Times New Roman" w:hAnsi="Times New Roman" w:cs="Times New Roman"/>
                <w:b w:val="0"/>
                <w:szCs w:val="24"/>
                <w:lang w:val="id-ID"/>
              </w:rPr>
            </w:pPr>
          </w:p>
        </w:tc>
        <w:tc>
          <w:tcPr>
            <w:tcW w:w="1134" w:type="dxa"/>
            <w:tcBorders>
              <w:top w:val="single" w:sz="4" w:space="0" w:color="auto"/>
              <w:bottom w:val="single" w:sz="4" w:space="0" w:color="auto"/>
            </w:tcBorders>
            <w:shd w:val="clear" w:color="auto" w:fill="FFFFFF" w:themeFill="background1"/>
            <w:vAlign w:val="center"/>
          </w:tcPr>
          <w:p w:rsidR="00D346E6" w:rsidRPr="00DF7305" w:rsidRDefault="00D346E6" w:rsidP="00D346E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lang w:val="id-ID"/>
              </w:rPr>
            </w:pPr>
            <w:r>
              <w:rPr>
                <w:rFonts w:ascii="Times New Roman" w:eastAsia="Times New Roman" w:hAnsi="Times New Roman" w:cs="Times New Roman"/>
                <w:szCs w:val="24"/>
                <w:lang w:val="id-ID"/>
              </w:rPr>
              <w:t>Hamil</w:t>
            </w:r>
          </w:p>
        </w:tc>
        <w:tc>
          <w:tcPr>
            <w:tcW w:w="1417" w:type="dxa"/>
            <w:tcBorders>
              <w:top w:val="single" w:sz="4" w:space="0" w:color="auto"/>
              <w:bottom w:val="single" w:sz="4" w:space="0" w:color="auto"/>
            </w:tcBorders>
            <w:shd w:val="clear" w:color="auto" w:fill="FFFFFF" w:themeFill="background1"/>
            <w:vAlign w:val="center"/>
          </w:tcPr>
          <w:p w:rsidR="00D346E6" w:rsidRPr="00DF7305" w:rsidRDefault="00D346E6" w:rsidP="00D346E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lang w:val="id-ID"/>
              </w:rPr>
            </w:pPr>
            <w:r>
              <w:rPr>
                <w:rFonts w:ascii="Times New Roman" w:eastAsia="Times New Roman" w:hAnsi="Times New Roman" w:cs="Times New Roman"/>
                <w:szCs w:val="24"/>
                <w:lang w:val="id-ID"/>
              </w:rPr>
              <w:t>Tidak Hamil</w:t>
            </w:r>
          </w:p>
        </w:tc>
        <w:tc>
          <w:tcPr>
            <w:tcW w:w="1275" w:type="dxa"/>
            <w:tcBorders>
              <w:top w:val="single" w:sz="4" w:space="0" w:color="auto"/>
              <w:bottom w:val="single" w:sz="4" w:space="0" w:color="auto"/>
            </w:tcBorders>
            <w:shd w:val="clear" w:color="auto" w:fill="FFFFFF" w:themeFill="background1"/>
            <w:vAlign w:val="center"/>
          </w:tcPr>
          <w:p w:rsidR="00D346E6" w:rsidRPr="00DF7305" w:rsidRDefault="00D346E6" w:rsidP="00D346E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id-ID"/>
              </w:rPr>
            </w:pPr>
            <w:r w:rsidRPr="00DF7305">
              <w:rPr>
                <w:rFonts w:ascii="Times New Roman" w:eastAsia="Times New Roman" w:hAnsi="Times New Roman" w:cs="Times New Roman"/>
                <w:szCs w:val="24"/>
                <w:lang w:val="id-ID"/>
              </w:rPr>
              <w:t>Total</w:t>
            </w:r>
          </w:p>
        </w:tc>
        <w:tc>
          <w:tcPr>
            <w:tcW w:w="851" w:type="dxa"/>
            <w:tcBorders>
              <w:top w:val="single" w:sz="4" w:space="0" w:color="auto"/>
              <w:bottom w:val="single" w:sz="4" w:space="0" w:color="auto"/>
            </w:tcBorders>
            <w:shd w:val="clear" w:color="auto" w:fill="FFFFFF" w:themeFill="background1"/>
          </w:tcPr>
          <w:p w:rsidR="00D346E6" w:rsidRPr="00DF7305" w:rsidRDefault="00D346E6" w:rsidP="00D346E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id-ID"/>
              </w:rPr>
            </w:pPr>
            <w:r>
              <w:rPr>
                <w:rFonts w:ascii="Times New Roman" w:eastAsia="Times New Roman" w:hAnsi="Times New Roman" w:cs="Times New Roman"/>
                <w:szCs w:val="24"/>
                <w:lang w:val="id-ID"/>
              </w:rPr>
              <w:t>P value</w:t>
            </w:r>
          </w:p>
        </w:tc>
      </w:tr>
      <w:tr w:rsidR="00D346E6" w:rsidRPr="00DF7305" w:rsidTr="00D346E6">
        <w:trPr>
          <w:trHeight w:val="2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auto"/>
            </w:tcBorders>
            <w:shd w:val="clear" w:color="auto" w:fill="FFFFFF" w:themeFill="background1"/>
            <w:vAlign w:val="center"/>
          </w:tcPr>
          <w:p w:rsidR="00D346E6" w:rsidRPr="00DF7305" w:rsidRDefault="00D346E6" w:rsidP="00D346E6">
            <w:pPr>
              <w:pStyle w:val="ListParagraph"/>
              <w:ind w:left="0"/>
              <w:contextualSpacing w:val="0"/>
              <w:jc w:val="center"/>
              <w:rPr>
                <w:rFonts w:ascii="Times New Roman" w:eastAsia="Times New Roman" w:hAnsi="Times New Roman" w:cs="Times New Roman"/>
                <w:b w:val="0"/>
                <w:szCs w:val="24"/>
                <w:lang w:val="id-ID"/>
              </w:rPr>
            </w:pPr>
            <w:r>
              <w:rPr>
                <w:rFonts w:ascii="Times New Roman" w:eastAsia="Times New Roman" w:hAnsi="Times New Roman" w:cs="Times New Roman"/>
                <w:b w:val="0"/>
                <w:szCs w:val="24"/>
                <w:lang w:val="id-ID"/>
              </w:rPr>
              <w:t>Positif</w:t>
            </w:r>
          </w:p>
        </w:tc>
        <w:tc>
          <w:tcPr>
            <w:tcW w:w="1134" w:type="dxa"/>
            <w:tcBorders>
              <w:top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1</w:t>
            </w:r>
          </w:p>
        </w:tc>
        <w:tc>
          <w:tcPr>
            <w:tcW w:w="1417" w:type="dxa"/>
            <w:tcBorders>
              <w:top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29</w:t>
            </w:r>
          </w:p>
        </w:tc>
        <w:tc>
          <w:tcPr>
            <w:tcW w:w="1275" w:type="dxa"/>
            <w:tcBorders>
              <w:top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30</w:t>
            </w:r>
          </w:p>
        </w:tc>
        <w:tc>
          <w:tcPr>
            <w:tcW w:w="851" w:type="dxa"/>
            <w:vMerge w:val="restart"/>
            <w:tcBorders>
              <w:top w:val="single" w:sz="4" w:space="0" w:color="auto"/>
              <w:bottom w:val="single" w:sz="4" w:space="0" w:color="auto"/>
            </w:tcBorders>
            <w:shd w:val="clear" w:color="auto" w:fill="FFFFFF" w:themeFill="background1"/>
            <w:vAlign w:val="center"/>
          </w:tcPr>
          <w:p w:rsidR="00D346E6" w:rsidRPr="00DF7305" w:rsidRDefault="00D346E6" w:rsidP="00D346E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id-ID"/>
              </w:rPr>
            </w:pPr>
            <w:r>
              <w:rPr>
                <w:rFonts w:ascii="Times New Roman" w:eastAsia="Times New Roman" w:hAnsi="Times New Roman" w:cs="Times New Roman"/>
                <w:szCs w:val="24"/>
                <w:lang w:val="id-ID"/>
              </w:rPr>
              <w:t>0,034</w:t>
            </w:r>
          </w:p>
          <w:p w:rsidR="00D346E6" w:rsidRPr="00DF7305"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id-ID"/>
              </w:rPr>
            </w:pPr>
          </w:p>
        </w:tc>
      </w:tr>
      <w:tr w:rsidR="00D346E6" w:rsidRPr="00DF7305"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vMerge/>
            <w:shd w:val="clear" w:color="auto" w:fill="FFFFFF" w:themeFill="background1"/>
          </w:tcPr>
          <w:p w:rsidR="00D346E6" w:rsidRPr="00DF7305" w:rsidRDefault="00D346E6" w:rsidP="00D346E6">
            <w:pPr>
              <w:pStyle w:val="ListParagraph"/>
              <w:ind w:left="0"/>
              <w:contextualSpacing w:val="0"/>
              <w:jc w:val="both"/>
              <w:rPr>
                <w:rFonts w:ascii="Times New Roman" w:eastAsia="Times New Roman" w:hAnsi="Times New Roman" w:cs="Times New Roman"/>
                <w:b w:val="0"/>
                <w:szCs w:val="24"/>
                <w:lang w:val="id-ID"/>
              </w:rPr>
            </w:pPr>
          </w:p>
        </w:tc>
        <w:tc>
          <w:tcPr>
            <w:tcW w:w="1134" w:type="dxa"/>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1.9%</w:t>
            </w:r>
          </w:p>
        </w:tc>
        <w:tc>
          <w:tcPr>
            <w:tcW w:w="1417" w:type="dxa"/>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54.7%</w:t>
            </w:r>
          </w:p>
        </w:tc>
        <w:tc>
          <w:tcPr>
            <w:tcW w:w="1275" w:type="dxa"/>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56.6%</w:t>
            </w:r>
          </w:p>
        </w:tc>
        <w:tc>
          <w:tcPr>
            <w:tcW w:w="851" w:type="dxa"/>
            <w:vMerge/>
            <w:tcBorders>
              <w:bottom w:val="single" w:sz="4" w:space="0" w:color="auto"/>
            </w:tcBorders>
            <w:shd w:val="clear" w:color="auto" w:fill="FFFFFF" w:themeFill="background1"/>
          </w:tcPr>
          <w:p w:rsidR="00D346E6" w:rsidRPr="00DF7305"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id-ID"/>
              </w:rPr>
            </w:pPr>
          </w:p>
        </w:tc>
      </w:tr>
      <w:tr w:rsidR="00D346E6" w:rsidRPr="00DF7305" w:rsidTr="00D346E6">
        <w:trPr>
          <w:trHeight w:val="20"/>
        </w:trPr>
        <w:tc>
          <w:tcPr>
            <w:cnfStyle w:val="001000000000" w:firstRow="0" w:lastRow="0" w:firstColumn="1" w:lastColumn="0" w:oddVBand="0" w:evenVBand="0" w:oddHBand="0" w:evenHBand="0" w:firstRowFirstColumn="0" w:firstRowLastColumn="0" w:lastRowFirstColumn="0" w:lastRowLastColumn="0"/>
            <w:tcW w:w="959" w:type="dxa"/>
            <w:vMerge w:val="restart"/>
            <w:shd w:val="clear" w:color="auto" w:fill="FFFFFF" w:themeFill="background1"/>
            <w:vAlign w:val="center"/>
          </w:tcPr>
          <w:p w:rsidR="00D346E6" w:rsidRPr="00DF7305" w:rsidRDefault="00D346E6" w:rsidP="00D346E6">
            <w:pPr>
              <w:pStyle w:val="ListParagraph"/>
              <w:ind w:left="0"/>
              <w:contextualSpacing w:val="0"/>
              <w:jc w:val="center"/>
              <w:rPr>
                <w:rFonts w:ascii="Times New Roman" w:eastAsia="Times New Roman" w:hAnsi="Times New Roman" w:cs="Times New Roman"/>
                <w:b w:val="0"/>
                <w:szCs w:val="24"/>
                <w:lang w:val="id-ID"/>
              </w:rPr>
            </w:pPr>
            <w:r>
              <w:rPr>
                <w:rFonts w:ascii="Times New Roman" w:eastAsia="Times New Roman" w:hAnsi="Times New Roman" w:cs="Times New Roman"/>
                <w:b w:val="0"/>
                <w:szCs w:val="24"/>
                <w:lang w:val="id-ID"/>
              </w:rPr>
              <w:t>Negatif</w:t>
            </w:r>
          </w:p>
        </w:tc>
        <w:tc>
          <w:tcPr>
            <w:tcW w:w="1134" w:type="dxa"/>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6</w:t>
            </w:r>
          </w:p>
        </w:tc>
        <w:tc>
          <w:tcPr>
            <w:tcW w:w="1417" w:type="dxa"/>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17</w:t>
            </w:r>
          </w:p>
        </w:tc>
        <w:tc>
          <w:tcPr>
            <w:tcW w:w="1275" w:type="dxa"/>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23</w:t>
            </w:r>
          </w:p>
        </w:tc>
        <w:tc>
          <w:tcPr>
            <w:tcW w:w="851" w:type="dxa"/>
            <w:vMerge/>
            <w:tcBorders>
              <w:bottom w:val="single" w:sz="4" w:space="0" w:color="auto"/>
            </w:tcBorders>
            <w:shd w:val="clear" w:color="auto" w:fill="FFFFFF" w:themeFill="background1"/>
          </w:tcPr>
          <w:p w:rsidR="00D346E6" w:rsidRPr="00DF7305"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id-ID"/>
              </w:rPr>
            </w:pPr>
          </w:p>
        </w:tc>
      </w:tr>
      <w:tr w:rsidR="00D346E6" w:rsidRPr="00DF7305"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vMerge/>
            <w:tcBorders>
              <w:bottom w:val="single" w:sz="4" w:space="0" w:color="auto"/>
            </w:tcBorders>
            <w:shd w:val="clear" w:color="auto" w:fill="FFFFFF" w:themeFill="background1"/>
          </w:tcPr>
          <w:p w:rsidR="00D346E6" w:rsidRPr="00DF7305" w:rsidRDefault="00D346E6" w:rsidP="00D346E6">
            <w:pPr>
              <w:pStyle w:val="ListParagraph"/>
              <w:ind w:left="0"/>
              <w:contextualSpacing w:val="0"/>
              <w:jc w:val="both"/>
              <w:rPr>
                <w:rFonts w:ascii="Times New Roman" w:eastAsia="Times New Roman" w:hAnsi="Times New Roman" w:cs="Times New Roman"/>
                <w:b w:val="0"/>
                <w:szCs w:val="24"/>
                <w:lang w:val="id-ID"/>
              </w:rPr>
            </w:pPr>
          </w:p>
        </w:tc>
        <w:tc>
          <w:tcPr>
            <w:tcW w:w="1134" w:type="dxa"/>
            <w:tcBorders>
              <w:bottom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11.3%</w:t>
            </w:r>
          </w:p>
        </w:tc>
        <w:tc>
          <w:tcPr>
            <w:tcW w:w="1417" w:type="dxa"/>
            <w:tcBorders>
              <w:bottom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32.1%</w:t>
            </w:r>
          </w:p>
        </w:tc>
        <w:tc>
          <w:tcPr>
            <w:tcW w:w="1275" w:type="dxa"/>
            <w:tcBorders>
              <w:bottom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43.4%</w:t>
            </w:r>
          </w:p>
        </w:tc>
        <w:tc>
          <w:tcPr>
            <w:tcW w:w="851" w:type="dxa"/>
            <w:vMerge/>
            <w:tcBorders>
              <w:bottom w:val="single" w:sz="4" w:space="0" w:color="auto"/>
            </w:tcBorders>
            <w:shd w:val="clear" w:color="auto" w:fill="FFFFFF" w:themeFill="background1"/>
          </w:tcPr>
          <w:p w:rsidR="00D346E6" w:rsidRPr="00DF7305"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id-ID"/>
              </w:rPr>
            </w:pPr>
          </w:p>
        </w:tc>
      </w:tr>
      <w:tr w:rsidR="00D346E6" w:rsidRPr="00DF7305" w:rsidTr="00D346E6">
        <w:trPr>
          <w:trHeight w:val="2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auto"/>
              <w:bottom w:val="single" w:sz="4" w:space="0" w:color="auto"/>
            </w:tcBorders>
            <w:shd w:val="clear" w:color="auto" w:fill="FFFFFF" w:themeFill="background1"/>
            <w:vAlign w:val="center"/>
          </w:tcPr>
          <w:p w:rsidR="00D346E6" w:rsidRPr="00DF7305" w:rsidRDefault="00D346E6" w:rsidP="00D346E6">
            <w:pPr>
              <w:pStyle w:val="ListParagraph"/>
              <w:ind w:left="0"/>
              <w:contextualSpacing w:val="0"/>
              <w:jc w:val="center"/>
              <w:rPr>
                <w:rFonts w:ascii="Times New Roman" w:eastAsia="Times New Roman" w:hAnsi="Times New Roman" w:cs="Times New Roman"/>
                <w:b w:val="0"/>
                <w:szCs w:val="24"/>
                <w:lang w:val="id-ID"/>
              </w:rPr>
            </w:pPr>
            <w:r w:rsidRPr="00DF7305">
              <w:rPr>
                <w:rFonts w:ascii="Times New Roman" w:eastAsia="Times New Roman" w:hAnsi="Times New Roman" w:cs="Times New Roman"/>
                <w:b w:val="0"/>
                <w:szCs w:val="24"/>
                <w:lang w:val="id-ID"/>
              </w:rPr>
              <w:t>Total</w:t>
            </w:r>
          </w:p>
        </w:tc>
        <w:tc>
          <w:tcPr>
            <w:tcW w:w="1134" w:type="dxa"/>
            <w:tcBorders>
              <w:top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7</w:t>
            </w:r>
          </w:p>
        </w:tc>
        <w:tc>
          <w:tcPr>
            <w:tcW w:w="1417" w:type="dxa"/>
            <w:tcBorders>
              <w:top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46</w:t>
            </w:r>
          </w:p>
        </w:tc>
        <w:tc>
          <w:tcPr>
            <w:tcW w:w="1275" w:type="dxa"/>
            <w:tcBorders>
              <w:top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53</w:t>
            </w:r>
          </w:p>
        </w:tc>
        <w:tc>
          <w:tcPr>
            <w:tcW w:w="851" w:type="dxa"/>
            <w:vMerge/>
            <w:tcBorders>
              <w:bottom w:val="single" w:sz="4" w:space="0" w:color="auto"/>
            </w:tcBorders>
            <w:shd w:val="clear" w:color="auto" w:fill="FFFFFF" w:themeFill="background1"/>
            <w:vAlign w:val="center"/>
          </w:tcPr>
          <w:p w:rsidR="00D346E6" w:rsidRPr="00F61BE8" w:rsidRDefault="00D346E6" w:rsidP="00D346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p>
        </w:tc>
      </w:tr>
      <w:tr w:rsidR="00D346E6" w:rsidRPr="00DF7305" w:rsidTr="00D346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vMerge/>
            <w:tcBorders>
              <w:top w:val="single" w:sz="4" w:space="0" w:color="auto"/>
              <w:bottom w:val="single" w:sz="4" w:space="0" w:color="auto"/>
            </w:tcBorders>
            <w:shd w:val="clear" w:color="auto" w:fill="FFFFFF" w:themeFill="background1"/>
          </w:tcPr>
          <w:p w:rsidR="00D346E6" w:rsidRPr="00DF7305" w:rsidRDefault="00D346E6" w:rsidP="00D346E6">
            <w:pPr>
              <w:pStyle w:val="ListParagraph"/>
              <w:ind w:left="0"/>
              <w:contextualSpacing w:val="0"/>
              <w:jc w:val="both"/>
              <w:rPr>
                <w:rFonts w:ascii="Times New Roman" w:eastAsia="Times New Roman" w:hAnsi="Times New Roman" w:cs="Times New Roman"/>
                <w:b w:val="0"/>
                <w:szCs w:val="24"/>
                <w:lang w:val="id-ID"/>
              </w:rPr>
            </w:pPr>
          </w:p>
        </w:tc>
        <w:tc>
          <w:tcPr>
            <w:tcW w:w="1134" w:type="dxa"/>
            <w:tcBorders>
              <w:bottom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13.2%</w:t>
            </w:r>
          </w:p>
        </w:tc>
        <w:tc>
          <w:tcPr>
            <w:tcW w:w="1417" w:type="dxa"/>
            <w:tcBorders>
              <w:bottom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86.8%</w:t>
            </w:r>
          </w:p>
        </w:tc>
        <w:tc>
          <w:tcPr>
            <w:tcW w:w="1275" w:type="dxa"/>
            <w:tcBorders>
              <w:bottom w:val="single" w:sz="4" w:space="0" w:color="auto"/>
            </w:tcBorders>
            <w:shd w:val="clear" w:color="auto" w:fill="FFFFFF" w:themeFill="background1"/>
            <w:vAlign w:val="center"/>
          </w:tcPr>
          <w:p w:rsidR="00D346E6" w:rsidRPr="00F90AD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100.0%</w:t>
            </w:r>
          </w:p>
        </w:tc>
        <w:tc>
          <w:tcPr>
            <w:tcW w:w="851" w:type="dxa"/>
            <w:vMerge/>
            <w:tcBorders>
              <w:bottom w:val="single" w:sz="4" w:space="0" w:color="auto"/>
            </w:tcBorders>
            <w:shd w:val="clear" w:color="auto" w:fill="FFFFFF" w:themeFill="background1"/>
            <w:vAlign w:val="center"/>
          </w:tcPr>
          <w:p w:rsidR="00D346E6" w:rsidRPr="00F61BE8" w:rsidRDefault="00D346E6" w:rsidP="00D346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p>
        </w:tc>
      </w:tr>
    </w:tbl>
    <w:p w:rsidR="00626C4B" w:rsidRPr="008973AE" w:rsidRDefault="00626C4B" w:rsidP="00D346E6">
      <w:pPr>
        <w:pStyle w:val="ListParagraph"/>
        <w:spacing w:before="240" w:after="0" w:line="240" w:lineRule="auto"/>
        <w:ind w:left="3544" w:hanging="1276"/>
        <w:jc w:val="both"/>
        <w:rPr>
          <w:rFonts w:ascii="Times New Roman" w:hAnsi="Times New Roman" w:cs="Times New Roman"/>
          <w:szCs w:val="24"/>
          <w:lang w:val="id-ID"/>
        </w:rPr>
      </w:pPr>
    </w:p>
    <w:p w:rsidR="00626C4B" w:rsidRPr="00766F22" w:rsidRDefault="00626C4B" w:rsidP="00D346E6">
      <w:pPr>
        <w:pStyle w:val="ListParagraph"/>
        <w:spacing w:after="0" w:line="240" w:lineRule="auto"/>
        <w:ind w:left="2280"/>
        <w:jc w:val="both"/>
        <w:rPr>
          <w:rFonts w:ascii="Times New Roman" w:hAnsi="Times New Roman" w:cs="Times New Roman"/>
          <w:bCs/>
          <w:szCs w:val="24"/>
          <w:lang w:val="id-ID"/>
        </w:rPr>
      </w:pPr>
    </w:p>
    <w:p w:rsidR="00626C4B" w:rsidRPr="008973AE" w:rsidRDefault="00626C4B" w:rsidP="00D346E6">
      <w:pPr>
        <w:pStyle w:val="ListParagraph"/>
        <w:spacing w:before="240" w:after="0" w:line="360" w:lineRule="auto"/>
        <w:ind w:left="2280"/>
        <w:jc w:val="both"/>
        <w:rPr>
          <w:rFonts w:ascii="Times New Roman" w:hAnsi="Times New Roman" w:cs="Times New Roman"/>
          <w:b/>
          <w:szCs w:val="24"/>
          <w:lang w:val="id-ID"/>
        </w:rPr>
      </w:pPr>
    </w:p>
    <w:p w:rsidR="00C919DD" w:rsidRDefault="00C919DD" w:rsidP="00D346E6">
      <w:pPr>
        <w:rPr>
          <w:rFonts w:eastAsia="Calibri" w:cs="Times New Roman"/>
          <w:szCs w:val="24"/>
        </w:rPr>
      </w:pPr>
    </w:p>
    <w:p w:rsidR="00FF6D9C" w:rsidRDefault="00FF6D9C" w:rsidP="00D346E6">
      <w:pPr>
        <w:rPr>
          <w:rFonts w:eastAsia="Calibri" w:cs="Times New Roman"/>
          <w:szCs w:val="24"/>
        </w:rPr>
      </w:pPr>
    </w:p>
    <w:p w:rsidR="00FF6D9C" w:rsidRPr="00FF6D9C" w:rsidRDefault="00FF6D9C" w:rsidP="00D346E6">
      <w:pPr>
        <w:rPr>
          <w:rFonts w:eastAsia="Calibri" w:cs="Times New Roman"/>
          <w:szCs w:val="24"/>
        </w:rPr>
      </w:pPr>
    </w:p>
    <w:p w:rsidR="00626C4B" w:rsidRDefault="00626C4B" w:rsidP="00D346E6">
      <w:pPr>
        <w:pStyle w:val="ListParagraph"/>
        <w:spacing w:before="240" w:after="0" w:line="360" w:lineRule="auto"/>
        <w:ind w:left="2268" w:firstLine="612"/>
        <w:jc w:val="both"/>
        <w:rPr>
          <w:rFonts w:ascii="Times New Roman" w:hAnsi="Times New Roman" w:cs="Times New Roman"/>
          <w:szCs w:val="24"/>
          <w:lang w:val="id-ID"/>
        </w:rPr>
      </w:pPr>
      <w:r>
        <w:rPr>
          <w:rFonts w:ascii="Times New Roman" w:hAnsi="Times New Roman" w:cs="Times New Roman"/>
          <w:szCs w:val="24"/>
          <w:lang w:val="id-ID"/>
        </w:rPr>
        <w:t xml:space="preserve">Berdasarkan tabel 6 </w:t>
      </w:r>
      <w:r w:rsidRPr="00626C4B">
        <w:rPr>
          <w:rFonts w:ascii="Times New Roman" w:hAnsi="Times New Roman" w:cs="Times New Roman"/>
          <w:szCs w:val="24"/>
          <w:lang w:val="id-ID"/>
        </w:rPr>
        <w:t xml:space="preserve">Hasil uji </w:t>
      </w:r>
      <w:r w:rsidRPr="00626C4B">
        <w:rPr>
          <w:rFonts w:ascii="Times New Roman" w:eastAsia="Times New Roman" w:hAnsi="Times New Roman" w:cs="Times New Roman"/>
          <w:i/>
          <w:szCs w:val="24"/>
          <w:lang w:val="id-ID"/>
        </w:rPr>
        <w:t xml:space="preserve">Fisher Exact </w:t>
      </w:r>
      <w:r w:rsidRPr="00626C4B">
        <w:rPr>
          <w:rFonts w:ascii="Times New Roman" w:hAnsi="Times New Roman" w:cs="Times New Roman"/>
          <w:szCs w:val="24"/>
          <w:lang w:val="id-ID"/>
        </w:rPr>
        <w:t xml:space="preserve">di dapatkan </w:t>
      </w:r>
      <w:r w:rsidRPr="00626C4B">
        <w:rPr>
          <w:rFonts w:ascii="Times New Roman" w:hAnsi="Times New Roman" w:cs="Times New Roman"/>
          <w:i/>
          <w:szCs w:val="24"/>
          <w:lang w:val="id-ID"/>
        </w:rPr>
        <w:t xml:space="preserve">p </w:t>
      </w:r>
      <w:r w:rsidRPr="00626C4B">
        <w:rPr>
          <w:rFonts w:ascii="Times New Roman" w:hAnsi="Times New Roman" w:cs="Times New Roman"/>
          <w:szCs w:val="24"/>
          <w:lang w:val="id-ID"/>
        </w:rPr>
        <w:t>value 0,034 &lt; α 0,05. Dengan demikian H0 di tolak dan H</w:t>
      </w:r>
      <w:r w:rsidRPr="00626C4B">
        <w:rPr>
          <w:rFonts w:ascii="Times New Roman" w:hAnsi="Times New Roman" w:cs="Times New Roman"/>
          <w:szCs w:val="24"/>
          <w:vertAlign w:val="subscript"/>
          <w:lang w:val="id-ID"/>
        </w:rPr>
        <w:t xml:space="preserve">1 </w:t>
      </w:r>
      <w:r w:rsidRPr="00626C4B">
        <w:rPr>
          <w:rFonts w:ascii="Times New Roman" w:hAnsi="Times New Roman" w:cs="Times New Roman"/>
          <w:szCs w:val="24"/>
          <w:lang w:val="id-ID"/>
        </w:rPr>
        <w:t>diterima yang berarti A</w:t>
      </w:r>
      <w:r w:rsidRPr="00626C4B">
        <w:rPr>
          <w:rFonts w:ascii="Times New Roman" w:hAnsi="Times New Roman" w:cs="Times New Roman"/>
          <w:szCs w:val="24"/>
        </w:rPr>
        <w:t>da</w:t>
      </w:r>
      <w:r w:rsidRPr="00626C4B">
        <w:rPr>
          <w:rFonts w:ascii="Times New Roman" w:hAnsi="Times New Roman" w:cs="Times New Roman"/>
          <w:szCs w:val="24"/>
          <w:lang w:val="id-ID"/>
        </w:rPr>
        <w:t xml:space="preserve"> Hubungan Faktor Sikap dengan Terjadinya Kehamilan pada Masa Pandemi Covid-19 di Desa Kalipang Kec. Grati Kab. Pasuruan.</w:t>
      </w:r>
    </w:p>
    <w:p w:rsidR="00C919DD" w:rsidRPr="008578CC" w:rsidRDefault="00C919DD" w:rsidP="00D346E6">
      <w:pPr>
        <w:pStyle w:val="ListParagraph"/>
        <w:spacing w:before="240" w:after="0" w:line="360" w:lineRule="auto"/>
        <w:ind w:left="2268" w:firstLine="612"/>
        <w:jc w:val="both"/>
        <w:rPr>
          <w:rFonts w:ascii="Times New Roman" w:hAnsi="Times New Roman" w:cs="Times New Roman"/>
          <w:szCs w:val="24"/>
          <w:lang w:val="id-ID"/>
        </w:rPr>
      </w:pPr>
    </w:p>
    <w:p w:rsidR="00626C4B" w:rsidRDefault="00626C4B" w:rsidP="00D346E6">
      <w:pPr>
        <w:pStyle w:val="ListParagraph"/>
        <w:numPr>
          <w:ilvl w:val="0"/>
          <w:numId w:val="9"/>
        </w:numPr>
        <w:spacing w:before="240" w:after="0" w:line="240" w:lineRule="auto"/>
        <w:ind w:left="2268" w:hanging="425"/>
        <w:jc w:val="both"/>
        <w:rPr>
          <w:rFonts w:ascii="Times New Roman" w:hAnsi="Times New Roman" w:cs="Times New Roman"/>
          <w:b/>
          <w:szCs w:val="24"/>
          <w:lang w:val="id-ID"/>
        </w:rPr>
      </w:pPr>
      <w:r w:rsidRPr="008973AE">
        <w:rPr>
          <w:rFonts w:ascii="Times New Roman" w:hAnsi="Times New Roman" w:cs="Times New Roman"/>
          <w:b/>
          <w:szCs w:val="24"/>
          <w:lang w:val="id-ID"/>
        </w:rPr>
        <w:lastRenderedPageBreak/>
        <w:t xml:space="preserve">Analisis Faktor </w:t>
      </w:r>
      <w:r>
        <w:rPr>
          <w:rFonts w:ascii="Times New Roman" w:hAnsi="Times New Roman" w:cs="Times New Roman"/>
          <w:b/>
          <w:szCs w:val="24"/>
          <w:lang w:val="id-ID"/>
        </w:rPr>
        <w:t>Sumber Informasi</w:t>
      </w:r>
      <w:r w:rsidRPr="008973AE">
        <w:rPr>
          <w:rFonts w:ascii="Times New Roman" w:hAnsi="Times New Roman" w:cs="Times New Roman"/>
          <w:b/>
          <w:szCs w:val="24"/>
          <w:lang w:val="id-ID"/>
        </w:rPr>
        <w:t xml:space="preserve"> Berhubungan dengan Terjadinya Kehamilan pada Masa Pandemi Covid-19 di Desa Kalipang Kec. Grati Kab. Pasuruan</w:t>
      </w:r>
    </w:p>
    <w:p w:rsidR="00626C4B" w:rsidRDefault="00626C4B" w:rsidP="00D346E6">
      <w:pPr>
        <w:pStyle w:val="ListParagraph"/>
        <w:spacing w:before="240" w:after="0" w:line="240" w:lineRule="auto"/>
        <w:ind w:left="2280"/>
        <w:jc w:val="both"/>
        <w:rPr>
          <w:rFonts w:ascii="Times New Roman" w:hAnsi="Times New Roman" w:cs="Times New Roman"/>
          <w:b/>
          <w:szCs w:val="24"/>
          <w:lang w:val="id-ID"/>
        </w:rPr>
      </w:pPr>
    </w:p>
    <w:p w:rsidR="00626C4B" w:rsidRDefault="00626C4B" w:rsidP="00D346E6">
      <w:pPr>
        <w:pStyle w:val="ListParagraph"/>
        <w:spacing w:after="0" w:line="240" w:lineRule="auto"/>
        <w:ind w:left="3261" w:hanging="993"/>
        <w:jc w:val="both"/>
        <w:rPr>
          <w:rFonts w:ascii="Times New Roman" w:hAnsi="Times New Roman" w:cs="Times New Roman"/>
          <w:szCs w:val="24"/>
          <w:lang w:val="id-ID"/>
        </w:rPr>
      </w:pPr>
      <w:r>
        <w:rPr>
          <w:rFonts w:ascii="Times New Roman" w:hAnsi="Times New Roman" w:cs="Times New Roman"/>
          <w:szCs w:val="24"/>
          <w:lang w:val="id-ID"/>
        </w:rPr>
        <w:t>Tabel. 7</w:t>
      </w:r>
      <w:r w:rsidR="00D346E6">
        <w:rPr>
          <w:rFonts w:ascii="Times New Roman" w:hAnsi="Times New Roman" w:cs="Times New Roman"/>
          <w:szCs w:val="24"/>
        </w:rPr>
        <w:tab/>
      </w:r>
      <w:r w:rsidRPr="008973AE">
        <w:rPr>
          <w:rFonts w:ascii="Times New Roman" w:hAnsi="Times New Roman" w:cs="Times New Roman"/>
          <w:szCs w:val="24"/>
          <w:lang w:val="id-ID"/>
        </w:rPr>
        <w:t xml:space="preserve">Analisis Faktor </w:t>
      </w:r>
      <w:r>
        <w:rPr>
          <w:rFonts w:ascii="Times New Roman" w:hAnsi="Times New Roman" w:cs="Times New Roman"/>
          <w:szCs w:val="24"/>
          <w:lang w:val="id-ID"/>
        </w:rPr>
        <w:t>Sumber Informasi</w:t>
      </w:r>
      <w:r w:rsidRPr="008973AE">
        <w:rPr>
          <w:rFonts w:ascii="Times New Roman" w:hAnsi="Times New Roman" w:cs="Times New Roman"/>
          <w:szCs w:val="24"/>
          <w:lang w:val="id-ID"/>
        </w:rPr>
        <w:t xml:space="preserve"> Berhubungan dengan Terjadinya Kehamilan pada Masa Pandemi Covid-19 di Desa Kalipang Kec. Grati Kab. Pasuruan</w:t>
      </w:r>
    </w:p>
    <w:tbl>
      <w:tblPr>
        <w:tblStyle w:val="LightShading"/>
        <w:tblpPr w:leftFromText="180" w:rightFromText="180" w:vertAnchor="text" w:horzAnchor="page" w:tblpX="4581" w:tblpY="33"/>
        <w:tblW w:w="5778" w:type="dxa"/>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1242"/>
        <w:gridCol w:w="1021"/>
        <w:gridCol w:w="1395"/>
        <w:gridCol w:w="1128"/>
        <w:gridCol w:w="992"/>
      </w:tblGrid>
      <w:tr w:rsidR="00FF6D9C" w:rsidRPr="00DF7305" w:rsidTr="00FF6D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auto"/>
            </w:tcBorders>
            <w:shd w:val="clear" w:color="auto" w:fill="FFFFFF" w:themeFill="background1"/>
            <w:vAlign w:val="center"/>
          </w:tcPr>
          <w:p w:rsidR="00FF6D9C" w:rsidRPr="00D343E2" w:rsidRDefault="00FF6D9C" w:rsidP="00FF6D9C">
            <w:pPr>
              <w:pStyle w:val="ListParagraph"/>
              <w:ind w:left="0"/>
              <w:contextualSpacing w:val="0"/>
              <w:jc w:val="center"/>
              <w:rPr>
                <w:rFonts w:ascii="Times New Roman" w:eastAsia="Times New Roman" w:hAnsi="Times New Roman" w:cs="Times New Roman"/>
                <w:b w:val="0"/>
                <w:szCs w:val="24"/>
                <w:lang w:val="id-ID"/>
              </w:rPr>
            </w:pPr>
            <w:r>
              <w:rPr>
                <w:rFonts w:ascii="Times New Roman" w:hAnsi="Times New Roman" w:cs="Times New Roman"/>
                <w:b w:val="0"/>
                <w:szCs w:val="24"/>
                <w:lang w:val="id-ID"/>
              </w:rPr>
              <w:t>Faktor Sumber Infomasi</w:t>
            </w:r>
          </w:p>
        </w:tc>
        <w:tc>
          <w:tcPr>
            <w:tcW w:w="4536" w:type="dxa"/>
            <w:gridSpan w:val="4"/>
            <w:tcBorders>
              <w:top w:val="single" w:sz="4" w:space="0" w:color="auto"/>
              <w:bottom w:val="single" w:sz="4" w:space="0" w:color="auto"/>
            </w:tcBorders>
            <w:shd w:val="clear" w:color="auto" w:fill="FFFFFF" w:themeFill="background1"/>
            <w:vAlign w:val="center"/>
          </w:tcPr>
          <w:p w:rsidR="00FF6D9C" w:rsidRPr="00B47ED4" w:rsidRDefault="00FF6D9C" w:rsidP="00FF6D9C">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val="id-ID"/>
              </w:rPr>
            </w:pPr>
            <w:r w:rsidRPr="00B47ED4">
              <w:rPr>
                <w:rFonts w:ascii="Times New Roman" w:hAnsi="Times New Roman" w:cs="Times New Roman"/>
                <w:b w:val="0"/>
                <w:szCs w:val="24"/>
                <w:lang w:val="id-ID"/>
              </w:rPr>
              <w:t>Terjadinya Kehamilan</w:t>
            </w: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4" w:space="0" w:color="auto"/>
            </w:tcBorders>
            <w:shd w:val="clear" w:color="auto" w:fill="FFFFFF" w:themeFill="background1"/>
          </w:tcPr>
          <w:p w:rsidR="00FF6D9C" w:rsidRPr="00DF7305" w:rsidRDefault="00FF6D9C" w:rsidP="00FF6D9C">
            <w:pPr>
              <w:pStyle w:val="ListParagraph"/>
              <w:ind w:left="0"/>
              <w:contextualSpacing w:val="0"/>
              <w:jc w:val="both"/>
              <w:rPr>
                <w:rFonts w:ascii="Times New Roman" w:eastAsia="Times New Roman" w:hAnsi="Times New Roman" w:cs="Times New Roman"/>
                <w:b w:val="0"/>
                <w:szCs w:val="24"/>
                <w:lang w:val="id-ID"/>
              </w:rPr>
            </w:pPr>
          </w:p>
        </w:tc>
        <w:tc>
          <w:tcPr>
            <w:tcW w:w="1021" w:type="dxa"/>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lang w:val="id-ID"/>
              </w:rPr>
            </w:pPr>
            <w:r>
              <w:rPr>
                <w:rFonts w:ascii="Times New Roman" w:eastAsia="Times New Roman" w:hAnsi="Times New Roman" w:cs="Times New Roman"/>
                <w:szCs w:val="24"/>
                <w:lang w:val="id-ID"/>
              </w:rPr>
              <w:t>Hamil</w:t>
            </w:r>
          </w:p>
        </w:tc>
        <w:tc>
          <w:tcPr>
            <w:tcW w:w="1395" w:type="dxa"/>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lang w:val="id-ID"/>
              </w:rPr>
            </w:pPr>
            <w:r>
              <w:rPr>
                <w:rFonts w:ascii="Times New Roman" w:eastAsia="Times New Roman" w:hAnsi="Times New Roman" w:cs="Times New Roman"/>
                <w:szCs w:val="24"/>
                <w:lang w:val="id-ID"/>
              </w:rPr>
              <w:t>Tidak Hamil</w:t>
            </w:r>
          </w:p>
        </w:tc>
        <w:tc>
          <w:tcPr>
            <w:tcW w:w="1128" w:type="dxa"/>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id-ID"/>
              </w:rPr>
            </w:pPr>
            <w:r w:rsidRPr="00DF7305">
              <w:rPr>
                <w:rFonts w:ascii="Times New Roman" w:eastAsia="Times New Roman" w:hAnsi="Times New Roman" w:cs="Times New Roman"/>
                <w:szCs w:val="24"/>
                <w:lang w:val="id-ID"/>
              </w:rPr>
              <w:t>Total</w:t>
            </w:r>
          </w:p>
        </w:tc>
        <w:tc>
          <w:tcPr>
            <w:tcW w:w="992" w:type="dxa"/>
            <w:tcBorders>
              <w:top w:val="single" w:sz="4" w:space="0" w:color="auto"/>
              <w:bottom w:val="single" w:sz="4" w:space="0" w:color="auto"/>
            </w:tcBorders>
            <w:shd w:val="clear" w:color="auto" w:fill="FFFFFF" w:themeFill="background1"/>
          </w:tcPr>
          <w:p w:rsidR="00FF6D9C" w:rsidRPr="00DF7305" w:rsidRDefault="00FF6D9C" w:rsidP="00FF6D9C">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id-ID"/>
              </w:rPr>
            </w:pPr>
            <w:r>
              <w:rPr>
                <w:rFonts w:ascii="Times New Roman" w:eastAsia="Times New Roman" w:hAnsi="Times New Roman" w:cs="Times New Roman"/>
                <w:szCs w:val="24"/>
                <w:lang w:val="id-ID"/>
              </w:rPr>
              <w:t>P value</w:t>
            </w:r>
          </w:p>
        </w:tc>
      </w:tr>
      <w:tr w:rsidR="00FF6D9C" w:rsidRPr="00DF7305" w:rsidTr="00FF6D9C">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auto"/>
            </w:tcBorders>
            <w:shd w:val="clear" w:color="auto" w:fill="FFFFFF" w:themeFill="background1"/>
            <w:vAlign w:val="center"/>
          </w:tcPr>
          <w:p w:rsidR="00FF6D9C" w:rsidRPr="00DF7305" w:rsidRDefault="00FF6D9C" w:rsidP="00FF6D9C">
            <w:pPr>
              <w:pStyle w:val="ListParagraph"/>
              <w:ind w:left="0"/>
              <w:contextualSpacing w:val="0"/>
              <w:jc w:val="center"/>
              <w:rPr>
                <w:rFonts w:ascii="Times New Roman" w:eastAsia="Times New Roman" w:hAnsi="Times New Roman" w:cs="Times New Roman"/>
                <w:b w:val="0"/>
                <w:szCs w:val="24"/>
                <w:lang w:val="id-ID"/>
              </w:rPr>
            </w:pPr>
            <w:r>
              <w:rPr>
                <w:rFonts w:ascii="Times New Roman" w:eastAsia="Times New Roman" w:hAnsi="Times New Roman" w:cs="Times New Roman"/>
                <w:b w:val="0"/>
                <w:szCs w:val="24"/>
                <w:lang w:val="id-ID"/>
              </w:rPr>
              <w:t>Menerima</w:t>
            </w:r>
          </w:p>
        </w:tc>
        <w:tc>
          <w:tcPr>
            <w:tcW w:w="1021"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1</w:t>
            </w:r>
          </w:p>
        </w:tc>
        <w:tc>
          <w:tcPr>
            <w:tcW w:w="1395"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34</w:t>
            </w:r>
          </w:p>
        </w:tc>
        <w:tc>
          <w:tcPr>
            <w:tcW w:w="1128"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35</w:t>
            </w:r>
          </w:p>
        </w:tc>
        <w:tc>
          <w:tcPr>
            <w:tcW w:w="992" w:type="dxa"/>
            <w:vMerge w:val="restart"/>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id-ID"/>
              </w:rPr>
            </w:pPr>
            <w:r>
              <w:rPr>
                <w:rFonts w:ascii="Times New Roman" w:eastAsia="Times New Roman" w:hAnsi="Times New Roman" w:cs="Times New Roman"/>
                <w:szCs w:val="24"/>
                <w:lang w:val="id-ID"/>
              </w:rPr>
              <w:t>0,004</w:t>
            </w:r>
          </w:p>
          <w:p w:rsidR="00FF6D9C" w:rsidRPr="00DF7305"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id-ID"/>
              </w:rPr>
            </w:pP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FFFFFF" w:themeFill="background1"/>
          </w:tcPr>
          <w:p w:rsidR="00FF6D9C" w:rsidRPr="00DF7305" w:rsidRDefault="00FF6D9C" w:rsidP="00FF6D9C">
            <w:pPr>
              <w:pStyle w:val="ListParagraph"/>
              <w:ind w:left="0"/>
              <w:contextualSpacing w:val="0"/>
              <w:jc w:val="both"/>
              <w:rPr>
                <w:rFonts w:ascii="Times New Roman" w:eastAsia="Times New Roman" w:hAnsi="Times New Roman" w:cs="Times New Roman"/>
                <w:b w:val="0"/>
                <w:szCs w:val="24"/>
                <w:lang w:val="id-ID"/>
              </w:rPr>
            </w:pPr>
          </w:p>
        </w:tc>
        <w:tc>
          <w:tcPr>
            <w:tcW w:w="1021" w:type="dxa"/>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1.9%</w:t>
            </w:r>
          </w:p>
        </w:tc>
        <w:tc>
          <w:tcPr>
            <w:tcW w:w="1395" w:type="dxa"/>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64.2%</w:t>
            </w:r>
          </w:p>
        </w:tc>
        <w:tc>
          <w:tcPr>
            <w:tcW w:w="1128" w:type="dxa"/>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66.0%</w:t>
            </w:r>
          </w:p>
        </w:tc>
        <w:tc>
          <w:tcPr>
            <w:tcW w:w="992" w:type="dxa"/>
            <w:vMerge/>
            <w:tcBorders>
              <w:top w:val="single" w:sz="4" w:space="0" w:color="auto"/>
              <w:bottom w:val="single" w:sz="4" w:space="0" w:color="auto"/>
            </w:tcBorders>
            <w:shd w:val="clear" w:color="auto" w:fill="FFFFFF" w:themeFill="background1"/>
          </w:tcPr>
          <w:p w:rsidR="00FF6D9C" w:rsidRPr="00DF7305"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id-ID"/>
              </w:rPr>
            </w:pPr>
          </w:p>
        </w:tc>
      </w:tr>
      <w:tr w:rsidR="00FF6D9C" w:rsidRPr="00DF7305" w:rsidTr="00FF6D9C">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FFFFFF" w:themeFill="background1"/>
            <w:vAlign w:val="center"/>
          </w:tcPr>
          <w:p w:rsidR="00FF6D9C" w:rsidRPr="00DF7305" w:rsidRDefault="00FF6D9C" w:rsidP="00FF6D9C">
            <w:pPr>
              <w:pStyle w:val="ListParagraph"/>
              <w:ind w:left="0"/>
              <w:contextualSpacing w:val="0"/>
              <w:jc w:val="center"/>
              <w:rPr>
                <w:rFonts w:ascii="Times New Roman" w:eastAsia="Times New Roman" w:hAnsi="Times New Roman" w:cs="Times New Roman"/>
                <w:b w:val="0"/>
                <w:szCs w:val="24"/>
                <w:lang w:val="id-ID"/>
              </w:rPr>
            </w:pPr>
            <w:r>
              <w:rPr>
                <w:rFonts w:ascii="Times New Roman" w:eastAsia="Times New Roman" w:hAnsi="Times New Roman" w:cs="Times New Roman"/>
                <w:b w:val="0"/>
                <w:szCs w:val="24"/>
                <w:lang w:val="id-ID"/>
              </w:rPr>
              <w:t>Tidak Menerima</w:t>
            </w:r>
          </w:p>
        </w:tc>
        <w:tc>
          <w:tcPr>
            <w:tcW w:w="1021" w:type="dxa"/>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6</w:t>
            </w:r>
          </w:p>
        </w:tc>
        <w:tc>
          <w:tcPr>
            <w:tcW w:w="1395" w:type="dxa"/>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12</w:t>
            </w:r>
          </w:p>
        </w:tc>
        <w:tc>
          <w:tcPr>
            <w:tcW w:w="1128" w:type="dxa"/>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18</w:t>
            </w:r>
          </w:p>
        </w:tc>
        <w:tc>
          <w:tcPr>
            <w:tcW w:w="992" w:type="dxa"/>
            <w:vMerge/>
            <w:tcBorders>
              <w:top w:val="single" w:sz="4" w:space="0" w:color="auto"/>
              <w:bottom w:val="single" w:sz="4" w:space="0" w:color="auto"/>
            </w:tcBorders>
            <w:shd w:val="clear" w:color="auto" w:fill="FFFFFF" w:themeFill="background1"/>
          </w:tcPr>
          <w:p w:rsidR="00FF6D9C" w:rsidRPr="00DF7305"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id-ID"/>
              </w:rPr>
            </w:pP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4" w:space="0" w:color="auto"/>
            </w:tcBorders>
            <w:shd w:val="clear" w:color="auto" w:fill="FFFFFF" w:themeFill="background1"/>
          </w:tcPr>
          <w:p w:rsidR="00FF6D9C" w:rsidRPr="00DF7305" w:rsidRDefault="00FF6D9C" w:rsidP="00FF6D9C">
            <w:pPr>
              <w:pStyle w:val="ListParagraph"/>
              <w:ind w:left="0"/>
              <w:contextualSpacing w:val="0"/>
              <w:jc w:val="both"/>
              <w:rPr>
                <w:rFonts w:ascii="Times New Roman" w:eastAsia="Times New Roman" w:hAnsi="Times New Roman" w:cs="Times New Roman"/>
                <w:b w:val="0"/>
                <w:szCs w:val="24"/>
                <w:lang w:val="id-ID"/>
              </w:rPr>
            </w:pPr>
          </w:p>
        </w:tc>
        <w:tc>
          <w:tcPr>
            <w:tcW w:w="1021"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11.3%</w:t>
            </w:r>
          </w:p>
        </w:tc>
        <w:tc>
          <w:tcPr>
            <w:tcW w:w="1395"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22.6%</w:t>
            </w:r>
          </w:p>
        </w:tc>
        <w:tc>
          <w:tcPr>
            <w:tcW w:w="1128"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34.0%</w:t>
            </w:r>
          </w:p>
        </w:tc>
        <w:tc>
          <w:tcPr>
            <w:tcW w:w="992" w:type="dxa"/>
            <w:vMerge/>
            <w:tcBorders>
              <w:top w:val="single" w:sz="4" w:space="0" w:color="auto"/>
              <w:bottom w:val="single" w:sz="4" w:space="0" w:color="auto"/>
            </w:tcBorders>
            <w:shd w:val="clear" w:color="auto" w:fill="FFFFFF" w:themeFill="background1"/>
          </w:tcPr>
          <w:p w:rsidR="00FF6D9C" w:rsidRPr="00DF7305"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id-ID"/>
              </w:rPr>
            </w:pPr>
          </w:p>
        </w:tc>
      </w:tr>
      <w:tr w:rsidR="00FF6D9C" w:rsidRPr="00DF7305" w:rsidTr="00FF6D9C">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auto"/>
            </w:tcBorders>
            <w:shd w:val="clear" w:color="auto" w:fill="FFFFFF" w:themeFill="background1"/>
            <w:vAlign w:val="center"/>
          </w:tcPr>
          <w:p w:rsidR="00FF6D9C" w:rsidRPr="00DF7305" w:rsidRDefault="00FF6D9C" w:rsidP="00FF6D9C">
            <w:pPr>
              <w:pStyle w:val="ListParagraph"/>
              <w:ind w:left="0"/>
              <w:contextualSpacing w:val="0"/>
              <w:jc w:val="center"/>
              <w:rPr>
                <w:rFonts w:ascii="Times New Roman" w:eastAsia="Times New Roman" w:hAnsi="Times New Roman" w:cs="Times New Roman"/>
                <w:b w:val="0"/>
                <w:szCs w:val="24"/>
                <w:lang w:val="id-ID"/>
              </w:rPr>
            </w:pPr>
            <w:r w:rsidRPr="00DF7305">
              <w:rPr>
                <w:rFonts w:ascii="Times New Roman" w:eastAsia="Times New Roman" w:hAnsi="Times New Roman" w:cs="Times New Roman"/>
                <w:b w:val="0"/>
                <w:szCs w:val="24"/>
                <w:lang w:val="id-ID"/>
              </w:rPr>
              <w:t>Total</w:t>
            </w:r>
          </w:p>
        </w:tc>
        <w:tc>
          <w:tcPr>
            <w:tcW w:w="1021"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7</w:t>
            </w:r>
          </w:p>
        </w:tc>
        <w:tc>
          <w:tcPr>
            <w:tcW w:w="1395"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46</w:t>
            </w:r>
          </w:p>
        </w:tc>
        <w:tc>
          <w:tcPr>
            <w:tcW w:w="1128"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53</w:t>
            </w:r>
          </w:p>
        </w:tc>
        <w:tc>
          <w:tcPr>
            <w:tcW w:w="992" w:type="dxa"/>
            <w:vMerge/>
            <w:tcBorders>
              <w:top w:val="single" w:sz="4" w:space="0" w:color="auto"/>
              <w:bottom w:val="single" w:sz="4" w:space="0" w:color="auto"/>
            </w:tcBorders>
            <w:shd w:val="clear" w:color="auto" w:fill="FFFFFF" w:themeFill="background1"/>
            <w:vAlign w:val="center"/>
          </w:tcPr>
          <w:p w:rsidR="00FF6D9C" w:rsidRPr="00F61BE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4" w:space="0" w:color="auto"/>
            </w:tcBorders>
            <w:shd w:val="clear" w:color="auto" w:fill="FFFFFF" w:themeFill="background1"/>
          </w:tcPr>
          <w:p w:rsidR="00FF6D9C" w:rsidRPr="00DF7305" w:rsidRDefault="00FF6D9C" w:rsidP="00FF6D9C">
            <w:pPr>
              <w:pStyle w:val="ListParagraph"/>
              <w:ind w:left="0"/>
              <w:contextualSpacing w:val="0"/>
              <w:jc w:val="both"/>
              <w:rPr>
                <w:rFonts w:ascii="Times New Roman" w:eastAsia="Times New Roman" w:hAnsi="Times New Roman" w:cs="Times New Roman"/>
                <w:b w:val="0"/>
                <w:szCs w:val="24"/>
                <w:lang w:val="id-ID"/>
              </w:rPr>
            </w:pPr>
          </w:p>
        </w:tc>
        <w:tc>
          <w:tcPr>
            <w:tcW w:w="1021"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13.2%</w:t>
            </w:r>
          </w:p>
        </w:tc>
        <w:tc>
          <w:tcPr>
            <w:tcW w:w="1395"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86.8%</w:t>
            </w:r>
          </w:p>
        </w:tc>
        <w:tc>
          <w:tcPr>
            <w:tcW w:w="1128"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100.0%</w:t>
            </w:r>
          </w:p>
        </w:tc>
        <w:tc>
          <w:tcPr>
            <w:tcW w:w="992" w:type="dxa"/>
            <w:vMerge/>
            <w:tcBorders>
              <w:top w:val="single" w:sz="4" w:space="0" w:color="auto"/>
              <w:bottom w:val="single" w:sz="4" w:space="0" w:color="auto"/>
            </w:tcBorders>
            <w:shd w:val="clear" w:color="auto" w:fill="FFFFFF" w:themeFill="background1"/>
            <w:vAlign w:val="center"/>
          </w:tcPr>
          <w:p w:rsidR="00FF6D9C" w:rsidRPr="00F61BE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p>
        </w:tc>
      </w:tr>
    </w:tbl>
    <w:p w:rsidR="00626C4B" w:rsidRDefault="00626C4B" w:rsidP="00D346E6">
      <w:pPr>
        <w:pStyle w:val="ListParagraph"/>
        <w:spacing w:before="240" w:after="0" w:line="360" w:lineRule="auto"/>
        <w:ind w:left="2280"/>
        <w:jc w:val="both"/>
        <w:rPr>
          <w:rFonts w:ascii="Times New Roman" w:hAnsi="Times New Roman" w:cs="Times New Roman"/>
          <w:b/>
          <w:szCs w:val="24"/>
          <w:lang w:val="id-ID"/>
        </w:rPr>
      </w:pPr>
    </w:p>
    <w:p w:rsidR="00626C4B" w:rsidRDefault="00626C4B" w:rsidP="00D346E6">
      <w:pPr>
        <w:pStyle w:val="ListParagraph"/>
        <w:spacing w:line="480" w:lineRule="auto"/>
        <w:jc w:val="both"/>
        <w:rPr>
          <w:rFonts w:ascii="Times New Roman" w:eastAsia="Times New Roman" w:hAnsi="Times New Roman" w:cs="Times New Roman"/>
          <w:b/>
          <w:szCs w:val="24"/>
          <w:lang w:val="id-ID"/>
        </w:rPr>
      </w:pPr>
    </w:p>
    <w:p w:rsidR="00626C4B" w:rsidRDefault="00626C4B" w:rsidP="00D346E6">
      <w:pPr>
        <w:pStyle w:val="ListParagraph"/>
        <w:spacing w:line="480" w:lineRule="auto"/>
        <w:jc w:val="both"/>
        <w:rPr>
          <w:rFonts w:ascii="Times New Roman" w:eastAsia="Times New Roman" w:hAnsi="Times New Roman" w:cs="Times New Roman"/>
          <w:b/>
          <w:szCs w:val="24"/>
          <w:lang w:val="id-ID"/>
        </w:rPr>
      </w:pPr>
    </w:p>
    <w:p w:rsidR="00626C4B" w:rsidRDefault="00626C4B" w:rsidP="00D346E6">
      <w:pPr>
        <w:pStyle w:val="ListParagraph"/>
        <w:spacing w:line="480" w:lineRule="auto"/>
        <w:jc w:val="both"/>
        <w:rPr>
          <w:rFonts w:ascii="Times New Roman" w:eastAsia="Times New Roman" w:hAnsi="Times New Roman" w:cs="Times New Roman"/>
          <w:b/>
          <w:szCs w:val="24"/>
          <w:lang w:val="id-ID"/>
        </w:rPr>
      </w:pPr>
    </w:p>
    <w:p w:rsidR="00626C4B" w:rsidRDefault="00626C4B" w:rsidP="00D346E6">
      <w:pPr>
        <w:pStyle w:val="ListParagraph"/>
        <w:spacing w:line="480" w:lineRule="auto"/>
        <w:jc w:val="both"/>
        <w:rPr>
          <w:rFonts w:ascii="Times New Roman" w:eastAsia="Times New Roman" w:hAnsi="Times New Roman" w:cs="Times New Roman"/>
          <w:b/>
          <w:szCs w:val="24"/>
          <w:lang w:val="id-ID"/>
        </w:rPr>
      </w:pPr>
    </w:p>
    <w:p w:rsidR="00C919DD" w:rsidRDefault="00626C4B" w:rsidP="00D346E6">
      <w:pPr>
        <w:pStyle w:val="ListParagraph"/>
        <w:spacing w:before="240" w:after="0" w:line="360" w:lineRule="auto"/>
        <w:ind w:left="2268" w:firstLine="612"/>
        <w:jc w:val="both"/>
        <w:rPr>
          <w:rFonts w:ascii="Times New Roman" w:hAnsi="Times New Roman" w:cs="Times New Roman"/>
          <w:szCs w:val="24"/>
        </w:rPr>
      </w:pPr>
      <w:r>
        <w:rPr>
          <w:rFonts w:ascii="Times New Roman" w:hAnsi="Times New Roman" w:cs="Times New Roman"/>
          <w:szCs w:val="24"/>
          <w:lang w:val="id-ID"/>
        </w:rPr>
        <w:t xml:space="preserve">Berdasarkan tabel 7 </w:t>
      </w:r>
      <w:r w:rsidRPr="00435D89">
        <w:rPr>
          <w:rFonts w:ascii="Times New Roman" w:hAnsi="Times New Roman" w:cs="Times New Roman"/>
          <w:szCs w:val="24"/>
          <w:lang w:val="id-ID"/>
        </w:rPr>
        <w:t xml:space="preserve">Hasil uji </w:t>
      </w:r>
      <w:r>
        <w:rPr>
          <w:rFonts w:ascii="Times New Roman" w:eastAsia="Times New Roman" w:hAnsi="Times New Roman" w:cs="Times New Roman"/>
          <w:i/>
          <w:szCs w:val="24"/>
          <w:lang w:val="id-ID"/>
        </w:rPr>
        <w:t>Fisher Exact</w:t>
      </w:r>
      <w:r>
        <w:rPr>
          <w:rFonts w:ascii="Times New Roman" w:hAnsi="Times New Roman" w:cs="Times New Roman"/>
          <w:szCs w:val="24"/>
          <w:lang w:val="id-ID"/>
        </w:rPr>
        <w:t xml:space="preserve">di dapatkan </w:t>
      </w:r>
      <w:r w:rsidRPr="00435D89">
        <w:rPr>
          <w:rFonts w:ascii="Times New Roman" w:hAnsi="Times New Roman" w:cs="Times New Roman"/>
          <w:i/>
          <w:szCs w:val="24"/>
          <w:lang w:val="id-ID"/>
        </w:rPr>
        <w:t xml:space="preserve">p </w:t>
      </w:r>
      <w:r>
        <w:rPr>
          <w:rFonts w:ascii="Times New Roman" w:hAnsi="Times New Roman" w:cs="Times New Roman"/>
          <w:szCs w:val="24"/>
          <w:lang w:val="id-ID"/>
        </w:rPr>
        <w:t>value 0,004</w:t>
      </w:r>
      <w:r w:rsidRPr="00435D89">
        <w:rPr>
          <w:rFonts w:ascii="Times New Roman" w:hAnsi="Times New Roman" w:cs="Times New Roman"/>
          <w:szCs w:val="24"/>
          <w:lang w:val="id-ID"/>
        </w:rPr>
        <w:t>&lt; α 0,05. Dengan demikian H0 di tolak dan H</w:t>
      </w:r>
      <w:r w:rsidRPr="00435D89">
        <w:rPr>
          <w:rFonts w:ascii="Times New Roman" w:hAnsi="Times New Roman" w:cs="Times New Roman"/>
          <w:szCs w:val="24"/>
          <w:vertAlign w:val="subscript"/>
          <w:lang w:val="id-ID"/>
        </w:rPr>
        <w:t xml:space="preserve">1 </w:t>
      </w:r>
      <w:r w:rsidRPr="00435D89">
        <w:rPr>
          <w:rFonts w:ascii="Times New Roman" w:hAnsi="Times New Roman" w:cs="Times New Roman"/>
          <w:szCs w:val="24"/>
          <w:lang w:val="id-ID"/>
        </w:rPr>
        <w:t>diterima yang berarti A</w:t>
      </w:r>
      <w:r w:rsidRPr="00435D89">
        <w:rPr>
          <w:rFonts w:ascii="Times New Roman" w:hAnsi="Times New Roman" w:cs="Times New Roman"/>
          <w:szCs w:val="24"/>
        </w:rPr>
        <w:t>da</w:t>
      </w:r>
      <w:r>
        <w:rPr>
          <w:rFonts w:ascii="Times New Roman" w:hAnsi="Times New Roman" w:cs="Times New Roman"/>
          <w:szCs w:val="24"/>
          <w:lang w:val="id-ID"/>
        </w:rPr>
        <w:t xml:space="preserve"> Hubungan </w:t>
      </w:r>
      <w:r w:rsidRPr="00435D89">
        <w:rPr>
          <w:rFonts w:ascii="Times New Roman" w:hAnsi="Times New Roman" w:cs="Times New Roman"/>
          <w:szCs w:val="24"/>
          <w:lang w:val="id-ID"/>
        </w:rPr>
        <w:t xml:space="preserve">Faktor </w:t>
      </w:r>
      <w:r>
        <w:rPr>
          <w:rFonts w:ascii="Times New Roman" w:hAnsi="Times New Roman" w:cs="Times New Roman"/>
          <w:szCs w:val="24"/>
          <w:lang w:val="id-ID"/>
        </w:rPr>
        <w:t>Sumber Informasi</w:t>
      </w:r>
      <w:r w:rsidRPr="00435D89">
        <w:rPr>
          <w:rFonts w:ascii="Times New Roman" w:hAnsi="Times New Roman" w:cs="Times New Roman"/>
          <w:szCs w:val="24"/>
          <w:lang w:val="id-ID"/>
        </w:rPr>
        <w:t xml:space="preserve"> dengan Terjadinya Kehamilan pada Masa Pandemi Covid-19 di Desa Kalipang Kec. Grati Kab. Pasuruan</w:t>
      </w:r>
      <w:r>
        <w:rPr>
          <w:rFonts w:ascii="Times New Roman" w:hAnsi="Times New Roman" w:cs="Times New Roman"/>
          <w:szCs w:val="24"/>
          <w:lang w:val="id-ID"/>
        </w:rPr>
        <w:t>.</w:t>
      </w:r>
    </w:p>
    <w:p w:rsidR="00626C4B" w:rsidRDefault="00626C4B" w:rsidP="00D346E6">
      <w:pPr>
        <w:pStyle w:val="ListParagraph"/>
        <w:numPr>
          <w:ilvl w:val="0"/>
          <w:numId w:val="9"/>
        </w:numPr>
        <w:spacing w:before="240" w:after="0" w:line="240" w:lineRule="auto"/>
        <w:ind w:left="2268" w:hanging="425"/>
        <w:jc w:val="both"/>
        <w:rPr>
          <w:rFonts w:ascii="Times New Roman" w:hAnsi="Times New Roman" w:cs="Times New Roman"/>
          <w:b/>
          <w:szCs w:val="24"/>
          <w:lang w:val="id-ID"/>
        </w:rPr>
      </w:pPr>
      <w:r w:rsidRPr="008973AE">
        <w:rPr>
          <w:rFonts w:ascii="Times New Roman" w:hAnsi="Times New Roman" w:cs="Times New Roman"/>
          <w:b/>
          <w:szCs w:val="24"/>
          <w:lang w:val="id-ID"/>
        </w:rPr>
        <w:t xml:space="preserve">Analisis Faktor </w:t>
      </w:r>
      <w:r>
        <w:rPr>
          <w:rFonts w:ascii="Times New Roman" w:hAnsi="Times New Roman" w:cs="Times New Roman"/>
          <w:b/>
          <w:szCs w:val="24"/>
          <w:lang w:val="id-ID"/>
        </w:rPr>
        <w:t>Dukungan Suami</w:t>
      </w:r>
      <w:r w:rsidRPr="008973AE">
        <w:rPr>
          <w:rFonts w:ascii="Times New Roman" w:hAnsi="Times New Roman" w:cs="Times New Roman"/>
          <w:b/>
          <w:szCs w:val="24"/>
          <w:lang w:val="id-ID"/>
        </w:rPr>
        <w:t xml:space="preserve"> Berhubungan dengan Terjadinya Kehamilan pada Masa Pandemi Covid-19 di Desa Kalipang Kec. Grati Kab. Pasuruan</w:t>
      </w:r>
    </w:p>
    <w:p w:rsidR="00626C4B" w:rsidRDefault="00626C4B" w:rsidP="00D346E6">
      <w:pPr>
        <w:pStyle w:val="ListParagraph"/>
        <w:spacing w:after="0" w:line="240" w:lineRule="auto"/>
        <w:ind w:left="3261" w:hanging="993"/>
        <w:jc w:val="both"/>
        <w:rPr>
          <w:rFonts w:ascii="Times New Roman" w:hAnsi="Times New Roman" w:cs="Times New Roman"/>
          <w:szCs w:val="24"/>
          <w:lang w:val="id-ID"/>
        </w:rPr>
      </w:pPr>
      <w:r>
        <w:rPr>
          <w:rFonts w:ascii="Times New Roman" w:hAnsi="Times New Roman" w:cs="Times New Roman"/>
          <w:szCs w:val="24"/>
          <w:lang w:val="id-ID"/>
        </w:rPr>
        <w:t xml:space="preserve">Tabel. 8 </w:t>
      </w:r>
      <w:r w:rsidR="00D346E6">
        <w:rPr>
          <w:rFonts w:ascii="Times New Roman" w:hAnsi="Times New Roman" w:cs="Times New Roman"/>
          <w:szCs w:val="24"/>
        </w:rPr>
        <w:tab/>
      </w:r>
      <w:r w:rsidRPr="008973AE">
        <w:rPr>
          <w:rFonts w:ascii="Times New Roman" w:hAnsi="Times New Roman" w:cs="Times New Roman"/>
          <w:szCs w:val="24"/>
          <w:lang w:val="id-ID"/>
        </w:rPr>
        <w:t xml:space="preserve">Analisis Faktor </w:t>
      </w:r>
      <w:r>
        <w:rPr>
          <w:rFonts w:ascii="Times New Roman" w:hAnsi="Times New Roman" w:cs="Times New Roman"/>
          <w:szCs w:val="24"/>
          <w:lang w:val="id-ID"/>
        </w:rPr>
        <w:t>Dukungan Suami</w:t>
      </w:r>
      <w:r w:rsidRPr="008973AE">
        <w:rPr>
          <w:rFonts w:ascii="Times New Roman" w:hAnsi="Times New Roman" w:cs="Times New Roman"/>
          <w:szCs w:val="24"/>
          <w:lang w:val="id-ID"/>
        </w:rPr>
        <w:t xml:space="preserve"> Berhubungan dengan Terjadinya Kehamilan pada Masa Pandemi Covid-19 di Desa Kalipang Kec. Grati Kab. Pasuruan</w:t>
      </w:r>
    </w:p>
    <w:tbl>
      <w:tblPr>
        <w:tblStyle w:val="LightShading"/>
        <w:tblpPr w:leftFromText="180" w:rightFromText="180" w:vertAnchor="text" w:horzAnchor="page" w:tblpX="4661" w:tblpY="55"/>
        <w:tblW w:w="5637" w:type="dxa"/>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1384"/>
        <w:gridCol w:w="879"/>
        <w:gridCol w:w="1395"/>
        <w:gridCol w:w="986"/>
        <w:gridCol w:w="993"/>
      </w:tblGrid>
      <w:tr w:rsidR="00FF6D9C" w:rsidRPr="00DF7305" w:rsidTr="00FF6D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4" w:space="0" w:color="auto"/>
            </w:tcBorders>
            <w:shd w:val="clear" w:color="auto" w:fill="FFFFFF" w:themeFill="background1"/>
            <w:vAlign w:val="center"/>
          </w:tcPr>
          <w:p w:rsidR="00FF6D9C" w:rsidRPr="00D343E2" w:rsidRDefault="00FF6D9C" w:rsidP="00FF6D9C">
            <w:pPr>
              <w:pStyle w:val="ListParagraph"/>
              <w:ind w:left="0"/>
              <w:jc w:val="center"/>
              <w:rPr>
                <w:rFonts w:ascii="Times New Roman" w:eastAsia="Times New Roman" w:hAnsi="Times New Roman" w:cs="Times New Roman"/>
                <w:b w:val="0"/>
                <w:szCs w:val="24"/>
                <w:lang w:val="id-ID"/>
              </w:rPr>
            </w:pPr>
            <w:r>
              <w:rPr>
                <w:rFonts w:ascii="Times New Roman" w:hAnsi="Times New Roman" w:cs="Times New Roman"/>
                <w:b w:val="0"/>
                <w:szCs w:val="24"/>
                <w:lang w:val="id-ID"/>
              </w:rPr>
              <w:t>Faktor Dukungan Suami</w:t>
            </w:r>
          </w:p>
        </w:tc>
        <w:tc>
          <w:tcPr>
            <w:tcW w:w="4253" w:type="dxa"/>
            <w:gridSpan w:val="4"/>
            <w:tcBorders>
              <w:top w:val="single" w:sz="4" w:space="0" w:color="auto"/>
              <w:bottom w:val="single" w:sz="4" w:space="0" w:color="auto"/>
            </w:tcBorders>
            <w:shd w:val="clear" w:color="auto" w:fill="FFFFFF" w:themeFill="background1"/>
            <w:vAlign w:val="center"/>
          </w:tcPr>
          <w:p w:rsidR="00FF6D9C" w:rsidRPr="00B47ED4" w:rsidRDefault="00FF6D9C" w:rsidP="00FF6D9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val="id-ID"/>
              </w:rPr>
            </w:pPr>
            <w:r w:rsidRPr="00B47ED4">
              <w:rPr>
                <w:rFonts w:ascii="Times New Roman" w:hAnsi="Times New Roman" w:cs="Times New Roman"/>
                <w:b w:val="0"/>
                <w:szCs w:val="24"/>
                <w:lang w:val="id-ID"/>
              </w:rPr>
              <w:t>Terjadinya Kehamilan</w:t>
            </w: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tcBorders>
            <w:shd w:val="clear" w:color="auto" w:fill="FFFFFF" w:themeFill="background1"/>
          </w:tcPr>
          <w:p w:rsidR="00FF6D9C" w:rsidRPr="00DF7305" w:rsidRDefault="00FF6D9C" w:rsidP="00FF6D9C">
            <w:pPr>
              <w:pStyle w:val="ListParagraph"/>
              <w:ind w:left="0"/>
              <w:jc w:val="both"/>
              <w:rPr>
                <w:rFonts w:ascii="Times New Roman" w:eastAsia="Times New Roman" w:hAnsi="Times New Roman" w:cs="Times New Roman"/>
                <w:b w:val="0"/>
                <w:szCs w:val="24"/>
                <w:lang w:val="id-ID"/>
              </w:rPr>
            </w:pPr>
          </w:p>
        </w:tc>
        <w:tc>
          <w:tcPr>
            <w:tcW w:w="879" w:type="dxa"/>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lang w:val="id-ID"/>
              </w:rPr>
            </w:pPr>
            <w:r>
              <w:rPr>
                <w:rFonts w:ascii="Times New Roman" w:eastAsia="Times New Roman" w:hAnsi="Times New Roman" w:cs="Times New Roman"/>
                <w:szCs w:val="24"/>
                <w:lang w:val="id-ID"/>
              </w:rPr>
              <w:t>Hamil</w:t>
            </w:r>
          </w:p>
        </w:tc>
        <w:tc>
          <w:tcPr>
            <w:tcW w:w="1395" w:type="dxa"/>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lang w:val="id-ID"/>
              </w:rPr>
            </w:pPr>
            <w:r>
              <w:rPr>
                <w:rFonts w:ascii="Times New Roman" w:eastAsia="Times New Roman" w:hAnsi="Times New Roman" w:cs="Times New Roman"/>
                <w:szCs w:val="24"/>
                <w:lang w:val="id-ID"/>
              </w:rPr>
              <w:t>Tidak Hamil</w:t>
            </w:r>
          </w:p>
        </w:tc>
        <w:tc>
          <w:tcPr>
            <w:tcW w:w="986" w:type="dxa"/>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id-ID"/>
              </w:rPr>
            </w:pPr>
            <w:r w:rsidRPr="00DF7305">
              <w:rPr>
                <w:rFonts w:ascii="Times New Roman" w:eastAsia="Times New Roman" w:hAnsi="Times New Roman" w:cs="Times New Roman"/>
                <w:szCs w:val="24"/>
                <w:lang w:val="id-ID"/>
              </w:rPr>
              <w:t>Total</w:t>
            </w:r>
          </w:p>
        </w:tc>
        <w:tc>
          <w:tcPr>
            <w:tcW w:w="993" w:type="dxa"/>
            <w:tcBorders>
              <w:top w:val="single" w:sz="4" w:space="0" w:color="auto"/>
              <w:bottom w:val="single" w:sz="4" w:space="0" w:color="auto"/>
            </w:tcBorders>
            <w:shd w:val="clear" w:color="auto" w:fill="FFFFFF" w:themeFill="background1"/>
          </w:tcPr>
          <w:p w:rsidR="00FF6D9C" w:rsidRPr="00DF7305" w:rsidRDefault="00FF6D9C" w:rsidP="00FF6D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id-ID"/>
              </w:rPr>
            </w:pPr>
            <w:r>
              <w:rPr>
                <w:rFonts w:ascii="Times New Roman" w:eastAsia="Times New Roman" w:hAnsi="Times New Roman" w:cs="Times New Roman"/>
                <w:szCs w:val="24"/>
                <w:lang w:val="id-ID"/>
              </w:rPr>
              <w:t>P value</w:t>
            </w:r>
          </w:p>
        </w:tc>
      </w:tr>
      <w:tr w:rsidR="00FF6D9C" w:rsidRPr="00DF7305" w:rsidTr="00FF6D9C">
        <w:trPr>
          <w:trHeight w:val="2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4" w:space="0" w:color="auto"/>
            </w:tcBorders>
            <w:shd w:val="clear" w:color="auto" w:fill="FFFFFF" w:themeFill="background1"/>
            <w:vAlign w:val="center"/>
          </w:tcPr>
          <w:p w:rsidR="00FF6D9C" w:rsidRPr="00DF7305" w:rsidRDefault="00FF6D9C" w:rsidP="00FF6D9C">
            <w:pPr>
              <w:pStyle w:val="ListParagraph"/>
              <w:ind w:left="0"/>
              <w:jc w:val="center"/>
              <w:rPr>
                <w:rFonts w:ascii="Times New Roman" w:eastAsia="Times New Roman" w:hAnsi="Times New Roman" w:cs="Times New Roman"/>
                <w:b w:val="0"/>
                <w:szCs w:val="24"/>
                <w:lang w:val="id-ID"/>
              </w:rPr>
            </w:pPr>
            <w:r>
              <w:rPr>
                <w:rFonts w:ascii="Times New Roman" w:eastAsia="Times New Roman" w:hAnsi="Times New Roman" w:cs="Times New Roman"/>
                <w:b w:val="0"/>
                <w:szCs w:val="24"/>
                <w:lang w:val="id-ID"/>
              </w:rPr>
              <w:t>Mendukung</w:t>
            </w:r>
          </w:p>
        </w:tc>
        <w:tc>
          <w:tcPr>
            <w:tcW w:w="879"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2</w:t>
            </w:r>
          </w:p>
        </w:tc>
        <w:tc>
          <w:tcPr>
            <w:tcW w:w="1395"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20</w:t>
            </w:r>
          </w:p>
        </w:tc>
        <w:tc>
          <w:tcPr>
            <w:tcW w:w="986"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22</w:t>
            </w:r>
          </w:p>
        </w:tc>
        <w:tc>
          <w:tcPr>
            <w:tcW w:w="993" w:type="dxa"/>
            <w:vMerge w:val="restart"/>
            <w:tcBorders>
              <w:top w:val="single" w:sz="4" w:space="0" w:color="auto"/>
              <w:bottom w:val="single" w:sz="4" w:space="0" w:color="auto"/>
            </w:tcBorders>
            <w:shd w:val="clear" w:color="auto" w:fill="FFFFFF" w:themeFill="background1"/>
            <w:vAlign w:val="center"/>
          </w:tcPr>
          <w:p w:rsidR="00FF6D9C" w:rsidRPr="00DF7305" w:rsidRDefault="00FF6D9C" w:rsidP="00FF6D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id-ID"/>
              </w:rPr>
            </w:pPr>
            <w:r>
              <w:rPr>
                <w:rFonts w:ascii="Times New Roman" w:eastAsia="Times New Roman" w:hAnsi="Times New Roman" w:cs="Times New Roman"/>
                <w:szCs w:val="24"/>
                <w:lang w:val="id-ID"/>
              </w:rPr>
              <w:t>0,686</w:t>
            </w:r>
          </w:p>
          <w:p w:rsidR="00FF6D9C" w:rsidRPr="00DF7305"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id-ID"/>
              </w:rPr>
            </w:pP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FFFFFF" w:themeFill="background1"/>
          </w:tcPr>
          <w:p w:rsidR="00FF6D9C" w:rsidRPr="00DF7305" w:rsidRDefault="00FF6D9C" w:rsidP="00FF6D9C">
            <w:pPr>
              <w:pStyle w:val="ListParagraph"/>
              <w:ind w:left="0"/>
              <w:jc w:val="both"/>
              <w:rPr>
                <w:rFonts w:ascii="Times New Roman" w:eastAsia="Times New Roman" w:hAnsi="Times New Roman" w:cs="Times New Roman"/>
                <w:b w:val="0"/>
                <w:szCs w:val="24"/>
                <w:lang w:val="id-ID"/>
              </w:rPr>
            </w:pPr>
          </w:p>
        </w:tc>
        <w:tc>
          <w:tcPr>
            <w:tcW w:w="879" w:type="dxa"/>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3.8%</w:t>
            </w:r>
          </w:p>
        </w:tc>
        <w:tc>
          <w:tcPr>
            <w:tcW w:w="1395" w:type="dxa"/>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37.7%</w:t>
            </w:r>
          </w:p>
        </w:tc>
        <w:tc>
          <w:tcPr>
            <w:tcW w:w="986" w:type="dxa"/>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41.5%</w:t>
            </w:r>
          </w:p>
        </w:tc>
        <w:tc>
          <w:tcPr>
            <w:tcW w:w="993" w:type="dxa"/>
            <w:vMerge/>
            <w:tcBorders>
              <w:bottom w:val="single" w:sz="4" w:space="0" w:color="auto"/>
            </w:tcBorders>
            <w:shd w:val="clear" w:color="auto" w:fill="FFFFFF" w:themeFill="background1"/>
          </w:tcPr>
          <w:p w:rsidR="00FF6D9C" w:rsidRPr="00DF7305"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id-ID"/>
              </w:rPr>
            </w:pPr>
          </w:p>
        </w:tc>
      </w:tr>
      <w:tr w:rsidR="00FF6D9C" w:rsidRPr="00DF7305" w:rsidTr="00FF6D9C">
        <w:trPr>
          <w:trHeight w:val="2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FFFFFF" w:themeFill="background1"/>
            <w:vAlign w:val="center"/>
          </w:tcPr>
          <w:p w:rsidR="00FF6D9C" w:rsidRPr="00DF7305" w:rsidRDefault="00FF6D9C" w:rsidP="00FF6D9C">
            <w:pPr>
              <w:pStyle w:val="ListParagraph"/>
              <w:ind w:left="0"/>
              <w:jc w:val="center"/>
              <w:rPr>
                <w:rFonts w:ascii="Times New Roman" w:eastAsia="Times New Roman" w:hAnsi="Times New Roman" w:cs="Times New Roman"/>
                <w:b w:val="0"/>
                <w:szCs w:val="24"/>
                <w:lang w:val="id-ID"/>
              </w:rPr>
            </w:pPr>
            <w:r>
              <w:rPr>
                <w:rFonts w:ascii="Times New Roman" w:eastAsia="Times New Roman" w:hAnsi="Times New Roman" w:cs="Times New Roman"/>
                <w:b w:val="0"/>
                <w:szCs w:val="24"/>
                <w:lang w:val="id-ID"/>
              </w:rPr>
              <w:t>Tidak Mendukung</w:t>
            </w:r>
          </w:p>
        </w:tc>
        <w:tc>
          <w:tcPr>
            <w:tcW w:w="879" w:type="dxa"/>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5</w:t>
            </w:r>
          </w:p>
        </w:tc>
        <w:tc>
          <w:tcPr>
            <w:tcW w:w="1395" w:type="dxa"/>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26</w:t>
            </w:r>
          </w:p>
        </w:tc>
        <w:tc>
          <w:tcPr>
            <w:tcW w:w="986" w:type="dxa"/>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31</w:t>
            </w:r>
          </w:p>
        </w:tc>
        <w:tc>
          <w:tcPr>
            <w:tcW w:w="993" w:type="dxa"/>
            <w:vMerge/>
            <w:tcBorders>
              <w:bottom w:val="single" w:sz="4" w:space="0" w:color="auto"/>
            </w:tcBorders>
            <w:shd w:val="clear" w:color="auto" w:fill="FFFFFF" w:themeFill="background1"/>
          </w:tcPr>
          <w:p w:rsidR="00FF6D9C" w:rsidRPr="00DF7305"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id-ID"/>
              </w:rPr>
            </w:pP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tcBorders>
            <w:shd w:val="clear" w:color="auto" w:fill="FFFFFF" w:themeFill="background1"/>
          </w:tcPr>
          <w:p w:rsidR="00FF6D9C" w:rsidRPr="00DF7305" w:rsidRDefault="00FF6D9C" w:rsidP="00FF6D9C">
            <w:pPr>
              <w:pStyle w:val="ListParagraph"/>
              <w:ind w:left="0"/>
              <w:jc w:val="both"/>
              <w:rPr>
                <w:rFonts w:ascii="Times New Roman" w:eastAsia="Times New Roman" w:hAnsi="Times New Roman" w:cs="Times New Roman"/>
                <w:b w:val="0"/>
                <w:szCs w:val="24"/>
                <w:lang w:val="id-ID"/>
              </w:rPr>
            </w:pPr>
          </w:p>
        </w:tc>
        <w:tc>
          <w:tcPr>
            <w:tcW w:w="879"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9.4%</w:t>
            </w:r>
          </w:p>
        </w:tc>
        <w:tc>
          <w:tcPr>
            <w:tcW w:w="1395"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49.1%</w:t>
            </w:r>
          </w:p>
        </w:tc>
        <w:tc>
          <w:tcPr>
            <w:tcW w:w="986"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58.5%</w:t>
            </w:r>
          </w:p>
        </w:tc>
        <w:tc>
          <w:tcPr>
            <w:tcW w:w="993" w:type="dxa"/>
            <w:vMerge/>
            <w:tcBorders>
              <w:bottom w:val="single" w:sz="4" w:space="0" w:color="auto"/>
            </w:tcBorders>
            <w:shd w:val="clear" w:color="auto" w:fill="FFFFFF" w:themeFill="background1"/>
          </w:tcPr>
          <w:p w:rsidR="00FF6D9C" w:rsidRPr="00DF7305"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id-ID"/>
              </w:rPr>
            </w:pPr>
          </w:p>
        </w:tc>
      </w:tr>
      <w:tr w:rsidR="00FF6D9C" w:rsidRPr="00DF7305" w:rsidTr="00FF6D9C">
        <w:trPr>
          <w:trHeight w:val="2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4" w:space="0" w:color="auto"/>
            </w:tcBorders>
            <w:shd w:val="clear" w:color="auto" w:fill="FFFFFF" w:themeFill="background1"/>
            <w:vAlign w:val="center"/>
          </w:tcPr>
          <w:p w:rsidR="00FF6D9C" w:rsidRPr="00DF7305" w:rsidRDefault="00FF6D9C" w:rsidP="00FF6D9C">
            <w:pPr>
              <w:pStyle w:val="ListParagraph"/>
              <w:ind w:left="0"/>
              <w:jc w:val="center"/>
              <w:rPr>
                <w:rFonts w:ascii="Times New Roman" w:eastAsia="Times New Roman" w:hAnsi="Times New Roman" w:cs="Times New Roman"/>
                <w:b w:val="0"/>
                <w:szCs w:val="24"/>
                <w:lang w:val="id-ID"/>
              </w:rPr>
            </w:pPr>
            <w:r w:rsidRPr="00DF7305">
              <w:rPr>
                <w:rFonts w:ascii="Times New Roman" w:eastAsia="Times New Roman" w:hAnsi="Times New Roman" w:cs="Times New Roman"/>
                <w:b w:val="0"/>
                <w:szCs w:val="24"/>
                <w:lang w:val="id-ID"/>
              </w:rPr>
              <w:t>Total</w:t>
            </w:r>
          </w:p>
        </w:tc>
        <w:tc>
          <w:tcPr>
            <w:tcW w:w="879"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7</w:t>
            </w:r>
          </w:p>
        </w:tc>
        <w:tc>
          <w:tcPr>
            <w:tcW w:w="1395"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46</w:t>
            </w:r>
          </w:p>
        </w:tc>
        <w:tc>
          <w:tcPr>
            <w:tcW w:w="986" w:type="dxa"/>
            <w:tcBorders>
              <w:top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90AD8">
              <w:rPr>
                <w:rFonts w:cs="Times New Roman"/>
                <w:color w:val="000000"/>
                <w:szCs w:val="24"/>
              </w:rPr>
              <w:t>53</w:t>
            </w:r>
          </w:p>
        </w:tc>
        <w:tc>
          <w:tcPr>
            <w:tcW w:w="993" w:type="dxa"/>
            <w:vMerge/>
            <w:tcBorders>
              <w:bottom w:val="single" w:sz="4" w:space="0" w:color="auto"/>
            </w:tcBorders>
            <w:shd w:val="clear" w:color="auto" w:fill="FFFFFF" w:themeFill="background1"/>
            <w:vAlign w:val="center"/>
          </w:tcPr>
          <w:p w:rsidR="00FF6D9C" w:rsidRPr="00F61BE8" w:rsidRDefault="00FF6D9C" w:rsidP="00FF6D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18"/>
              </w:rPr>
            </w:pPr>
          </w:p>
        </w:tc>
      </w:tr>
      <w:tr w:rsidR="00FF6D9C" w:rsidRPr="00DF7305" w:rsidTr="00FF6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tcBorders>
            <w:shd w:val="clear" w:color="auto" w:fill="FFFFFF" w:themeFill="background1"/>
          </w:tcPr>
          <w:p w:rsidR="00FF6D9C" w:rsidRPr="00DF7305" w:rsidRDefault="00FF6D9C" w:rsidP="00FF6D9C">
            <w:pPr>
              <w:pStyle w:val="ListParagraph"/>
              <w:ind w:left="0"/>
              <w:jc w:val="both"/>
              <w:rPr>
                <w:rFonts w:ascii="Times New Roman" w:eastAsia="Times New Roman" w:hAnsi="Times New Roman" w:cs="Times New Roman"/>
                <w:b w:val="0"/>
                <w:szCs w:val="24"/>
                <w:lang w:val="id-ID"/>
              </w:rPr>
            </w:pPr>
          </w:p>
        </w:tc>
        <w:tc>
          <w:tcPr>
            <w:tcW w:w="879"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13.2%</w:t>
            </w:r>
          </w:p>
        </w:tc>
        <w:tc>
          <w:tcPr>
            <w:tcW w:w="1395"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86.8%</w:t>
            </w:r>
          </w:p>
        </w:tc>
        <w:tc>
          <w:tcPr>
            <w:tcW w:w="986" w:type="dxa"/>
            <w:tcBorders>
              <w:bottom w:val="single" w:sz="4" w:space="0" w:color="auto"/>
            </w:tcBorders>
            <w:shd w:val="clear" w:color="auto" w:fill="FFFFFF" w:themeFill="background1"/>
            <w:vAlign w:val="center"/>
          </w:tcPr>
          <w:p w:rsidR="00FF6D9C" w:rsidRPr="00F90AD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90AD8">
              <w:rPr>
                <w:rFonts w:cs="Times New Roman"/>
                <w:color w:val="000000"/>
                <w:szCs w:val="24"/>
              </w:rPr>
              <w:t>100.0%</w:t>
            </w:r>
          </w:p>
        </w:tc>
        <w:tc>
          <w:tcPr>
            <w:tcW w:w="993" w:type="dxa"/>
            <w:vMerge/>
            <w:tcBorders>
              <w:bottom w:val="single" w:sz="4" w:space="0" w:color="auto"/>
            </w:tcBorders>
            <w:shd w:val="clear" w:color="auto" w:fill="FFFFFF" w:themeFill="background1"/>
            <w:vAlign w:val="center"/>
          </w:tcPr>
          <w:p w:rsidR="00FF6D9C" w:rsidRPr="00F61BE8" w:rsidRDefault="00FF6D9C" w:rsidP="00FF6D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18"/>
              </w:rPr>
            </w:pPr>
          </w:p>
        </w:tc>
      </w:tr>
    </w:tbl>
    <w:p w:rsidR="00626C4B" w:rsidRDefault="00626C4B" w:rsidP="00D346E6">
      <w:pPr>
        <w:pStyle w:val="ListParagraph"/>
        <w:spacing w:line="480" w:lineRule="auto"/>
        <w:jc w:val="both"/>
        <w:rPr>
          <w:rFonts w:ascii="Times New Roman" w:eastAsia="Times New Roman" w:hAnsi="Times New Roman" w:cs="Times New Roman"/>
          <w:b/>
          <w:szCs w:val="24"/>
          <w:lang w:val="id-ID"/>
        </w:rPr>
      </w:pPr>
    </w:p>
    <w:p w:rsidR="00626C4B" w:rsidRDefault="00626C4B" w:rsidP="00D346E6">
      <w:pPr>
        <w:spacing w:line="480" w:lineRule="auto"/>
        <w:jc w:val="both"/>
        <w:rPr>
          <w:rFonts w:eastAsia="Times New Roman" w:cs="Times New Roman"/>
          <w:b/>
          <w:szCs w:val="24"/>
          <w:lang w:val="id-ID"/>
        </w:rPr>
      </w:pPr>
    </w:p>
    <w:p w:rsidR="00C25D87" w:rsidRDefault="00C25D87" w:rsidP="00D346E6">
      <w:pPr>
        <w:spacing w:line="480" w:lineRule="auto"/>
        <w:jc w:val="both"/>
        <w:rPr>
          <w:rFonts w:eastAsia="Times New Roman" w:cs="Times New Roman"/>
          <w:b/>
          <w:szCs w:val="24"/>
          <w:lang w:val="id-ID"/>
        </w:rPr>
      </w:pPr>
    </w:p>
    <w:p w:rsidR="00C25D87" w:rsidRPr="00626C4B" w:rsidRDefault="00C25D87" w:rsidP="00D346E6">
      <w:pPr>
        <w:spacing w:line="480" w:lineRule="auto"/>
        <w:jc w:val="both"/>
        <w:rPr>
          <w:rFonts w:eastAsia="Times New Roman" w:cs="Times New Roman"/>
          <w:b/>
          <w:szCs w:val="24"/>
          <w:lang w:val="id-ID"/>
        </w:rPr>
      </w:pPr>
    </w:p>
    <w:p w:rsidR="00FF6D9C" w:rsidRDefault="00FF6D9C">
      <w:pPr>
        <w:rPr>
          <w:rFonts w:eastAsia="Calibri" w:cs="Times New Roman"/>
          <w:szCs w:val="24"/>
          <w:lang w:val="id-ID"/>
        </w:rPr>
      </w:pPr>
      <w:r>
        <w:rPr>
          <w:rFonts w:cs="Times New Roman"/>
          <w:szCs w:val="24"/>
          <w:lang w:val="id-ID"/>
        </w:rPr>
        <w:br w:type="page"/>
      </w:r>
    </w:p>
    <w:p w:rsidR="00626C4B" w:rsidRPr="00FF6D9C" w:rsidRDefault="00626C4B" w:rsidP="00FF6D9C">
      <w:pPr>
        <w:pStyle w:val="ListParagraph"/>
        <w:spacing w:after="0" w:line="360" w:lineRule="auto"/>
        <w:ind w:left="2268" w:firstLine="612"/>
        <w:contextualSpacing w:val="0"/>
        <w:jc w:val="both"/>
        <w:rPr>
          <w:rFonts w:ascii="Times New Roman" w:hAnsi="Times New Roman" w:cs="Times New Roman"/>
          <w:szCs w:val="24"/>
          <w:lang w:val="id-ID"/>
        </w:rPr>
      </w:pPr>
      <w:r w:rsidRPr="00FF6D9C">
        <w:rPr>
          <w:rFonts w:ascii="Times New Roman" w:hAnsi="Times New Roman" w:cs="Times New Roman"/>
          <w:szCs w:val="24"/>
          <w:lang w:val="id-ID"/>
        </w:rPr>
        <w:lastRenderedPageBreak/>
        <w:t xml:space="preserve">Berdasarkan tabel 8 Hasil uji </w:t>
      </w:r>
      <w:r w:rsidRPr="00FF6D9C">
        <w:rPr>
          <w:rFonts w:ascii="Times New Roman" w:eastAsia="Times New Roman" w:hAnsi="Times New Roman" w:cs="Times New Roman"/>
          <w:i/>
          <w:szCs w:val="24"/>
          <w:lang w:val="id-ID"/>
        </w:rPr>
        <w:t xml:space="preserve">Fisher Exact </w:t>
      </w:r>
      <w:r w:rsidRPr="00FF6D9C">
        <w:rPr>
          <w:rFonts w:ascii="Times New Roman" w:hAnsi="Times New Roman" w:cs="Times New Roman"/>
          <w:szCs w:val="24"/>
          <w:lang w:val="id-ID"/>
        </w:rPr>
        <w:t xml:space="preserve">di dapatkan </w:t>
      </w:r>
      <w:r w:rsidRPr="00FF6D9C">
        <w:rPr>
          <w:rFonts w:ascii="Times New Roman" w:hAnsi="Times New Roman" w:cs="Times New Roman"/>
          <w:i/>
          <w:szCs w:val="24"/>
          <w:lang w:val="id-ID"/>
        </w:rPr>
        <w:t xml:space="preserve">p </w:t>
      </w:r>
      <w:r w:rsidRPr="00FF6D9C">
        <w:rPr>
          <w:rFonts w:ascii="Times New Roman" w:hAnsi="Times New Roman" w:cs="Times New Roman"/>
          <w:szCs w:val="24"/>
          <w:lang w:val="id-ID"/>
        </w:rPr>
        <w:t>value 0,686 &gt; α 0,05. Dengan demikian H0 di terima dan H</w:t>
      </w:r>
      <w:r w:rsidRPr="00FF6D9C">
        <w:rPr>
          <w:rFonts w:ascii="Times New Roman" w:hAnsi="Times New Roman" w:cs="Times New Roman"/>
          <w:szCs w:val="24"/>
          <w:vertAlign w:val="subscript"/>
          <w:lang w:val="id-ID"/>
        </w:rPr>
        <w:t xml:space="preserve">1 </w:t>
      </w:r>
      <w:r w:rsidRPr="00FF6D9C">
        <w:rPr>
          <w:rFonts w:ascii="Times New Roman" w:hAnsi="Times New Roman" w:cs="Times New Roman"/>
          <w:szCs w:val="24"/>
          <w:lang w:val="id-ID"/>
        </w:rPr>
        <w:t>ditolak yang berarti Tidak A</w:t>
      </w:r>
      <w:r w:rsidRPr="00FF6D9C">
        <w:rPr>
          <w:rFonts w:ascii="Times New Roman" w:hAnsi="Times New Roman" w:cs="Times New Roman"/>
          <w:szCs w:val="24"/>
        </w:rPr>
        <w:t>da</w:t>
      </w:r>
      <w:r w:rsidRPr="00FF6D9C">
        <w:rPr>
          <w:rFonts w:ascii="Times New Roman" w:hAnsi="Times New Roman" w:cs="Times New Roman"/>
          <w:szCs w:val="24"/>
          <w:lang w:val="id-ID"/>
        </w:rPr>
        <w:t xml:space="preserve"> Hubungan Faktor Dukungan Suami dengan Terjadinya Kehamilan pada Masa Pandemi Covid-19 di Desa Kalipang Kec. Grati Kab. Pasuruan.</w:t>
      </w:r>
    </w:p>
    <w:p w:rsidR="00646C46" w:rsidRPr="00DF73CF" w:rsidRDefault="00646C46" w:rsidP="00D346E6">
      <w:pPr>
        <w:spacing w:after="0" w:line="240" w:lineRule="auto"/>
        <w:jc w:val="both"/>
        <w:rPr>
          <w:rFonts w:cs="Times New Roman"/>
          <w:szCs w:val="24"/>
          <w:lang w:val="id-ID"/>
        </w:rPr>
      </w:pPr>
    </w:p>
    <w:p w:rsidR="008578CC" w:rsidRDefault="00646C46" w:rsidP="00FF6D9C">
      <w:pPr>
        <w:spacing w:after="0" w:line="360" w:lineRule="auto"/>
        <w:jc w:val="both"/>
        <w:rPr>
          <w:rFonts w:cs="Times New Roman"/>
          <w:b/>
          <w:szCs w:val="24"/>
          <w:lang w:val="id-ID"/>
        </w:rPr>
      </w:pPr>
      <w:r>
        <w:rPr>
          <w:rFonts w:cs="Times New Roman"/>
          <w:b/>
          <w:szCs w:val="24"/>
          <w:lang w:val="id-ID"/>
        </w:rPr>
        <w:t>PEMBAHASAN</w:t>
      </w:r>
    </w:p>
    <w:p w:rsidR="008578CC" w:rsidRDefault="008578CC" w:rsidP="00FF6D9C">
      <w:pPr>
        <w:spacing w:after="0" w:line="360" w:lineRule="auto"/>
        <w:ind w:firstLine="720"/>
        <w:jc w:val="both"/>
        <w:rPr>
          <w:rFonts w:cs="Times New Roman"/>
          <w:b/>
          <w:szCs w:val="24"/>
          <w:lang w:val="id-ID"/>
        </w:rPr>
      </w:pPr>
      <w:r w:rsidRPr="008578CC">
        <w:rPr>
          <w:rFonts w:cs="Times New Roman"/>
          <w:szCs w:val="24"/>
          <w:lang w:val="id-ID"/>
        </w:rPr>
        <w:t>Hasil penelitian menunjukan bahwa karakteristik responden berdasarkan pekerjaan dari 53 responden yang memiliki sikap positif hampir setengahnya adalah tidak bekerja yaitu sebanyak 21 (39,6%) responden. Hal ini sesuai dengan teori dari Notoatmodjo (2014) dimana pekerjaan sangat mempengaruhi sikap ibu terhadap pemilihan kontrasepsi karena pekerjaan  adalah lingkungan sehari-hari dan lingkungan adalah paparan sumber informasi tertinggi kedua setelah teman/tetangga yang menunjukkan bahwa lingkungan masih menjadi indikator terhadap perilaku kesehatan maupun kepercayaan kesehatan. Penelitian ini sejalan dengan penelitian Dewi (2018) dengan responden berjumlah 57 orang diketahui bahwa sebagian besar ibu bekerja menggunakan alat kontrasepsi (54,4%) dan ibu tidak bekerja sebagian besar juga menggunakan alat kontrasepsi (22,8%). Peneliti berasumsi bahwa pekerjaan tidak dapat mempengaruhi ibu dalam penggunaan alat kontrasepsi melainkan kondisi lingkungan ibu yang sangat berpengaruh, hal itu dikarenakan ibu akan cenderung menggunakan alat kontrasepsi jika orang disekitarnya juga menggunakannya.</w:t>
      </w:r>
    </w:p>
    <w:p w:rsidR="008578CC" w:rsidRDefault="008578CC" w:rsidP="00FF6D9C">
      <w:pPr>
        <w:spacing w:after="0" w:line="360" w:lineRule="auto"/>
        <w:ind w:firstLine="720"/>
        <w:jc w:val="both"/>
        <w:rPr>
          <w:rFonts w:cs="Times New Roman"/>
          <w:szCs w:val="24"/>
          <w:lang w:val="id-ID"/>
        </w:rPr>
      </w:pPr>
      <w:r w:rsidRPr="008578CC">
        <w:rPr>
          <w:rFonts w:cs="Times New Roman"/>
          <w:szCs w:val="24"/>
          <w:lang w:val="id-ID"/>
        </w:rPr>
        <w:t xml:space="preserve">Hasil juga menunjukan bahwa karakteristik responden berdasarkan pendidikan dari 53 responden hampir setengahnya berpendidikan rendah (SD-SMP). Hasil penelitian ini sesuai dengan teori dari BKKBN (2012) yang mengatakan bahwa wanita yang berpendidikan rendah cenderung memiliki sikap negatif mengenai alat kontrasepsi. Semakin tinggi tingkat pendidikan wanita maka semakin banyak informasi yang akan mempenaruhi sikap seseorang mengenai alat kontrasepsi. Pendidikan sangatlah berpengaruh terhadap penggunaan alat kontrasepsi yang dimana pengaruhnya terhadap motivasi/sikap bagaimana untuk mengatur kesuburan. Beberapa fakta kemungkinan menyatakan bahwa pendidikan </w:t>
      </w:r>
      <w:r w:rsidRPr="008578CC">
        <w:rPr>
          <w:rFonts w:cs="Times New Roman"/>
          <w:szCs w:val="24"/>
          <w:lang w:val="id-ID"/>
        </w:rPr>
        <w:lastRenderedPageBreak/>
        <w:t xml:space="preserve">memiliki akses yang lebih besar mengenai sikap seseorang terutama wanita terkait penggunaan alat kontrasepsi itu sendiri. </w:t>
      </w:r>
    </w:p>
    <w:p w:rsidR="008578CC" w:rsidRDefault="008578CC" w:rsidP="00FF6D9C">
      <w:pPr>
        <w:spacing w:after="0" w:line="360" w:lineRule="auto"/>
        <w:ind w:firstLine="720"/>
        <w:jc w:val="both"/>
        <w:rPr>
          <w:rFonts w:cs="Times New Roman"/>
          <w:szCs w:val="24"/>
          <w:lang w:val="id-ID"/>
        </w:rPr>
      </w:pPr>
      <w:r w:rsidRPr="008578CC">
        <w:rPr>
          <w:rFonts w:cs="Times New Roman"/>
          <w:szCs w:val="24"/>
          <w:lang w:val="id-ID"/>
        </w:rPr>
        <w:t xml:space="preserve">Hasil penelitian menunjukkan bahwa tingkat pendidikn responden sebagian besar berada pada kategori pendidikan terakhir Rendah (SD-SMP) yakni 35 responden (66%). Perubahan perilaku kesehatan yang diberikan melalui penyuluhan lebih mudah diterima pada kelompok orang yang berpendidikan tinggi dibandingkan yang berpendidikan rendah. Tingkat pendidikan formal mempengaruhi perbedaan pengetahuan dan keputusan. Pendidikan menentukan pola pikir dan wawasan seseorang (Notoatmodjo, 2017).  Dalam hal ini peran petugas lapangan KB juga ikut mempengaruhi terjadinya </w:t>
      </w:r>
      <w:r w:rsidRPr="008578CC">
        <w:rPr>
          <w:rFonts w:cs="Times New Roman"/>
          <w:i/>
          <w:szCs w:val="24"/>
          <w:lang w:val="id-ID"/>
        </w:rPr>
        <w:t>unmet need</w:t>
      </w:r>
      <w:r w:rsidRPr="008578CC">
        <w:rPr>
          <w:rFonts w:cs="Times New Roman"/>
          <w:szCs w:val="24"/>
          <w:lang w:val="id-ID"/>
        </w:rPr>
        <w:t xml:space="preserve"> KB, petugas kesehatan khususnya PLKB sebaiknya mengunjungi, memberikan informasi dan melakukan penyuluhan tentang Keluarga Berencana pada wanita PUS. Jika ibu tersebut memahami apa itu kontrasepsi, manfaat kontrasepsi, serta efek samping kontrasepsi tersebut  maka ibu mau menggunakan kontrasepsi dan tidak terjadi Unmeet Need KB. Sebelum dilaksanakan kegiatan pelayanan KB, terlebih dahulu partisipan difasilitasi untuk mendapatkan pendampingan konseling, guna membantu partisipan untuk memecahkan dan memberikan solusi terkait penggunaan alat kontrasepsi, sehingga dapat meningkatkan kesadaran dan kesedian partisipan maupun pasangan untuk menjadi akseptor KB aktif.</w:t>
      </w:r>
    </w:p>
    <w:p w:rsidR="008578CC" w:rsidRDefault="008578CC" w:rsidP="00FF6D9C">
      <w:pPr>
        <w:spacing w:after="0" w:line="360" w:lineRule="auto"/>
        <w:ind w:firstLine="720"/>
        <w:jc w:val="both"/>
        <w:rPr>
          <w:rFonts w:cs="Times New Roman"/>
          <w:szCs w:val="24"/>
          <w:lang w:val="id-ID"/>
        </w:rPr>
      </w:pPr>
      <w:r w:rsidRPr="008578CC">
        <w:rPr>
          <w:rFonts w:cs="Times New Roman"/>
          <w:szCs w:val="24"/>
          <w:lang w:val="id-ID"/>
        </w:rPr>
        <w:t xml:space="preserve">Hasil penelitian didapatkan bahwa suami yang tidak mendukung ibu akan cenderung terjadi kehamilan. Menurut Putri et al, (2021), Ibu yang mendapatkan dukungan buruk dari suami berpeluang mengalami kejadian unmet need KB 16,4 kali lebih besar dibandingkan dengan WUS yang mendapat dukungan baik dari suami, sehingga dalam hal ini, ketepatan metode dalam proses konseling sangat mempengaruhi keputusan ibu dalam menggunakan alat kontrasepsi, begitupula  kualitas konseling juga memiliki  efek  mendalam  pada  seberapa  efektif (konsisten    dan    benar)    metode    kontrasepsi tersebut   akan    digunakan (WHO, 2016). Hal ini dapat terlihat bahwa peran suami sebagai pemegang keputusan merupakan salah satu determinan dalam tercapainya keberhasilan Program KB. </w:t>
      </w:r>
    </w:p>
    <w:p w:rsidR="008578CC" w:rsidRDefault="008578CC" w:rsidP="00FF6D9C">
      <w:pPr>
        <w:spacing w:after="0" w:line="360" w:lineRule="auto"/>
        <w:ind w:firstLine="720"/>
        <w:jc w:val="both"/>
        <w:rPr>
          <w:rFonts w:cs="Times New Roman"/>
          <w:szCs w:val="24"/>
          <w:lang w:val="id-ID"/>
        </w:rPr>
      </w:pPr>
      <w:r w:rsidRPr="008578CC">
        <w:rPr>
          <w:rFonts w:cs="Times New Roman"/>
          <w:szCs w:val="24"/>
          <w:lang w:val="id-ID"/>
        </w:rPr>
        <w:t xml:space="preserve">Menurut asumsi peneliti, pandemi Covid-19 memiliki dampak secara tidak langsung terhadap angka kehamilan, dimana faktor penyebab kehamilan dimasa </w:t>
      </w:r>
      <w:r w:rsidRPr="008578CC">
        <w:rPr>
          <w:rFonts w:cs="Times New Roman"/>
          <w:szCs w:val="24"/>
          <w:lang w:val="id-ID"/>
        </w:rPr>
        <w:lastRenderedPageBreak/>
        <w:t>Covid-19 ini dilihat dari data yang di dapat adalah mayoritas himbauan dirumah saja. Pada saat Covid-19 sekarang banyak ibu dan suami memiliki waktu untuk bersama sehingga lebih sering melakukan hubungan seksual dan dilihat juga dari umur ibu yang mayoritas di usia subur. Sebagian ibu yang memakai alat kontrasepsi juga mengalami kehamilan yang tidak direncanakan karena ibu yang memakai alat kontrasepsi tidak menggunakan sesuai jadwal dan dilihat juga dari alat kontrasepsi yang tidak terpenuhi dengan berbagai alasan, sehingga banyak ibu hamil dengan kehamilan yang tidak di inginkan pada saat masa Covid-19 sekarang ini.</w:t>
      </w:r>
    </w:p>
    <w:p w:rsidR="008578CC" w:rsidRDefault="008578CC" w:rsidP="00FF6D9C">
      <w:pPr>
        <w:spacing w:after="0" w:line="360" w:lineRule="auto"/>
        <w:ind w:firstLine="720"/>
        <w:jc w:val="both"/>
        <w:rPr>
          <w:rFonts w:cs="Times New Roman"/>
          <w:szCs w:val="24"/>
          <w:lang w:val="id-ID"/>
        </w:rPr>
      </w:pPr>
      <w:r w:rsidRPr="008578CC">
        <w:rPr>
          <w:rFonts w:cs="Times New Roman"/>
          <w:szCs w:val="24"/>
          <w:lang w:val="id-ID"/>
        </w:rPr>
        <w:t xml:space="preserve">Fakta dilapangan didapatkan alasan utama PUS </w:t>
      </w:r>
      <w:r w:rsidRPr="008578CC">
        <w:rPr>
          <w:rFonts w:cs="Times New Roman"/>
          <w:i/>
          <w:szCs w:val="24"/>
          <w:lang w:val="id-ID"/>
        </w:rPr>
        <w:t>unmet need</w:t>
      </w:r>
      <w:r w:rsidRPr="008578CC">
        <w:rPr>
          <w:rFonts w:cs="Times New Roman"/>
          <w:szCs w:val="24"/>
          <w:lang w:val="id-ID"/>
        </w:rPr>
        <w:t xml:space="preserve"> tidak berKB adalah ingin memiliki anak ditunda, masalah efek samping KB dan masih belum memiliki anak laki-laki/perempuan dalam keluarga. Sekalipun PUS sudah berusia pada kisaran 31-40 tahun dan memiliki jumlah anak 3 atau di atas 3 orang anak, mereka tetap ingin menambah anak karena belum memiliki anak dengan jenis kelamin yang diinginkan. Sikap PUS terhadap program KB sudah baik namun hal ini tidak berdampak banyak pada keputusan untuk menggunakan kontrasepsi sekalipun terdapat dukungan yang baik dari suami, keluarga (Ayah, Ibu, Kakak, Adik, Mertua dan Ipar) dan teman/tetangga/teman sebaya.</w:t>
      </w:r>
    </w:p>
    <w:p w:rsidR="008578CC" w:rsidRDefault="008578CC" w:rsidP="00FF6D9C">
      <w:pPr>
        <w:spacing w:after="0" w:line="360" w:lineRule="auto"/>
        <w:ind w:firstLine="720"/>
        <w:jc w:val="both"/>
        <w:rPr>
          <w:rFonts w:cs="Times New Roman"/>
          <w:szCs w:val="24"/>
          <w:lang w:val="id-ID"/>
        </w:rPr>
      </w:pPr>
      <w:r w:rsidRPr="008578CC">
        <w:rPr>
          <w:rFonts w:cs="Times New Roman"/>
          <w:szCs w:val="24"/>
          <w:lang w:val="id-ID"/>
        </w:rPr>
        <w:t>Pengalaman efek samping penggunaan KB yang bila dialami oleh satu pasangan, maka dia akan menceritakan pada orang lain. Hal ini menjadi berpengaruh terhadap penerimaan dan sikap pasangan dalam menentukan kepesertaan berKB, sebagian merasa takut atau tidak berani sehingga memutuskan untuk tidak ikut menjadi peserta KB. Maka dalam hal ini diperlukan cara yang berkesinambungan antara petugas kesehatan sebagaimana yang bertugas memberikan informasi kepada Pasangan Usia Subur.</w:t>
      </w:r>
    </w:p>
    <w:p w:rsidR="008578CC" w:rsidRPr="008578CC" w:rsidRDefault="008578CC" w:rsidP="00FF6D9C">
      <w:pPr>
        <w:spacing w:after="0" w:line="360" w:lineRule="auto"/>
        <w:ind w:firstLine="720"/>
        <w:jc w:val="both"/>
        <w:rPr>
          <w:rFonts w:cs="Times New Roman"/>
          <w:szCs w:val="24"/>
          <w:lang w:val="id-ID"/>
        </w:rPr>
      </w:pPr>
      <w:r w:rsidRPr="008578CC">
        <w:rPr>
          <w:rFonts w:cs="Times New Roman"/>
          <w:szCs w:val="24"/>
          <w:lang w:val="id-ID"/>
        </w:rPr>
        <w:t xml:space="preserve">Hasil observasi dengan suami didapatkan bahwa dukungan suami tidak setuju bila pasangannya memakai alat kontrasepsi dengan berbagai alasan yaitu takut efek samping, alasan kesehatan, alasan agama, ingin menambah anak diwaktu mendatang. Disisi lain suami menyatakan menyetujui pasangannya menggunakan alat kontrasepsi tetapi kurang bahkan tidak pernah memberikan motivasi pada istri agar menggunakan alat kontrasepsi ditambah lagi kurangnya komunikasi antar pasangan suami istri dalam mengambil keputusan yang rasional </w:t>
      </w:r>
      <w:r w:rsidRPr="008578CC">
        <w:rPr>
          <w:rFonts w:cs="Times New Roman"/>
          <w:szCs w:val="24"/>
          <w:lang w:val="id-ID"/>
        </w:rPr>
        <w:lastRenderedPageBreak/>
        <w:t>dalam menentukan jumlah anak dan penggunaan kontrasepsi. Kurangnya motivasi dari suami diakibatkan karena kurangnya pengetahuan suami tentang tujuan danmanfaat dari program keluarga berencana adanya pandangan suami bahwa KB ataupun kontrasepsi semata-mata urusan perempuan dan suami tidak perlu turut campur.</w:t>
      </w:r>
    </w:p>
    <w:p w:rsidR="008578CC" w:rsidRDefault="008578CC" w:rsidP="00D346E6">
      <w:pPr>
        <w:rPr>
          <w:rFonts w:cs="Times New Roman"/>
          <w:szCs w:val="24"/>
          <w:lang w:val="id-ID"/>
        </w:rPr>
      </w:pPr>
    </w:p>
    <w:p w:rsidR="00646C46" w:rsidRDefault="00646C46" w:rsidP="00FF6D9C">
      <w:pPr>
        <w:spacing w:after="0" w:line="360" w:lineRule="auto"/>
        <w:jc w:val="both"/>
        <w:rPr>
          <w:rFonts w:cs="Times New Roman"/>
          <w:b/>
          <w:szCs w:val="24"/>
          <w:lang w:val="id-ID"/>
        </w:rPr>
      </w:pPr>
      <w:r w:rsidRPr="00765992">
        <w:rPr>
          <w:rFonts w:cs="Times New Roman"/>
          <w:b/>
          <w:szCs w:val="24"/>
          <w:lang w:val="id-ID"/>
        </w:rPr>
        <w:t>DAFTAR PUSTAKA</w:t>
      </w:r>
    </w:p>
    <w:p w:rsidR="00646C46" w:rsidRDefault="00646C46" w:rsidP="00D346E6">
      <w:pPr>
        <w:tabs>
          <w:tab w:val="left" w:pos="3225"/>
        </w:tabs>
        <w:spacing w:after="0" w:line="240" w:lineRule="auto"/>
        <w:ind w:left="709"/>
        <w:jc w:val="both"/>
        <w:rPr>
          <w:rFonts w:cs="Times New Roman"/>
          <w:b/>
          <w:szCs w:val="24"/>
          <w:lang w:val="id-ID"/>
        </w:rPr>
      </w:pPr>
    </w:p>
    <w:p w:rsidR="00646C46" w:rsidRDefault="00646C46" w:rsidP="00D346E6">
      <w:pPr>
        <w:spacing w:after="0" w:line="240" w:lineRule="auto"/>
        <w:jc w:val="both"/>
        <w:rPr>
          <w:rFonts w:cs="Times New Roman"/>
          <w:b/>
          <w:szCs w:val="24"/>
          <w:lang w:val="id-ID"/>
        </w:rPr>
        <w:sectPr w:rsidR="00646C46" w:rsidSect="00D346E6">
          <w:type w:val="continuous"/>
          <w:pgSz w:w="11907" w:h="16839" w:code="9"/>
          <w:pgMar w:top="1701" w:right="1701" w:bottom="1701" w:left="2268" w:header="709" w:footer="709" w:gutter="0"/>
          <w:cols w:space="708"/>
          <w:docGrid w:linePitch="360"/>
        </w:sectPr>
      </w:pPr>
    </w:p>
    <w:p w:rsidR="008578CC" w:rsidRDefault="008578CC" w:rsidP="00FF6D9C">
      <w:pPr>
        <w:ind w:left="1418" w:hanging="1418"/>
        <w:jc w:val="both"/>
        <w:rPr>
          <w:rFonts w:cs="Times New Roman"/>
          <w:szCs w:val="24"/>
          <w:lang w:val="id-ID"/>
        </w:rPr>
      </w:pPr>
      <w:r w:rsidRPr="0002184A">
        <w:rPr>
          <w:rFonts w:cs="Times New Roman"/>
          <w:szCs w:val="24"/>
          <w:lang w:val="id-ID"/>
        </w:rPr>
        <w:lastRenderedPageBreak/>
        <w:t>Afiah dkk, 2017. Faktor yang Berhubungan Dengan Kejadiaan Unmet Need KB pada Pempuan Pasangan Usia Subur (PUS) STIKes Hang TuahPekanbaru. Jurnal Doppler Universitas Pahlawan Tuanku Tambusai Vol 1 No 2 Tahun 2017</w:t>
      </w:r>
    </w:p>
    <w:p w:rsidR="008578CC" w:rsidRDefault="008578CC" w:rsidP="00FF6D9C">
      <w:pPr>
        <w:ind w:left="1418" w:hanging="1418"/>
        <w:jc w:val="both"/>
        <w:rPr>
          <w:rFonts w:cs="Times New Roman"/>
          <w:szCs w:val="24"/>
          <w:lang w:val="id-ID"/>
        </w:rPr>
      </w:pPr>
      <w:r w:rsidRPr="00BB6DB2">
        <w:rPr>
          <w:rFonts w:cs="Times New Roman"/>
          <w:szCs w:val="24"/>
          <w:lang w:val="id-ID"/>
        </w:rPr>
        <w:t>BKKBN. (2012). Survei Demografi dan Kesehatan Indonesia (SDKI). Jakarta</w:t>
      </w:r>
    </w:p>
    <w:p w:rsidR="008578CC" w:rsidRDefault="008578CC" w:rsidP="00FF6D9C">
      <w:pPr>
        <w:ind w:left="1418" w:hanging="1418"/>
        <w:jc w:val="both"/>
        <w:rPr>
          <w:rFonts w:cs="Times New Roman"/>
          <w:szCs w:val="24"/>
          <w:lang w:val="id-ID"/>
        </w:rPr>
      </w:pPr>
      <w:r>
        <w:rPr>
          <w:rFonts w:cs="Times New Roman"/>
          <w:szCs w:val="24"/>
          <w:lang w:val="id-ID"/>
        </w:rPr>
        <w:t>BKKBN. 2011</w:t>
      </w:r>
      <w:r w:rsidRPr="0002184A">
        <w:rPr>
          <w:rFonts w:cs="Times New Roman"/>
          <w:szCs w:val="24"/>
          <w:lang w:val="id-ID"/>
        </w:rPr>
        <w:t>. Laporan Akuntabilitas Instansi Pemerintahan(LAKIP) dan Prof</w:t>
      </w:r>
      <w:r>
        <w:rPr>
          <w:rFonts w:cs="Times New Roman"/>
          <w:szCs w:val="24"/>
          <w:lang w:val="id-ID"/>
        </w:rPr>
        <w:t>il Pendataan Keluarga Tahun 2010</w:t>
      </w:r>
    </w:p>
    <w:p w:rsidR="008578CC" w:rsidRDefault="008578CC" w:rsidP="00FF6D9C">
      <w:pPr>
        <w:ind w:left="1418" w:hanging="1418"/>
        <w:jc w:val="both"/>
        <w:rPr>
          <w:rFonts w:cs="Times New Roman"/>
          <w:szCs w:val="24"/>
          <w:lang w:val="id-ID"/>
        </w:rPr>
      </w:pPr>
      <w:r w:rsidRPr="00C31489">
        <w:rPr>
          <w:rFonts w:cs="Times New Roman"/>
          <w:szCs w:val="24"/>
          <w:lang w:val="id-ID"/>
        </w:rPr>
        <w:t>Dewi, F. R. (2018). Hubungan Beberapa Faktor dengan Kejadian Unmet Need Keluarga Berencana di Kelurahan Bulu Lor, 6, 105–113.</w:t>
      </w:r>
    </w:p>
    <w:p w:rsidR="008578CC" w:rsidRDefault="008578CC" w:rsidP="00FF6D9C">
      <w:pPr>
        <w:ind w:left="1418" w:hanging="1418"/>
        <w:jc w:val="both"/>
        <w:rPr>
          <w:rFonts w:cs="Times New Roman"/>
          <w:szCs w:val="24"/>
          <w:lang w:val="id-ID"/>
        </w:rPr>
      </w:pPr>
      <w:r w:rsidRPr="00BB6DB2">
        <w:rPr>
          <w:rFonts w:cs="Times New Roman"/>
          <w:szCs w:val="24"/>
          <w:lang w:val="id-ID"/>
        </w:rPr>
        <w:t>Puteri N, Noor M,</w:t>
      </w:r>
      <w:r>
        <w:rPr>
          <w:rFonts w:cs="Times New Roman"/>
          <w:szCs w:val="24"/>
          <w:lang w:val="id-ID"/>
        </w:rPr>
        <w:t xml:space="preserve"> Arifin S. (2021</w:t>
      </w:r>
      <w:r w:rsidRPr="00BB6DB2">
        <w:rPr>
          <w:rFonts w:cs="Times New Roman"/>
          <w:szCs w:val="24"/>
          <w:lang w:val="id-ID"/>
        </w:rPr>
        <w:t>). Hubungan Dukungan Suami dan Pola Komunikasi Suami Istri dengan Penggunaan Metode Kontrasepsi Jangka Panjang (MKJP). Homeostasis. 2(1):147–54.</w:t>
      </w:r>
    </w:p>
    <w:p w:rsidR="008578CC" w:rsidRDefault="008578CC" w:rsidP="00FF6D9C">
      <w:pPr>
        <w:ind w:left="1418" w:hanging="1418"/>
        <w:jc w:val="both"/>
        <w:rPr>
          <w:rFonts w:cs="Times New Roman"/>
          <w:szCs w:val="24"/>
          <w:lang w:val="id-ID"/>
        </w:rPr>
      </w:pPr>
      <w:r w:rsidRPr="0002184A">
        <w:rPr>
          <w:rFonts w:cs="Times New Roman"/>
          <w:szCs w:val="24"/>
          <w:lang w:val="id-ID"/>
        </w:rPr>
        <w:t xml:space="preserve">Sulistyawati, Ari. </w:t>
      </w:r>
      <w:r>
        <w:rPr>
          <w:rFonts w:cs="Times New Roman"/>
          <w:szCs w:val="24"/>
          <w:lang w:val="id-ID"/>
        </w:rPr>
        <w:t xml:space="preserve">2017. </w:t>
      </w:r>
      <w:r w:rsidRPr="0002184A">
        <w:rPr>
          <w:rFonts w:cs="Times New Roman"/>
          <w:szCs w:val="24"/>
          <w:lang w:val="id-ID"/>
        </w:rPr>
        <w:t>Pelayanan Keluarga Berencan</w:t>
      </w:r>
      <w:r>
        <w:rPr>
          <w:rFonts w:cs="Times New Roman"/>
          <w:szCs w:val="24"/>
          <w:lang w:val="id-ID"/>
        </w:rPr>
        <w:t>a. Jakarta: Salemba Medika;</w:t>
      </w:r>
    </w:p>
    <w:p w:rsidR="008578CC" w:rsidRDefault="008578CC" w:rsidP="00FF6D9C">
      <w:pPr>
        <w:ind w:left="1418" w:hanging="1418"/>
        <w:jc w:val="both"/>
        <w:rPr>
          <w:rFonts w:cs="Times New Roman"/>
          <w:szCs w:val="24"/>
          <w:lang w:val="id-ID"/>
        </w:rPr>
      </w:pPr>
      <w:r w:rsidRPr="00BB6DB2">
        <w:rPr>
          <w:rFonts w:cs="Times New Roman"/>
          <w:szCs w:val="24"/>
          <w:lang w:val="id-ID"/>
        </w:rPr>
        <w:t>World Health Organization. (2016). Selected practice recommendations for contraceptive use (3rd ed.). Geneva: WHO.</w:t>
      </w:r>
    </w:p>
    <w:p w:rsidR="002D7D2D" w:rsidRDefault="002D7D2D" w:rsidP="00D346E6">
      <w:pPr>
        <w:ind w:hanging="1276"/>
      </w:pPr>
    </w:p>
    <w:sectPr w:rsidR="002D7D2D" w:rsidSect="00D346E6">
      <w:type w:val="continuous"/>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290"/>
    <w:multiLevelType w:val="hybridMultilevel"/>
    <w:tmpl w:val="2116A83E"/>
    <w:lvl w:ilvl="0" w:tplc="D8A4934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F2B0D9E"/>
    <w:multiLevelType w:val="hybridMultilevel"/>
    <w:tmpl w:val="0734C406"/>
    <w:lvl w:ilvl="0" w:tplc="5F76C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5B20B8"/>
    <w:multiLevelType w:val="hybridMultilevel"/>
    <w:tmpl w:val="CD5E1C08"/>
    <w:lvl w:ilvl="0" w:tplc="BA8AEFC4">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nsid w:val="248128B0"/>
    <w:multiLevelType w:val="hybridMultilevel"/>
    <w:tmpl w:val="8D407758"/>
    <w:lvl w:ilvl="0" w:tplc="D56E556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6E21A4"/>
    <w:multiLevelType w:val="hybridMultilevel"/>
    <w:tmpl w:val="87E269A2"/>
    <w:lvl w:ilvl="0" w:tplc="17600E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431DA1"/>
    <w:multiLevelType w:val="hybridMultilevel"/>
    <w:tmpl w:val="19BE0872"/>
    <w:lvl w:ilvl="0" w:tplc="63A07038">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47AE2AF5"/>
    <w:multiLevelType w:val="hybridMultilevel"/>
    <w:tmpl w:val="ED58E78A"/>
    <w:lvl w:ilvl="0" w:tplc="9FB693B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4A6E3015"/>
    <w:multiLevelType w:val="hybridMultilevel"/>
    <w:tmpl w:val="28E2DED6"/>
    <w:lvl w:ilvl="0" w:tplc="43A2F4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496012"/>
    <w:multiLevelType w:val="hybridMultilevel"/>
    <w:tmpl w:val="10BECBBE"/>
    <w:lvl w:ilvl="0" w:tplc="0A8AAF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defaultTabStop w:val="720"/>
  <w:characterSpacingControl w:val="doNotCompress"/>
  <w:compat>
    <w:compatSetting w:name="compatibilityMode" w:uri="http://schemas.microsoft.com/office/word" w:val="12"/>
  </w:compat>
  <w:rsids>
    <w:rsidRoot w:val="00646C46"/>
    <w:rsid w:val="001946FD"/>
    <w:rsid w:val="002D7D2D"/>
    <w:rsid w:val="004316C7"/>
    <w:rsid w:val="00626C4B"/>
    <w:rsid w:val="006328B2"/>
    <w:rsid w:val="00646C46"/>
    <w:rsid w:val="006B4723"/>
    <w:rsid w:val="008578CC"/>
    <w:rsid w:val="008E4DE3"/>
    <w:rsid w:val="00914314"/>
    <w:rsid w:val="00AC5339"/>
    <w:rsid w:val="00B35B38"/>
    <w:rsid w:val="00C21A93"/>
    <w:rsid w:val="00C25D87"/>
    <w:rsid w:val="00C919DD"/>
    <w:rsid w:val="00D346E6"/>
    <w:rsid w:val="00EC37F4"/>
    <w:rsid w:val="00FF6D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4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C46"/>
    <w:rPr>
      <w:color w:val="0000FF" w:themeColor="hyperlink"/>
      <w:u w:val="single"/>
    </w:rPr>
  </w:style>
  <w:style w:type="paragraph" w:styleId="ListParagraph">
    <w:name w:val="List Paragraph"/>
    <w:aliases w:val="sub3bab,UGEX'Z,Head 5,heading 1,Heading 11,Heading 111,Heading 1111,Heading 12,List Paragraph1,Heading 1 Char1,Paragraf ISI,PARAGRAPH,Body of text,Daftar Pustaka,subjudul,Heading 10,List Paragraph Leve 4,Body of text1,Body of text2,Sub C"/>
    <w:basedOn w:val="Normal"/>
    <w:link w:val="ListParagraphChar"/>
    <w:uiPriority w:val="34"/>
    <w:qFormat/>
    <w:rsid w:val="00646C46"/>
    <w:pPr>
      <w:ind w:left="720"/>
      <w:contextualSpacing/>
    </w:pPr>
    <w:rPr>
      <w:rFonts w:ascii="Calibri" w:eastAsia="Calibri" w:hAnsi="Calibri" w:cs="Arial"/>
    </w:rPr>
  </w:style>
  <w:style w:type="character" w:customStyle="1" w:styleId="ListParagraphChar">
    <w:name w:val="List Paragraph Char"/>
    <w:aliases w:val="sub3bab Char,UGEX'Z Char,Head 5 Char,heading 1 Char,Heading 11 Char,Heading 111 Char,Heading 1111 Char,Heading 12 Char,List Paragraph1 Char,Heading 1 Char1 Char,Paragraf ISI Char,PARAGRAPH Char,Body of text Char,Daftar Pustaka Char"/>
    <w:link w:val="ListParagraph"/>
    <w:uiPriority w:val="34"/>
    <w:qFormat/>
    <w:locked/>
    <w:rsid w:val="00646C46"/>
    <w:rPr>
      <w:rFonts w:ascii="Calibri" w:eastAsia="Calibri" w:hAnsi="Calibri" w:cs="Arial"/>
      <w:sz w:val="24"/>
    </w:rPr>
  </w:style>
  <w:style w:type="table" w:styleId="MediumList1">
    <w:name w:val="Medium List 1"/>
    <w:basedOn w:val="TableNormal"/>
    <w:uiPriority w:val="65"/>
    <w:rsid w:val="00646C4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
    <w:name w:val="Body Text"/>
    <w:basedOn w:val="Normal"/>
    <w:link w:val="BodyTextChar"/>
    <w:uiPriority w:val="1"/>
    <w:qFormat/>
    <w:rsid w:val="00646C4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646C46"/>
    <w:rPr>
      <w:rFonts w:ascii="Times New Roman" w:eastAsia="Times New Roman" w:hAnsi="Times New Roman" w:cs="Times New Roman"/>
      <w:sz w:val="24"/>
      <w:szCs w:val="24"/>
    </w:rPr>
  </w:style>
  <w:style w:type="table" w:styleId="LightShading">
    <w:name w:val="Light Shading"/>
    <w:basedOn w:val="TableNormal"/>
    <w:uiPriority w:val="60"/>
    <w:rsid w:val="00646C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4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4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C46"/>
    <w:rPr>
      <w:color w:val="0000FF" w:themeColor="hyperlink"/>
      <w:u w:val="single"/>
    </w:rPr>
  </w:style>
  <w:style w:type="paragraph" w:styleId="ListParagraph">
    <w:name w:val="List Paragraph"/>
    <w:aliases w:val="sub3bab,UGEX'Z,Head 5,heading 1,Heading 11,Heading 111,Heading 1111,Heading 12,List Paragraph1,Heading 1 Char1,Paragraf ISI,PARAGRAPH,Body of text,Daftar Pustaka,subjudul,Heading 10,List Paragraph Leve 4,Body of text1,Body of text2,Sub C"/>
    <w:basedOn w:val="Normal"/>
    <w:link w:val="ListParagraphChar"/>
    <w:uiPriority w:val="34"/>
    <w:qFormat/>
    <w:rsid w:val="00646C46"/>
    <w:pPr>
      <w:ind w:left="720"/>
      <w:contextualSpacing/>
    </w:pPr>
    <w:rPr>
      <w:rFonts w:ascii="Calibri" w:eastAsia="Calibri" w:hAnsi="Calibri" w:cs="Arial"/>
    </w:rPr>
  </w:style>
  <w:style w:type="character" w:customStyle="1" w:styleId="ListParagraphChar">
    <w:name w:val="List Paragraph Char"/>
    <w:aliases w:val="sub3bab Char,UGEX'Z Char,Head 5 Char,heading 1 Char,Heading 11 Char,Heading 111 Char,Heading 1111 Char,Heading 12 Char,List Paragraph1 Char,Heading 1 Char1 Char,Paragraf ISI Char,PARAGRAPH Char,Body of text Char,Daftar Pustaka Char"/>
    <w:link w:val="ListParagraph"/>
    <w:uiPriority w:val="34"/>
    <w:qFormat/>
    <w:locked/>
    <w:rsid w:val="00646C46"/>
    <w:rPr>
      <w:rFonts w:ascii="Calibri" w:eastAsia="Calibri" w:hAnsi="Calibri" w:cs="Arial"/>
      <w:sz w:val="24"/>
    </w:rPr>
  </w:style>
  <w:style w:type="table" w:styleId="MediumList1">
    <w:name w:val="Medium List 1"/>
    <w:basedOn w:val="TableNormal"/>
    <w:uiPriority w:val="65"/>
    <w:rsid w:val="00646C4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
    <w:name w:val="Body Text"/>
    <w:basedOn w:val="Normal"/>
    <w:link w:val="BodyTextChar"/>
    <w:uiPriority w:val="1"/>
    <w:qFormat/>
    <w:rsid w:val="00646C46"/>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646C46"/>
    <w:rPr>
      <w:rFonts w:ascii="Times New Roman" w:eastAsia="Times New Roman" w:hAnsi="Times New Roman" w:cs="Times New Roman"/>
      <w:sz w:val="24"/>
      <w:szCs w:val="24"/>
      <w:lang w:val="id"/>
    </w:rPr>
  </w:style>
  <w:style w:type="table" w:styleId="LightShading">
    <w:name w:val="Light Shading"/>
    <w:basedOn w:val="TableNormal"/>
    <w:uiPriority w:val="60"/>
    <w:rsid w:val="00646C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4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FITAFAIQ</dc:creator>
  <cp:lastModifiedBy>gm_3</cp:lastModifiedBy>
  <cp:revision>14</cp:revision>
  <cp:lastPrinted>2023-08-15T04:07:00Z</cp:lastPrinted>
  <dcterms:created xsi:type="dcterms:W3CDTF">2023-07-15T06:12:00Z</dcterms:created>
  <dcterms:modified xsi:type="dcterms:W3CDTF">2023-08-15T04:08:00Z</dcterms:modified>
</cp:coreProperties>
</file>