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2C" w:rsidRDefault="00A50A2C" w:rsidP="00A50A2C">
      <w:pPr>
        <w:spacing w:line="256" w:lineRule="exact"/>
        <w:rPr>
          <w:sz w:val="24"/>
        </w:rPr>
        <w:sectPr w:rsidR="00A50A2C" w:rsidSect="00A50A2C">
          <w:headerReference w:type="default" r:id="rId7"/>
          <w:type w:val="continuous"/>
          <w:pgSz w:w="11910" w:h="16840"/>
          <w:pgMar w:top="1960" w:right="260" w:bottom="980" w:left="1440" w:header="1712" w:footer="788" w:gutter="0"/>
          <w:cols w:space="720"/>
        </w:sectPr>
      </w:pPr>
    </w:p>
    <w:p w:rsidR="005075EF" w:rsidRDefault="005075EF" w:rsidP="005075EF">
      <w:pPr>
        <w:pStyle w:val="Heading2"/>
        <w:spacing w:before="208" w:line="480" w:lineRule="auto"/>
        <w:ind w:left="3582" w:right="4756" w:firstLine="6"/>
        <w:jc w:val="center"/>
      </w:pPr>
      <w:bookmarkStart w:id="0" w:name="_TOC_250045"/>
      <w:r>
        <w:rPr>
          <w:w w:val="95"/>
        </w:rPr>
        <w:lastRenderedPageBreak/>
        <w:t>BAB 1</w:t>
      </w:r>
      <w:r>
        <w:rPr>
          <w:spacing w:val="1"/>
          <w:w w:val="95"/>
        </w:rPr>
        <w:t xml:space="preserve"> </w:t>
      </w:r>
      <w:bookmarkEnd w:id="0"/>
      <w:r>
        <w:t>PENDAHULUAN</w:t>
      </w:r>
    </w:p>
    <w:p w:rsidR="005075EF" w:rsidRDefault="005075EF" w:rsidP="005075EF">
      <w:pPr>
        <w:pStyle w:val="BodyText"/>
        <w:spacing w:before="2"/>
        <w:rPr>
          <w:b/>
          <w:sz w:val="31"/>
        </w:rPr>
      </w:pPr>
    </w:p>
    <w:p w:rsidR="005075EF" w:rsidRDefault="005075EF" w:rsidP="005075EF">
      <w:pPr>
        <w:pStyle w:val="Heading2"/>
        <w:numPr>
          <w:ilvl w:val="0"/>
          <w:numId w:val="7"/>
        </w:numPr>
        <w:tabs>
          <w:tab w:val="left" w:pos="623"/>
        </w:tabs>
        <w:ind w:hanging="361"/>
        <w:jc w:val="both"/>
      </w:pPr>
      <w:bookmarkStart w:id="1" w:name="_TOC_250044"/>
      <w:r>
        <w:t>Latar</w:t>
      </w:r>
      <w:r>
        <w:rPr>
          <w:spacing w:val="-2"/>
        </w:rPr>
        <w:t xml:space="preserve"> </w:t>
      </w:r>
      <w:bookmarkEnd w:id="1"/>
      <w:r>
        <w:t>Belakang</w:t>
      </w:r>
    </w:p>
    <w:p w:rsidR="005075EF" w:rsidRDefault="005075EF" w:rsidP="005075EF">
      <w:pPr>
        <w:pStyle w:val="BodyText"/>
        <w:spacing w:before="196" w:line="480" w:lineRule="auto"/>
        <w:ind w:left="620" w:right="1434" w:firstLine="720"/>
        <w:jc w:val="both"/>
      </w:pPr>
      <w:r>
        <w:t>Keselamatan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hirarki</w:t>
      </w:r>
      <w:r>
        <w:rPr>
          <w:spacing w:val="1"/>
        </w:rPr>
        <w:t xml:space="preserve"> </w:t>
      </w:r>
      <w:r>
        <w:t>Maslow</w:t>
      </w:r>
      <w:r>
        <w:rPr>
          <w:spacing w:val="-8"/>
        </w:rPr>
        <w:t xml:space="preserve"> </w:t>
      </w:r>
      <w:r>
        <w:t>setelah</w:t>
      </w:r>
      <w:r>
        <w:rPr>
          <w:spacing w:val="-7"/>
        </w:rPr>
        <w:t xml:space="preserve"> </w:t>
      </w:r>
      <w:r>
        <w:t>kebutuhan</w:t>
      </w:r>
      <w:r>
        <w:rPr>
          <w:spacing w:val="-9"/>
        </w:rPr>
        <w:t xml:space="preserve"> </w:t>
      </w:r>
      <w:r>
        <w:t>fisiologis.</w:t>
      </w:r>
      <w:r>
        <w:rPr>
          <w:spacing w:val="-7"/>
        </w:rPr>
        <w:t xml:space="preserve"> </w:t>
      </w:r>
      <w:r>
        <w:t>Kebutuhan</w:t>
      </w:r>
      <w:r>
        <w:rPr>
          <w:spacing w:val="-9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keselamatan</w:t>
      </w:r>
      <w:r>
        <w:rPr>
          <w:spacing w:val="-5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kebutuhan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bahaya.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dipenuhi</w:t>
      </w:r>
      <w:r>
        <w:rPr>
          <w:spacing w:val="-57"/>
        </w:rPr>
        <w:t xml:space="preserve"> </w:t>
      </w:r>
      <w:r>
        <w:t>selama</w:t>
      </w:r>
      <w:r>
        <w:rPr>
          <w:spacing w:val="-9"/>
        </w:rPr>
        <w:t xml:space="preserve"> </w:t>
      </w:r>
      <w:r>
        <w:t>pelayanan</w:t>
      </w:r>
      <w:r>
        <w:rPr>
          <w:spacing w:val="-9"/>
        </w:rPr>
        <w:t xml:space="preserve"> </w:t>
      </w:r>
      <w:r>
        <w:t>kesehatan.</w:t>
      </w:r>
      <w:r>
        <w:rPr>
          <w:spacing w:val="45"/>
        </w:rPr>
        <w:t xml:space="preserve"> </w:t>
      </w:r>
      <w:r>
        <w:t>Saat</w:t>
      </w:r>
      <w:r>
        <w:rPr>
          <w:spacing w:val="-10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keselamatan</w:t>
      </w:r>
      <w:r>
        <w:rPr>
          <w:spacing w:val="-8"/>
        </w:rPr>
        <w:t xml:space="preserve"> </w:t>
      </w:r>
      <w:r>
        <w:t>pasien</w:t>
      </w:r>
      <w:r>
        <w:rPr>
          <w:spacing w:val="-8"/>
        </w:rPr>
        <w:t xml:space="preserve"> </w:t>
      </w:r>
      <w:r>
        <w:t>belum</w:t>
      </w:r>
      <w:r>
        <w:rPr>
          <w:spacing w:val="-11"/>
        </w:rPr>
        <w:t xml:space="preserve"> </w:t>
      </w:r>
      <w:r>
        <w:t>sepenuhnya</w:t>
      </w:r>
      <w:r>
        <w:rPr>
          <w:spacing w:val="-7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budaya dalam pelayanan kesehatan. Budaya keselamatan pasien yang baik dapat</w:t>
      </w:r>
      <w:r>
        <w:rPr>
          <w:spacing w:val="1"/>
        </w:rPr>
        <w:t xml:space="preserve"> </w:t>
      </w:r>
      <w:r>
        <w:t>memperkecil insiden yang berhubungan dengan keselamatan pasien (Toemandok,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Resiko kecelakaan sangat tinggi terjadi pada tindakan pembedahan apabila</w:t>
      </w:r>
      <w:r>
        <w:rPr>
          <w:spacing w:val="1"/>
        </w:rPr>
        <w:t xml:space="preserve"> </w:t>
      </w:r>
      <w:r>
        <w:t>pelaksanaanya tidak sesuai standar prosedur operasional yang telah di tetapkan. Tim</w:t>
      </w:r>
      <w:r>
        <w:rPr>
          <w:spacing w:val="-57"/>
        </w:rPr>
        <w:t xml:space="preserve"> </w:t>
      </w:r>
      <w:r>
        <w:t>bedah pastinya tidak ingin mengakibatkan cedera pada pasien, akan tetapi faktanya</w:t>
      </w:r>
      <w:r>
        <w:rPr>
          <w:spacing w:val="1"/>
        </w:rPr>
        <w:t xml:space="preserve"> </w:t>
      </w:r>
      <w:r>
        <w:t>masih</w:t>
      </w:r>
      <w:r>
        <w:rPr>
          <w:spacing w:val="-5"/>
        </w:rPr>
        <w:t xml:space="preserve"> </w:t>
      </w:r>
      <w:r>
        <w:t>terdapat</w:t>
      </w:r>
      <w:r>
        <w:rPr>
          <w:spacing w:val="-5"/>
        </w:rPr>
        <w:t xml:space="preserve"> </w:t>
      </w:r>
      <w:r>
        <w:t>pasien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mengalami</w:t>
      </w:r>
      <w:r>
        <w:rPr>
          <w:spacing w:val="-4"/>
        </w:rPr>
        <w:t xml:space="preserve"> </w:t>
      </w:r>
      <w:r>
        <w:t>KTD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KNC,</w:t>
      </w:r>
      <w:r>
        <w:rPr>
          <w:spacing w:val="-4"/>
        </w:rPr>
        <w:t xml:space="preserve"> </w:t>
      </w:r>
      <w:r>
        <w:t>bahkan</w:t>
      </w:r>
      <w:r>
        <w:rPr>
          <w:spacing w:val="-3"/>
        </w:rPr>
        <w:t xml:space="preserve"> </w:t>
      </w:r>
      <w:r>
        <w:t>hingga</w:t>
      </w:r>
      <w:r>
        <w:rPr>
          <w:spacing w:val="-5"/>
        </w:rPr>
        <w:t xml:space="preserve"> </w:t>
      </w:r>
      <w:r>
        <w:t>menyebabkan</w:t>
      </w:r>
      <w:r>
        <w:rPr>
          <w:spacing w:val="-58"/>
        </w:rPr>
        <w:t xml:space="preserve"> </w:t>
      </w:r>
      <w:r>
        <w:t>kematian atau cedera serius (Anggorowati &amp; Irmawati, 2017). Nursalam (2020),</w:t>
      </w:r>
      <w:r>
        <w:rPr>
          <w:spacing w:val="1"/>
        </w:rPr>
        <w:t xml:space="preserve"> </w:t>
      </w:r>
      <w:r>
        <w:t>mengatakan bahwa mengukur atau mengevaluasi kualitas pelayanan keperawatan</w:t>
      </w:r>
      <w:r>
        <w:rPr>
          <w:spacing w:val="1"/>
        </w:rPr>
        <w:t xml:space="preserve"> </w:t>
      </w:r>
      <w:r>
        <w:t>salah</w:t>
      </w:r>
      <w:r>
        <w:rPr>
          <w:spacing w:val="-13"/>
        </w:rPr>
        <w:t xml:space="preserve"> </w:t>
      </w:r>
      <w:r>
        <w:t>satunya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keselamatan</w:t>
      </w:r>
      <w:r>
        <w:rPr>
          <w:spacing w:val="-13"/>
        </w:rPr>
        <w:t xml:space="preserve"> </w:t>
      </w:r>
      <w:r>
        <w:t>pasien.</w:t>
      </w:r>
      <w:r>
        <w:rPr>
          <w:spacing w:val="-8"/>
        </w:rPr>
        <w:t xml:space="preserve"> </w:t>
      </w:r>
      <w:r>
        <w:t>Pelaksanaan</w:t>
      </w:r>
      <w:r>
        <w:rPr>
          <w:spacing w:val="-13"/>
        </w:rPr>
        <w:t xml:space="preserve"> </w:t>
      </w:r>
      <w:r>
        <w:t>penerapan</w:t>
      </w:r>
      <w:r>
        <w:rPr>
          <w:spacing w:val="-13"/>
        </w:rPr>
        <w:t xml:space="preserve"> </w:t>
      </w:r>
      <w:r>
        <w:t>keselamatan</w:t>
      </w:r>
      <w:r>
        <w:rPr>
          <w:spacing w:val="-13"/>
        </w:rPr>
        <w:t xml:space="preserve"> </w:t>
      </w:r>
      <w:r>
        <w:t>pasien</w:t>
      </w:r>
      <w:r>
        <w:rPr>
          <w:spacing w:val="-57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maksimal,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terpenuhi</w:t>
      </w:r>
      <w:r>
        <w:rPr>
          <w:spacing w:val="-3"/>
        </w:rPr>
        <w:t xml:space="preserve"> </w:t>
      </w:r>
      <w:r>
        <w:t>secara maksimal.</w:t>
      </w:r>
    </w:p>
    <w:p w:rsidR="005075EF" w:rsidRDefault="005075EF" w:rsidP="005075EF">
      <w:pPr>
        <w:pStyle w:val="BodyText"/>
        <w:spacing w:before="1" w:line="480" w:lineRule="auto"/>
        <w:ind w:left="620" w:right="1439" w:firstLine="720"/>
        <w:jc w:val="both"/>
      </w:pPr>
      <w:r>
        <w:t>Terjadinya Kejadian Tidak Diharapkan (KTD) akibat perawatan yang tidak</w:t>
      </w:r>
      <w:r>
        <w:rPr>
          <w:spacing w:val="1"/>
        </w:rPr>
        <w:t xml:space="preserve"> </w:t>
      </w:r>
      <w:r>
        <w:t>aman kemungkinan merupakan salah satu dari 10 penyebab utama kematian dan</w:t>
      </w:r>
      <w:r>
        <w:rPr>
          <w:spacing w:val="1"/>
        </w:rPr>
        <w:t xml:space="preserve"> </w:t>
      </w:r>
      <w:r>
        <w:t>kecacatan di dunia. Di negara-negara berpenghasilan tinggi, diperkirakan satu dari</w:t>
      </w:r>
      <w:r>
        <w:rPr>
          <w:spacing w:val="1"/>
        </w:rPr>
        <w:t xml:space="preserve"> </w:t>
      </w:r>
      <w:r>
        <w:t>setiap</w:t>
      </w:r>
      <w:r>
        <w:rPr>
          <w:spacing w:val="31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pasien</w:t>
      </w:r>
      <w:r>
        <w:rPr>
          <w:spacing w:val="32"/>
        </w:rPr>
        <w:t xml:space="preserve"> </w:t>
      </w:r>
      <w:r>
        <w:t>terluka</w:t>
      </w:r>
      <w:r>
        <w:rPr>
          <w:spacing w:val="31"/>
        </w:rPr>
        <w:t xml:space="preserve"> </w:t>
      </w:r>
      <w:r>
        <w:t>saat</w:t>
      </w:r>
      <w:r>
        <w:rPr>
          <w:spacing w:val="30"/>
        </w:rPr>
        <w:t xml:space="preserve"> </w:t>
      </w:r>
      <w:r>
        <w:t>menerima</w:t>
      </w:r>
      <w:r>
        <w:rPr>
          <w:spacing w:val="32"/>
        </w:rPr>
        <w:t xml:space="preserve"> </w:t>
      </w:r>
      <w:r>
        <w:t>perawatan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rumah</w:t>
      </w:r>
      <w:r>
        <w:rPr>
          <w:spacing w:val="33"/>
        </w:rPr>
        <w:t xml:space="preserve"> </w:t>
      </w:r>
      <w:r>
        <w:t>sakit.</w:t>
      </w:r>
      <w:r>
        <w:rPr>
          <w:spacing w:val="31"/>
        </w:rPr>
        <w:t xml:space="preserve"> </w:t>
      </w:r>
      <w:r>
        <w:t>Kerugian</w:t>
      </w:r>
      <w:r>
        <w:rPr>
          <w:spacing w:val="32"/>
        </w:rPr>
        <w:t xml:space="preserve"> </w:t>
      </w:r>
      <w:r>
        <w:t>dapat</w:t>
      </w:r>
    </w:p>
    <w:p w:rsidR="005075EF" w:rsidRDefault="005075EF" w:rsidP="005075EF">
      <w:pPr>
        <w:pStyle w:val="BodyText"/>
        <w:spacing w:before="2"/>
        <w:rPr>
          <w:sz w:val="16"/>
        </w:rPr>
      </w:pPr>
    </w:p>
    <w:p w:rsidR="005075EF" w:rsidRDefault="005075EF" w:rsidP="005075EF">
      <w:pPr>
        <w:sectPr w:rsidR="005075EF" w:rsidSect="005075EF">
          <w:headerReference w:type="default" r:id="rId8"/>
          <w:footerReference w:type="default" r:id="rId9"/>
          <w:type w:val="continuous"/>
          <w:pgSz w:w="11910" w:h="16840"/>
          <w:pgMar w:top="1600" w:right="260" w:bottom="280" w:left="1440" w:header="0" w:footer="0" w:gutter="0"/>
          <w:cols w:space="720"/>
        </w:sectPr>
      </w:pPr>
      <w:bookmarkStart w:id="2" w:name="_GoBack"/>
      <w:bookmarkEnd w:id="2"/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spacing w:before="9"/>
        <w:rPr>
          <w:sz w:val="22"/>
        </w:rPr>
      </w:pPr>
    </w:p>
    <w:p w:rsidR="005075EF" w:rsidRDefault="005075EF" w:rsidP="005075EF">
      <w:pPr>
        <w:pStyle w:val="BodyText"/>
        <w:spacing w:before="90" w:line="480" w:lineRule="auto"/>
        <w:ind w:left="620" w:right="1438"/>
        <w:jc w:val="both"/>
      </w:pPr>
      <w:r>
        <w:t>disebabkan oleh berbagai efek samping, dengan hampir 50% dari mereka dapat</w:t>
      </w:r>
      <w:r>
        <w:rPr>
          <w:spacing w:val="1"/>
        </w:rPr>
        <w:t xml:space="preserve"> </w:t>
      </w:r>
      <w:r>
        <w:t>dicegah. Setiap tahun, 134 juta KTD terjadi di rumah sakit di negara berpenghasilan</w:t>
      </w:r>
      <w:r>
        <w:rPr>
          <w:spacing w:val="1"/>
        </w:rPr>
        <w:t xml:space="preserve"> </w:t>
      </w:r>
      <w:r>
        <w:t>rendah dan menengah, karena perawatan yang tidak aman, yang mengakibatkan 2,6</w:t>
      </w:r>
      <w:r>
        <w:rPr>
          <w:spacing w:val="1"/>
        </w:rPr>
        <w:t xml:space="preserve"> </w:t>
      </w:r>
      <w:r>
        <w:t>juta</w:t>
      </w:r>
      <w:r>
        <w:rPr>
          <w:spacing w:val="-7"/>
        </w:rPr>
        <w:t xml:space="preserve"> </w:t>
      </w:r>
      <w:r>
        <w:t>kematian</w:t>
      </w:r>
      <w:r>
        <w:rPr>
          <w:spacing w:val="-5"/>
        </w:rPr>
        <w:t xml:space="preserve"> </w:t>
      </w:r>
      <w:r>
        <w:t>(WHO,</w:t>
      </w:r>
      <w:r>
        <w:rPr>
          <w:spacing w:val="-7"/>
        </w:rPr>
        <w:t xml:space="preserve"> </w:t>
      </w:r>
      <w:r>
        <w:t>2019).</w:t>
      </w:r>
      <w:r>
        <w:rPr>
          <w:spacing w:val="-5"/>
        </w:rPr>
        <w:t xml:space="preserve"> </w:t>
      </w:r>
      <w:r>
        <w:t>Beberapa</w:t>
      </w:r>
      <w:r>
        <w:rPr>
          <w:spacing w:val="-8"/>
        </w:rPr>
        <w:t xml:space="preserve"> </w:t>
      </w:r>
      <w:r>
        <w:t>kasus</w:t>
      </w:r>
      <w:r>
        <w:rPr>
          <w:spacing w:val="-6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terpenuhinya</w:t>
      </w:r>
      <w:r>
        <w:rPr>
          <w:spacing w:val="-7"/>
        </w:rPr>
        <w:t xml:space="preserve"> </w:t>
      </w:r>
      <w:r>
        <w:t>keselamatan</w:t>
      </w:r>
      <w:r>
        <w:rPr>
          <w:spacing w:val="-58"/>
        </w:rPr>
        <w:t xml:space="preserve"> </w:t>
      </w:r>
      <w:r>
        <w:t>pasien di rumah sakit</w:t>
      </w:r>
      <w:r>
        <w:rPr>
          <w:spacing w:val="1"/>
        </w:rPr>
        <w:t xml:space="preserve"> </w:t>
      </w:r>
      <w:r>
        <w:t>masih sering dijumpai hingga saat ini. Data dari Komisi</w:t>
      </w:r>
      <w:r>
        <w:rPr>
          <w:spacing w:val="1"/>
        </w:rPr>
        <w:t xml:space="preserve"> </w:t>
      </w:r>
      <w:r>
        <w:t>Keselamatan Pasien Rumah Sakit (KNKPRS) tahun 2019 dengan jumlah Kejadian</w:t>
      </w:r>
      <w:r>
        <w:rPr>
          <w:spacing w:val="1"/>
        </w:rPr>
        <w:t xml:space="preserve"> </w:t>
      </w:r>
      <w:r>
        <w:t>Nyaris Cedera (KNC) 2534 kasus, Kejadian Tidak Cidera (KTC) 2554 kasus dan</w:t>
      </w:r>
      <w:r>
        <w:rPr>
          <w:spacing w:val="1"/>
        </w:rPr>
        <w:t xml:space="preserve"> </w:t>
      </w:r>
      <w:r>
        <w:t>Kejadian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Diharapkan</w:t>
      </w:r>
      <w:r>
        <w:rPr>
          <w:spacing w:val="-1"/>
        </w:rPr>
        <w:t xml:space="preserve"> </w:t>
      </w:r>
      <w:r>
        <w:t>(KTD)</w:t>
      </w:r>
      <w:r>
        <w:rPr>
          <w:spacing w:val="-1"/>
        </w:rPr>
        <w:t xml:space="preserve"> </w:t>
      </w:r>
      <w:r>
        <w:t>sebanyak 2567</w:t>
      </w:r>
      <w:r>
        <w:rPr>
          <w:spacing w:val="-1"/>
        </w:rPr>
        <w:t xml:space="preserve"> </w:t>
      </w:r>
      <w:r>
        <w:t>kasus</w:t>
      </w:r>
      <w:r>
        <w:rPr>
          <w:spacing w:val="-1"/>
        </w:rPr>
        <w:t xml:space="preserve"> </w:t>
      </w:r>
      <w:r>
        <w:t>(Kemenkes</w:t>
      </w:r>
      <w:r>
        <w:rPr>
          <w:spacing w:val="-1"/>
        </w:rPr>
        <w:t xml:space="preserve"> </w:t>
      </w:r>
      <w:r>
        <w:t>RI, 2019).</w:t>
      </w:r>
    </w:p>
    <w:p w:rsidR="005075EF" w:rsidRDefault="005075EF" w:rsidP="005075EF">
      <w:pPr>
        <w:pStyle w:val="BodyText"/>
        <w:spacing w:before="1" w:line="480" w:lineRule="auto"/>
        <w:ind w:left="620" w:right="1435" w:firstLine="720"/>
        <w:jc w:val="both"/>
      </w:pPr>
      <w:r>
        <w:t xml:space="preserve">Menurut penelitian </w:t>
      </w:r>
      <w:r>
        <w:rPr>
          <w:i/>
        </w:rPr>
        <w:t xml:space="preserve">Haugen, et al </w:t>
      </w:r>
      <w:r>
        <w:t>(2018) secara global tindakan pembedahan</w:t>
      </w:r>
      <w:r>
        <w:rPr>
          <w:spacing w:val="1"/>
        </w:rPr>
        <w:t xml:space="preserve"> </w:t>
      </w:r>
      <w:r>
        <w:t>terus meningkat dan mencapai 234 juta prosedur bedah setiap tahunnya. Dengan</w:t>
      </w:r>
      <w:r>
        <w:rPr>
          <w:spacing w:val="1"/>
        </w:rPr>
        <w:t xml:space="preserve"> </w:t>
      </w:r>
      <w:r>
        <w:t>angka kematian antara 0,4%-4% di negara berpenghasilan tinggi. Peningkatan resiko</w:t>
      </w:r>
      <w:r>
        <w:rPr>
          <w:spacing w:val="-57"/>
        </w:rPr>
        <w:t xml:space="preserve"> </w:t>
      </w:r>
      <w:r>
        <w:t>kematian dikaitkan dengan komplikasi utama di rumah sakit yaitu 3%-22% 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dirawat,</w:t>
      </w:r>
      <w:r>
        <w:rPr>
          <w:spacing w:val="1"/>
        </w:rPr>
        <w:t xml:space="preserve"> </w:t>
      </w:r>
      <w:r>
        <w:t>36%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54%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pembedahan.</w:t>
      </w:r>
      <w:r>
        <w:rPr>
          <w:spacing w:val="1"/>
        </w:rPr>
        <w:t xml:space="preserve"> </w:t>
      </w:r>
      <w:r>
        <w:t>Diperkirakan hingga 50% dari komplikasi dan kematian dapat dicegah di negara</w:t>
      </w:r>
      <w:r>
        <w:rPr>
          <w:spacing w:val="1"/>
        </w:rPr>
        <w:t xml:space="preserve"> </w:t>
      </w:r>
      <w:r>
        <w:t>berkembang jika standar dasar tertentu perawatan diikuti. Hasil studi pendahuluan</w:t>
      </w:r>
      <w:r>
        <w:rPr>
          <w:spacing w:val="1"/>
        </w:rPr>
        <w:t xml:space="preserve"> </w:t>
      </w:r>
      <w:r>
        <w:t>yang dilakukan yang dilakukan dengan metode wawancara dengan kepala instalasi</w:t>
      </w:r>
      <w:r>
        <w:rPr>
          <w:spacing w:val="1"/>
        </w:rPr>
        <w:t xml:space="preserve"> </w:t>
      </w:r>
      <w:r>
        <w:t xml:space="preserve">bedah didapatkan data bahwa penerapan </w:t>
      </w:r>
      <w:r>
        <w:rPr>
          <w:i/>
        </w:rPr>
        <w:t xml:space="preserve">Surgical Safety Checklist </w:t>
      </w:r>
      <w:r>
        <w:t>masih kurang</w:t>
      </w:r>
      <w:r>
        <w:rPr>
          <w:spacing w:val="1"/>
        </w:rPr>
        <w:t xml:space="preserve"> </w:t>
      </w:r>
      <w:r>
        <w:t>maksimal</w:t>
      </w:r>
      <w:r>
        <w:rPr>
          <w:i/>
        </w:rPr>
        <w:t xml:space="preserve">. </w:t>
      </w:r>
      <w:r>
        <w:t>Hal ini dikarenakan, saat operasi ada beberapa poin yang tidak dilakukan</w:t>
      </w:r>
      <w:r>
        <w:rPr>
          <w:spacing w:val="1"/>
        </w:rPr>
        <w:t xml:space="preserve"> </w:t>
      </w:r>
      <w:r>
        <w:t>seperti</w:t>
      </w:r>
      <w:r>
        <w:rPr>
          <w:spacing w:val="-9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belum</w:t>
      </w:r>
      <w:r>
        <w:rPr>
          <w:spacing w:val="-11"/>
        </w:rPr>
        <w:t xml:space="preserve"> </w:t>
      </w:r>
      <w:r>
        <w:t>dilakukan</w:t>
      </w:r>
      <w:r>
        <w:rPr>
          <w:spacing w:val="-8"/>
        </w:rPr>
        <w:t xml:space="preserve"> </w:t>
      </w:r>
      <w:r>
        <w:t>penandaan</w:t>
      </w:r>
      <w:r>
        <w:rPr>
          <w:spacing w:val="-8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saat</w:t>
      </w:r>
      <w:r>
        <w:rPr>
          <w:spacing w:val="-10"/>
        </w:rPr>
        <w:t xml:space="preserve"> </w:t>
      </w:r>
      <w:r>
        <w:t>pasien</w:t>
      </w:r>
      <w:r>
        <w:rPr>
          <w:spacing w:val="-7"/>
        </w:rPr>
        <w:t xml:space="preserve"> </w:t>
      </w:r>
      <w:r>
        <w:t>hernia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dioperasi,</w:t>
      </w:r>
      <w:r>
        <w:rPr>
          <w:spacing w:val="-57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gigi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menjalani</w:t>
      </w:r>
      <w:r>
        <w:rPr>
          <w:spacing w:val="-2"/>
        </w:rPr>
        <w:t xml:space="preserve"> </w:t>
      </w:r>
      <w:r>
        <w:t>opersai</w:t>
      </w:r>
      <w:r>
        <w:rPr>
          <w:spacing w:val="-4"/>
        </w:rPr>
        <w:t xml:space="preserve"> </w:t>
      </w:r>
      <w:r>
        <w:t>belum</w:t>
      </w:r>
      <w:r>
        <w:rPr>
          <w:spacing w:val="-4"/>
        </w:rPr>
        <w:t xml:space="preserve"> </w:t>
      </w:r>
      <w:r>
        <w:t>disertakan</w:t>
      </w:r>
      <w:r>
        <w:rPr>
          <w:spacing w:val="-2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panoramicnya.</w:t>
      </w:r>
    </w:p>
    <w:p w:rsidR="005075EF" w:rsidRDefault="005075EF" w:rsidP="005075EF">
      <w:pPr>
        <w:pStyle w:val="BodyText"/>
        <w:spacing w:before="1" w:line="480" w:lineRule="auto"/>
        <w:ind w:left="620" w:right="1438" w:firstLine="720"/>
        <w:jc w:val="both"/>
      </w:pPr>
      <w:r>
        <w:t>Budaya keselamatan pasien adalah produk dari nilai, sikap, kompetensi dan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komitmen,</w:t>
      </w:r>
      <w:r>
        <w:rPr>
          <w:spacing w:val="1"/>
        </w:rPr>
        <w:t xml:space="preserve"> </w:t>
      </w:r>
      <w:r>
        <w:rPr>
          <w:i/>
        </w:rPr>
        <w:t>style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44"/>
        </w:rPr>
        <w:t xml:space="preserve"> </w:t>
      </w:r>
      <w:r>
        <w:t>suatu</w:t>
      </w:r>
      <w:r>
        <w:rPr>
          <w:spacing w:val="45"/>
        </w:rPr>
        <w:t xml:space="preserve"> </w:t>
      </w:r>
      <w:r>
        <w:t>organisasi</w:t>
      </w:r>
      <w:r>
        <w:rPr>
          <w:spacing w:val="45"/>
        </w:rPr>
        <w:t xml:space="preserve"> </w:t>
      </w:r>
      <w:r>
        <w:t>pelayanan</w:t>
      </w:r>
      <w:r>
        <w:rPr>
          <w:spacing w:val="45"/>
        </w:rPr>
        <w:t xml:space="preserve"> </w:t>
      </w:r>
      <w:r>
        <w:t>kesehatan</w:t>
      </w:r>
      <w:r>
        <w:rPr>
          <w:spacing w:val="44"/>
        </w:rPr>
        <w:t xml:space="preserve"> </w:t>
      </w:r>
      <w:r>
        <w:t>terhadap</w:t>
      </w:r>
      <w:r>
        <w:rPr>
          <w:spacing w:val="45"/>
        </w:rPr>
        <w:t xml:space="preserve"> </w:t>
      </w:r>
      <w:r>
        <w:t>program</w:t>
      </w:r>
      <w:r>
        <w:rPr>
          <w:spacing w:val="43"/>
        </w:rPr>
        <w:t xml:space="preserve"> </w:t>
      </w:r>
      <w:r>
        <w:t>keselamatan</w:t>
      </w:r>
    </w:p>
    <w:p w:rsidR="005075EF" w:rsidRDefault="005075EF" w:rsidP="005075EF">
      <w:pPr>
        <w:spacing w:line="480" w:lineRule="auto"/>
        <w:jc w:val="both"/>
        <w:sectPr w:rsidR="005075EF">
          <w:headerReference w:type="default" r:id="rId10"/>
          <w:footerReference w:type="default" r:id="rId11"/>
          <w:pgSz w:w="11910" w:h="16840"/>
          <w:pgMar w:top="980" w:right="260" w:bottom="280" w:left="1440" w:header="724" w:footer="0" w:gutter="0"/>
          <w:pgNumType w:start="2"/>
          <w:cols w:space="720"/>
        </w:sect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spacing w:before="9"/>
        <w:rPr>
          <w:sz w:val="22"/>
        </w:rPr>
      </w:pPr>
    </w:p>
    <w:p w:rsidR="005075EF" w:rsidRDefault="005075EF" w:rsidP="005075EF">
      <w:pPr>
        <w:pStyle w:val="BodyText"/>
        <w:spacing w:before="90" w:line="480" w:lineRule="auto"/>
        <w:ind w:left="620" w:right="1435"/>
        <w:jc w:val="both"/>
      </w:pPr>
      <w:r>
        <w:t>pasien</w:t>
      </w:r>
      <w:r>
        <w:rPr>
          <w:spacing w:val="1"/>
        </w:rPr>
        <w:t xml:space="preserve"> </w:t>
      </w:r>
      <w:r>
        <w:t>(Kemenkes,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-7"/>
        </w:rPr>
        <w:t xml:space="preserve"> </w:t>
      </w:r>
      <w:r>
        <w:t>merupakan</w:t>
      </w:r>
      <w:r>
        <w:rPr>
          <w:spacing w:val="-8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kondisi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bisa</w:t>
      </w:r>
      <w:r>
        <w:rPr>
          <w:spacing w:val="-8"/>
        </w:rPr>
        <w:t xml:space="preserve"> </w:t>
      </w:r>
      <w:r>
        <w:t>terjadi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situasi</w:t>
      </w:r>
      <w:r>
        <w:rPr>
          <w:spacing w:val="-9"/>
        </w:rPr>
        <w:t xml:space="preserve"> </w:t>
      </w:r>
      <w:r>
        <w:t>penuh</w:t>
      </w:r>
      <w:r>
        <w:rPr>
          <w:spacing w:val="-8"/>
        </w:rPr>
        <w:t xml:space="preserve"> </w:t>
      </w:r>
      <w:r>
        <w:t>tekanan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dirasakan oleh karyawan dalam suatu pelayanan kesehatan. Jika terjadi kesalahan</w:t>
      </w:r>
      <w:r>
        <w:rPr>
          <w:spacing w:val="1"/>
        </w:rPr>
        <w:t xml:space="preserve"> </w:t>
      </w:r>
      <w:r>
        <w:t>maka karyawan lain akan cenderung menyalahkan orang yang melakukan kesalahan</w:t>
      </w:r>
      <w:r>
        <w:rPr>
          <w:spacing w:val="-57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tim,</w:t>
      </w:r>
      <w:r>
        <w:rPr>
          <w:spacing w:val="1"/>
        </w:rPr>
        <w:t xml:space="preserve"> </w:t>
      </w:r>
      <w:r>
        <w:t>mendiskusikan penyebab terjadinya kesalahan tersebut, dan tidak boleh langsung</w:t>
      </w:r>
      <w:r>
        <w:rPr>
          <w:spacing w:val="1"/>
        </w:rPr>
        <w:t xml:space="preserve"> </w:t>
      </w:r>
      <w:r>
        <w:t>menyalahkan orang yang melakukan kesalahan. Dibutuhkan pengertian antar staff</w:t>
      </w:r>
      <w:r>
        <w:rPr>
          <w:spacing w:val="1"/>
        </w:rPr>
        <w:t xml:space="preserve"> </w:t>
      </w:r>
      <w:r>
        <w:t>bahwa sebagai seorang manusia tidak luput dari kesalahan, namun respon pertama</w:t>
      </w:r>
      <w:r>
        <w:rPr>
          <w:spacing w:val="1"/>
        </w:rPr>
        <w:t xml:space="preserve"> </w:t>
      </w:r>
      <w:r>
        <w:t>yang harus diberikan yaitu harus memahami hal apa yang terjadi dan selanjutnya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keselamatan pasien sehingga memunculkan kepuasan kerja petugas (Duffy, 2017).</w:t>
      </w:r>
      <w:r>
        <w:rPr>
          <w:spacing w:val="1"/>
        </w:rPr>
        <w:t xml:space="preserve"> </w:t>
      </w:r>
      <w:r>
        <w:t>Menurut Milton dalam Nimran &amp; Amirullah (2015) Kepuasan Kerja merupakan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karyawan berdasarkan pengalaman kerjanya. Milton juga mengatakan reaksi positif</w:t>
      </w:r>
      <w:r>
        <w:rPr>
          <w:spacing w:val="1"/>
        </w:rPr>
        <w:t xml:space="preserve"> </w:t>
      </w:r>
      <w:r>
        <w:t>karyawan terhadap pekerjaannya tergantung pada taraf pemenuhan kebutuhan 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pekerjaannya.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merupakan sasaran penting dalam manajemen sumber daya manusia, karena secara</w:t>
      </w:r>
      <w:r>
        <w:rPr>
          <w:spacing w:val="1"/>
        </w:rPr>
        <w:t xml:space="preserve"> </w:t>
      </w:r>
      <w:r>
        <w:t>langsung atau tidak langsung dapat mempengaruhi produktivitas kerja yang pada</w:t>
      </w:r>
      <w:r>
        <w:rPr>
          <w:spacing w:val="1"/>
        </w:rPr>
        <w:t xml:space="preserve"> </w:t>
      </w:r>
      <w:r>
        <w:t>akhirnya</w:t>
      </w:r>
      <w:r>
        <w:rPr>
          <w:spacing w:val="-2"/>
        </w:rPr>
        <w:t xml:space="preserve"> </w:t>
      </w:r>
      <w:r>
        <w:t>akan meningkatkan</w:t>
      </w:r>
      <w:r>
        <w:rPr>
          <w:spacing w:val="1"/>
        </w:rPr>
        <w:t xml:space="preserve"> </w:t>
      </w:r>
      <w:r>
        <w:t>mutu</w:t>
      </w:r>
      <w:r>
        <w:rPr>
          <w:spacing w:val="-3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asuhan</w:t>
      </w:r>
      <w:r>
        <w:rPr>
          <w:spacing w:val="-1"/>
        </w:rPr>
        <w:t xml:space="preserve"> </w:t>
      </w:r>
      <w:r>
        <w:t>keperawatan</w:t>
      </w:r>
      <w:r>
        <w:rPr>
          <w:spacing w:val="-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klien.</w:t>
      </w:r>
    </w:p>
    <w:p w:rsidR="005075EF" w:rsidRDefault="005075EF" w:rsidP="005075EF">
      <w:pPr>
        <w:pStyle w:val="BodyText"/>
        <w:spacing w:before="2" w:line="480" w:lineRule="auto"/>
        <w:ind w:left="620" w:right="1440" w:firstLine="720"/>
        <w:jc w:val="both"/>
      </w:pPr>
      <w:r>
        <w:t>Keselamatan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kebutuhan</w:t>
      </w:r>
      <w:r>
        <w:rPr>
          <w:spacing w:val="-57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akuntabilitas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keselamatan</w:t>
      </w:r>
      <w:r>
        <w:rPr>
          <w:spacing w:val="31"/>
        </w:rPr>
        <w:t xml:space="preserve"> </w:t>
      </w:r>
      <w:r>
        <w:t>pasien</w:t>
      </w:r>
      <w:r>
        <w:rPr>
          <w:spacing w:val="34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lebih</w:t>
      </w:r>
      <w:r>
        <w:rPr>
          <w:spacing w:val="31"/>
        </w:rPr>
        <w:t xml:space="preserve"> </w:t>
      </w:r>
      <w:r>
        <w:t>komprehensif</w:t>
      </w:r>
      <w:r>
        <w:rPr>
          <w:spacing w:val="31"/>
        </w:rPr>
        <w:t xml:space="preserve"> </w:t>
      </w:r>
      <w:r>
        <w:t>dengan</w:t>
      </w:r>
      <w:r>
        <w:rPr>
          <w:spacing w:val="33"/>
        </w:rPr>
        <w:t xml:space="preserve"> </w:t>
      </w:r>
      <w:r>
        <w:t>melibatkan</w:t>
      </w:r>
      <w:r>
        <w:rPr>
          <w:spacing w:val="31"/>
        </w:rPr>
        <w:t xml:space="preserve"> </w:t>
      </w:r>
      <w:r>
        <w:t>berbagai</w:t>
      </w:r>
    </w:p>
    <w:p w:rsidR="005075EF" w:rsidRDefault="005075EF" w:rsidP="005075EF">
      <w:pPr>
        <w:spacing w:line="480" w:lineRule="auto"/>
        <w:jc w:val="both"/>
        <w:sectPr w:rsidR="005075EF">
          <w:headerReference w:type="default" r:id="rId12"/>
          <w:footerReference w:type="default" r:id="rId13"/>
          <w:pgSz w:w="11910" w:h="16840"/>
          <w:pgMar w:top="980" w:right="260" w:bottom="280" w:left="1440" w:header="724" w:footer="0" w:gutter="0"/>
          <w:cols w:space="720"/>
        </w:sect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spacing w:before="9"/>
        <w:rPr>
          <w:sz w:val="22"/>
        </w:rPr>
      </w:pPr>
    </w:p>
    <w:p w:rsidR="005075EF" w:rsidRDefault="005075EF" w:rsidP="005075EF">
      <w:pPr>
        <w:pStyle w:val="BodyText"/>
        <w:spacing w:before="90" w:line="480" w:lineRule="auto"/>
        <w:ind w:left="620" w:right="1435"/>
        <w:jc w:val="both"/>
      </w:pPr>
      <w:r>
        <w:t>kalangan.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pelaksanaanya</w:t>
      </w:r>
      <w:r>
        <w:rPr>
          <w:spacing w:val="1"/>
        </w:rPr>
        <w:t xml:space="preserve"> </w:t>
      </w:r>
      <w:r>
        <w:t>(Kemenkes RI, 2017). Selain itu peran optimal perawat dalam pengembangan mutu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adekuat/memadai untuk mendukung gerakan keselamatan pasien (Andyka, 2017).</w:t>
      </w:r>
      <w:r>
        <w:rPr>
          <w:spacing w:val="1"/>
        </w:rPr>
        <w:t xml:space="preserve"> </w:t>
      </w:r>
      <w:r>
        <w:t>Berdasarkan penjelasan pada latar belakang diatas penulis berusaha untuk mengkaji</w:t>
      </w:r>
      <w:r>
        <w:rPr>
          <w:spacing w:val="1"/>
        </w:rPr>
        <w:t xml:space="preserve"> </w:t>
      </w:r>
      <w:r>
        <w:t>dan menuliskannya dalam bentuk karya ilmiah dengan judul “Hubungan budaya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Kamar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Sidoarjo”</w:t>
      </w:r>
    </w:p>
    <w:p w:rsidR="005075EF" w:rsidRDefault="005075EF" w:rsidP="005075EF">
      <w:pPr>
        <w:pStyle w:val="BodyText"/>
        <w:spacing w:before="7"/>
        <w:rPr>
          <w:sz w:val="28"/>
        </w:rPr>
      </w:pPr>
    </w:p>
    <w:p w:rsidR="005075EF" w:rsidRDefault="005075EF" w:rsidP="005075EF">
      <w:pPr>
        <w:pStyle w:val="Heading2"/>
        <w:numPr>
          <w:ilvl w:val="0"/>
          <w:numId w:val="7"/>
        </w:numPr>
        <w:tabs>
          <w:tab w:val="left" w:pos="623"/>
        </w:tabs>
        <w:ind w:hanging="361"/>
        <w:jc w:val="both"/>
      </w:pPr>
      <w:bookmarkStart w:id="3" w:name="_TOC_250043"/>
      <w:r>
        <w:t>Pembatasan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Rumusan</w:t>
      </w:r>
      <w:r>
        <w:rPr>
          <w:spacing w:val="-3"/>
        </w:rPr>
        <w:t xml:space="preserve"> </w:t>
      </w:r>
      <w:bookmarkEnd w:id="3"/>
      <w:r>
        <w:t>masalah</w:t>
      </w:r>
    </w:p>
    <w:p w:rsidR="005075EF" w:rsidRDefault="005075EF" w:rsidP="005075EF">
      <w:pPr>
        <w:pStyle w:val="ListParagraph"/>
        <w:numPr>
          <w:ilvl w:val="1"/>
          <w:numId w:val="7"/>
        </w:numPr>
        <w:tabs>
          <w:tab w:val="left" w:pos="623"/>
        </w:tabs>
        <w:spacing w:before="200"/>
        <w:ind w:hanging="361"/>
        <w:jc w:val="both"/>
        <w:rPr>
          <w:b/>
          <w:sz w:val="24"/>
        </w:rPr>
      </w:pPr>
      <w:r>
        <w:rPr>
          <w:b/>
          <w:sz w:val="24"/>
        </w:rPr>
        <w:t>Pembatasan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Masalah</w:t>
      </w:r>
    </w:p>
    <w:p w:rsidR="005075EF" w:rsidRDefault="005075EF" w:rsidP="005075EF">
      <w:pPr>
        <w:pStyle w:val="BodyText"/>
        <w:spacing w:before="6"/>
        <w:rPr>
          <w:b/>
          <w:sz w:val="23"/>
        </w:rPr>
      </w:pPr>
    </w:p>
    <w:p w:rsidR="005075EF" w:rsidRDefault="005075EF" w:rsidP="005075EF">
      <w:pPr>
        <w:pStyle w:val="BodyText"/>
        <w:spacing w:line="480" w:lineRule="auto"/>
        <w:ind w:left="620" w:right="1438" w:firstLine="720"/>
        <w:jc w:val="both"/>
      </w:pPr>
      <w:r>
        <w:t>Penelitian ini dibatasi pada penerapan budaya keselamatan kerja dan kepasan</w:t>
      </w:r>
      <w:r>
        <w:rPr>
          <w:spacing w:val="-57"/>
        </w:rPr>
        <w:t xml:space="preserve"> </w:t>
      </w:r>
      <w:r>
        <w:t>kerja yang dialami</w:t>
      </w:r>
      <w:r>
        <w:rPr>
          <w:spacing w:val="-1"/>
        </w:rPr>
        <w:t xml:space="preserve"> </w:t>
      </w:r>
      <w:r>
        <w:t>oleh perawat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operasi.</w:t>
      </w:r>
    </w:p>
    <w:p w:rsidR="005075EF" w:rsidRDefault="005075EF" w:rsidP="005075EF">
      <w:pPr>
        <w:pStyle w:val="Heading2"/>
        <w:numPr>
          <w:ilvl w:val="1"/>
          <w:numId w:val="7"/>
        </w:numPr>
        <w:tabs>
          <w:tab w:val="left" w:pos="623"/>
        </w:tabs>
        <w:spacing w:before="6"/>
        <w:ind w:hanging="361"/>
        <w:jc w:val="both"/>
      </w:pPr>
      <w:r>
        <w:t>Rumusan</w:t>
      </w:r>
      <w:r>
        <w:rPr>
          <w:spacing w:val="-1"/>
        </w:rPr>
        <w:t xml:space="preserve"> </w:t>
      </w:r>
      <w:r>
        <w:t>Masalah</w:t>
      </w:r>
    </w:p>
    <w:p w:rsidR="005075EF" w:rsidRDefault="005075EF" w:rsidP="005075EF">
      <w:pPr>
        <w:pStyle w:val="BodyText"/>
        <w:spacing w:before="5"/>
        <w:rPr>
          <w:b/>
          <w:sz w:val="23"/>
        </w:rPr>
      </w:pPr>
    </w:p>
    <w:p w:rsidR="005075EF" w:rsidRDefault="005075EF" w:rsidP="005075EF">
      <w:pPr>
        <w:pStyle w:val="BodyText"/>
        <w:spacing w:line="480" w:lineRule="auto"/>
        <w:ind w:left="620" w:right="1440" w:firstLine="720"/>
        <w:jc w:val="both"/>
      </w:pPr>
      <w:r>
        <w:t>Berdasarkan penjelasan pada latar belakang diatas maka dapat dirumuskan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adakah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kepuasan</w:t>
      </w:r>
      <w:r>
        <w:rPr>
          <w:spacing w:val="-1"/>
        </w:rPr>
        <w:t xml:space="preserve"> </w:t>
      </w:r>
      <w:r>
        <w:t>kerja perawat di</w:t>
      </w:r>
      <w:r>
        <w:rPr>
          <w:spacing w:val="-2"/>
        </w:rPr>
        <w:t xml:space="preserve"> </w:t>
      </w:r>
      <w:r>
        <w:t>Kamar Operasi</w:t>
      </w:r>
      <w:r>
        <w:rPr>
          <w:spacing w:val="-1"/>
        </w:rPr>
        <w:t xml:space="preserve"> </w:t>
      </w:r>
      <w:r>
        <w:t>RSUD Sidoarjo?</w:t>
      </w:r>
    </w:p>
    <w:p w:rsidR="005075EF" w:rsidRDefault="005075EF" w:rsidP="005075EF">
      <w:pPr>
        <w:pStyle w:val="Heading2"/>
        <w:numPr>
          <w:ilvl w:val="0"/>
          <w:numId w:val="7"/>
        </w:numPr>
        <w:tabs>
          <w:tab w:val="left" w:pos="623"/>
        </w:tabs>
        <w:spacing w:before="207"/>
        <w:ind w:hanging="361"/>
        <w:jc w:val="both"/>
      </w:pPr>
      <w:bookmarkStart w:id="4" w:name="_TOC_250042"/>
      <w:r>
        <w:t>Tujuan</w:t>
      </w:r>
      <w:r>
        <w:rPr>
          <w:spacing w:val="-2"/>
        </w:rPr>
        <w:t xml:space="preserve"> </w:t>
      </w:r>
      <w:bookmarkEnd w:id="4"/>
      <w:r>
        <w:t>penelitian</w:t>
      </w:r>
    </w:p>
    <w:p w:rsidR="005075EF" w:rsidRDefault="005075EF" w:rsidP="005075EF">
      <w:pPr>
        <w:pStyle w:val="ListParagraph"/>
        <w:numPr>
          <w:ilvl w:val="1"/>
          <w:numId w:val="7"/>
        </w:numPr>
        <w:tabs>
          <w:tab w:val="left" w:pos="623"/>
        </w:tabs>
        <w:spacing w:before="202"/>
        <w:ind w:hanging="361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Umum</w:t>
      </w:r>
    </w:p>
    <w:p w:rsidR="005075EF" w:rsidRDefault="005075EF" w:rsidP="005075EF">
      <w:pPr>
        <w:pStyle w:val="BodyText"/>
        <w:spacing w:before="6"/>
        <w:rPr>
          <w:b/>
          <w:sz w:val="23"/>
        </w:rPr>
      </w:pPr>
    </w:p>
    <w:p w:rsidR="005075EF" w:rsidRDefault="005075EF" w:rsidP="005075EF">
      <w:pPr>
        <w:pStyle w:val="BodyText"/>
        <w:spacing w:line="480" w:lineRule="auto"/>
        <w:ind w:left="620" w:right="1435" w:firstLine="720"/>
      </w:pPr>
      <w:r>
        <w:t>Mengetahui</w:t>
      </w:r>
      <w:r>
        <w:rPr>
          <w:spacing w:val="41"/>
        </w:rPr>
        <w:t xml:space="preserve"> </w:t>
      </w:r>
      <w:r>
        <w:t>Hubungan</w:t>
      </w:r>
      <w:r>
        <w:rPr>
          <w:spacing w:val="42"/>
        </w:rPr>
        <w:t xml:space="preserve"> </w:t>
      </w:r>
      <w:r>
        <w:t>budaya</w:t>
      </w:r>
      <w:r>
        <w:rPr>
          <w:spacing w:val="41"/>
        </w:rPr>
        <w:t xml:space="preserve"> </w:t>
      </w:r>
      <w:r>
        <w:t>keselamatan</w:t>
      </w:r>
      <w:r>
        <w:rPr>
          <w:spacing w:val="42"/>
        </w:rPr>
        <w:t xml:space="preserve"> </w:t>
      </w:r>
      <w:r>
        <w:t>pasien</w:t>
      </w:r>
      <w:r>
        <w:rPr>
          <w:spacing w:val="41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kepuasan</w:t>
      </w:r>
      <w:r>
        <w:rPr>
          <w:spacing w:val="41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perawat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Kamar Operasi RSUD Sidoarjo</w:t>
      </w:r>
    </w:p>
    <w:p w:rsidR="005075EF" w:rsidRDefault="005075EF" w:rsidP="005075EF">
      <w:pPr>
        <w:pStyle w:val="Heading2"/>
        <w:numPr>
          <w:ilvl w:val="1"/>
          <w:numId w:val="7"/>
        </w:numPr>
        <w:tabs>
          <w:tab w:val="left" w:pos="623"/>
        </w:tabs>
        <w:spacing w:before="6"/>
        <w:ind w:hanging="361"/>
      </w:pPr>
      <w:r>
        <w:t>Tujuan</w:t>
      </w:r>
      <w:r>
        <w:rPr>
          <w:spacing w:val="-1"/>
        </w:rPr>
        <w:t xml:space="preserve"> </w:t>
      </w:r>
      <w:r>
        <w:t>Khusus</w:t>
      </w:r>
    </w:p>
    <w:p w:rsidR="005075EF" w:rsidRDefault="005075EF" w:rsidP="005075EF">
      <w:pPr>
        <w:pStyle w:val="BodyText"/>
        <w:spacing w:before="6"/>
        <w:rPr>
          <w:b/>
          <w:sz w:val="23"/>
        </w:rPr>
      </w:pPr>
    </w:p>
    <w:p w:rsidR="005075EF" w:rsidRDefault="005075EF" w:rsidP="005075EF">
      <w:pPr>
        <w:pStyle w:val="ListParagraph"/>
        <w:numPr>
          <w:ilvl w:val="2"/>
          <w:numId w:val="7"/>
        </w:numPr>
        <w:tabs>
          <w:tab w:val="left" w:pos="983"/>
        </w:tabs>
        <w:ind w:hanging="361"/>
        <w:rPr>
          <w:sz w:val="24"/>
        </w:rPr>
      </w:pPr>
      <w:r>
        <w:rPr>
          <w:sz w:val="24"/>
        </w:rPr>
        <w:t>Mengidentifikasi</w:t>
      </w:r>
      <w:r>
        <w:rPr>
          <w:spacing w:val="-3"/>
          <w:sz w:val="24"/>
        </w:rPr>
        <w:t xml:space="preserve"> </w:t>
      </w:r>
      <w:r>
        <w:rPr>
          <w:sz w:val="24"/>
        </w:rPr>
        <w:t>budaya keselamatan</w:t>
      </w:r>
      <w:r>
        <w:rPr>
          <w:spacing w:val="-1"/>
          <w:sz w:val="24"/>
        </w:rPr>
        <w:t xml:space="preserve"> </w:t>
      </w:r>
      <w:r>
        <w:rPr>
          <w:sz w:val="24"/>
        </w:rPr>
        <w:t>pasien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Kamar</w:t>
      </w:r>
      <w:r>
        <w:rPr>
          <w:spacing w:val="-1"/>
          <w:sz w:val="24"/>
        </w:rPr>
        <w:t xml:space="preserve"> </w:t>
      </w:r>
      <w:r>
        <w:rPr>
          <w:sz w:val="24"/>
        </w:rPr>
        <w:t>operasi</w:t>
      </w:r>
      <w:r>
        <w:rPr>
          <w:spacing w:val="-2"/>
          <w:sz w:val="24"/>
        </w:rPr>
        <w:t xml:space="preserve"> </w:t>
      </w:r>
      <w:r>
        <w:rPr>
          <w:sz w:val="24"/>
        </w:rPr>
        <w:t>RSUD</w:t>
      </w:r>
      <w:r>
        <w:rPr>
          <w:spacing w:val="-1"/>
          <w:sz w:val="24"/>
        </w:rPr>
        <w:t xml:space="preserve"> </w:t>
      </w:r>
      <w:r>
        <w:rPr>
          <w:sz w:val="24"/>
        </w:rPr>
        <w:t>Sidoarjo</w:t>
      </w:r>
    </w:p>
    <w:p w:rsidR="005075EF" w:rsidRDefault="005075EF" w:rsidP="005075EF">
      <w:pPr>
        <w:pStyle w:val="BodyText"/>
      </w:pPr>
    </w:p>
    <w:p w:rsidR="005075EF" w:rsidRDefault="005075EF" w:rsidP="005075EF">
      <w:pPr>
        <w:pStyle w:val="ListParagraph"/>
        <w:numPr>
          <w:ilvl w:val="2"/>
          <w:numId w:val="7"/>
        </w:numPr>
        <w:tabs>
          <w:tab w:val="left" w:pos="983"/>
        </w:tabs>
        <w:ind w:hanging="361"/>
        <w:rPr>
          <w:sz w:val="24"/>
        </w:rPr>
      </w:pPr>
      <w:r>
        <w:rPr>
          <w:sz w:val="24"/>
        </w:rPr>
        <w:t>Mengidentifikasi</w:t>
      </w:r>
      <w:r>
        <w:rPr>
          <w:spacing w:val="-2"/>
          <w:sz w:val="24"/>
        </w:rPr>
        <w:t xml:space="preserve"> </w:t>
      </w:r>
      <w:r>
        <w:rPr>
          <w:sz w:val="24"/>
        </w:rPr>
        <w:t>kepuasan</w:t>
      </w:r>
      <w:r>
        <w:rPr>
          <w:spacing w:val="-1"/>
          <w:sz w:val="24"/>
        </w:rPr>
        <w:t xml:space="preserve"> </w:t>
      </w:r>
      <w:r>
        <w:rPr>
          <w:sz w:val="24"/>
        </w:rPr>
        <w:t>kerja perawat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Kamar operasi</w:t>
      </w:r>
      <w:r>
        <w:rPr>
          <w:spacing w:val="-1"/>
          <w:sz w:val="24"/>
        </w:rPr>
        <w:t xml:space="preserve"> </w:t>
      </w:r>
      <w:r>
        <w:rPr>
          <w:sz w:val="24"/>
        </w:rPr>
        <w:t>RSUD Sidoarjo</w:t>
      </w:r>
    </w:p>
    <w:p w:rsidR="005075EF" w:rsidRDefault="005075EF" w:rsidP="005075EF">
      <w:pPr>
        <w:rPr>
          <w:sz w:val="24"/>
        </w:rPr>
        <w:sectPr w:rsidR="005075EF">
          <w:headerReference w:type="default" r:id="rId14"/>
          <w:footerReference w:type="default" r:id="rId15"/>
          <w:pgSz w:w="11910" w:h="16840"/>
          <w:pgMar w:top="980" w:right="260" w:bottom="280" w:left="1440" w:header="724" w:footer="0" w:gutter="0"/>
          <w:cols w:space="720"/>
        </w:sect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rPr>
          <w:sz w:val="20"/>
        </w:rPr>
      </w:pPr>
    </w:p>
    <w:p w:rsidR="005075EF" w:rsidRDefault="005075EF" w:rsidP="005075EF">
      <w:pPr>
        <w:pStyle w:val="BodyText"/>
        <w:spacing w:before="9"/>
        <w:rPr>
          <w:sz w:val="22"/>
        </w:rPr>
      </w:pPr>
    </w:p>
    <w:p w:rsidR="005075EF" w:rsidRDefault="005075EF" w:rsidP="005075EF">
      <w:pPr>
        <w:pStyle w:val="ListParagraph"/>
        <w:numPr>
          <w:ilvl w:val="2"/>
          <w:numId w:val="7"/>
        </w:numPr>
        <w:tabs>
          <w:tab w:val="left" w:pos="983"/>
        </w:tabs>
        <w:spacing w:before="90" w:line="480" w:lineRule="auto"/>
        <w:ind w:right="1440"/>
        <w:rPr>
          <w:sz w:val="24"/>
        </w:rPr>
      </w:pPr>
      <w:r>
        <w:rPr>
          <w:sz w:val="24"/>
        </w:rPr>
        <w:t>Menganalisis</w:t>
      </w:r>
      <w:r>
        <w:rPr>
          <w:spacing w:val="15"/>
          <w:sz w:val="24"/>
        </w:rPr>
        <w:t xml:space="preserve"> </w:t>
      </w:r>
      <w:r>
        <w:rPr>
          <w:sz w:val="24"/>
        </w:rPr>
        <w:t>Hubungan</w:t>
      </w:r>
      <w:r>
        <w:rPr>
          <w:spacing w:val="14"/>
          <w:sz w:val="24"/>
        </w:rPr>
        <w:t xml:space="preserve"> </w:t>
      </w:r>
      <w:r>
        <w:rPr>
          <w:sz w:val="24"/>
        </w:rPr>
        <w:t>budaya</w:t>
      </w:r>
      <w:r>
        <w:rPr>
          <w:spacing w:val="14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4"/>
          <w:sz w:val="24"/>
        </w:rPr>
        <w:t xml:space="preserve"> </w:t>
      </w:r>
      <w:r>
        <w:rPr>
          <w:sz w:val="24"/>
        </w:rPr>
        <w:t>pasien</w:t>
      </w:r>
      <w:r>
        <w:rPr>
          <w:spacing w:val="14"/>
          <w:sz w:val="24"/>
        </w:rPr>
        <w:t xml:space="preserve"> </w:t>
      </w:r>
      <w:r>
        <w:rPr>
          <w:sz w:val="24"/>
        </w:rPr>
        <w:t>dengan</w:t>
      </w:r>
      <w:r>
        <w:rPr>
          <w:spacing w:val="14"/>
          <w:sz w:val="24"/>
        </w:rPr>
        <w:t xml:space="preserve"> </w:t>
      </w:r>
      <w:r>
        <w:rPr>
          <w:sz w:val="24"/>
        </w:rPr>
        <w:t>kepuasan</w:t>
      </w:r>
      <w:r>
        <w:rPr>
          <w:spacing w:val="14"/>
          <w:sz w:val="24"/>
        </w:rPr>
        <w:t xml:space="preserve"> </w:t>
      </w:r>
      <w:r>
        <w:rPr>
          <w:sz w:val="24"/>
        </w:rPr>
        <w:t>kerja</w:t>
      </w:r>
      <w:r>
        <w:rPr>
          <w:spacing w:val="-57"/>
          <w:sz w:val="24"/>
        </w:rPr>
        <w:t xml:space="preserve"> </w:t>
      </w:r>
      <w:r>
        <w:rPr>
          <w:sz w:val="24"/>
        </w:rPr>
        <w:t>perawat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Kamar Operasi RSUD Sidoarjo</w:t>
      </w:r>
    </w:p>
    <w:p w:rsidR="005075EF" w:rsidRDefault="005075EF" w:rsidP="005075EF">
      <w:pPr>
        <w:pStyle w:val="Heading2"/>
        <w:numPr>
          <w:ilvl w:val="0"/>
          <w:numId w:val="7"/>
        </w:numPr>
        <w:tabs>
          <w:tab w:val="left" w:pos="623"/>
        </w:tabs>
        <w:spacing w:before="207"/>
        <w:ind w:hanging="361"/>
        <w:jc w:val="both"/>
      </w:pPr>
      <w:bookmarkStart w:id="5" w:name="_TOC_250041"/>
      <w:r>
        <w:t>Manfaat</w:t>
      </w:r>
      <w:r>
        <w:rPr>
          <w:spacing w:val="-2"/>
        </w:rPr>
        <w:t xml:space="preserve"> </w:t>
      </w:r>
      <w:bookmarkEnd w:id="5"/>
      <w:r>
        <w:t>Penelitian</w:t>
      </w:r>
    </w:p>
    <w:p w:rsidR="005075EF" w:rsidRDefault="005075EF" w:rsidP="005075EF">
      <w:pPr>
        <w:pStyle w:val="ListParagraph"/>
        <w:numPr>
          <w:ilvl w:val="1"/>
          <w:numId w:val="7"/>
        </w:numPr>
        <w:tabs>
          <w:tab w:val="left" w:pos="623"/>
        </w:tabs>
        <w:spacing w:before="201"/>
        <w:ind w:hanging="361"/>
        <w:jc w:val="both"/>
        <w:rPr>
          <w:b/>
          <w:sz w:val="24"/>
        </w:rPr>
      </w:pPr>
      <w:r>
        <w:rPr>
          <w:b/>
          <w:sz w:val="24"/>
        </w:rPr>
        <w:t>Manfaat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Teoritis</w:t>
      </w:r>
    </w:p>
    <w:p w:rsidR="005075EF" w:rsidRDefault="005075EF" w:rsidP="005075EF">
      <w:pPr>
        <w:pStyle w:val="BodyText"/>
        <w:spacing w:before="6"/>
        <w:rPr>
          <w:b/>
          <w:sz w:val="23"/>
        </w:rPr>
      </w:pPr>
    </w:p>
    <w:p w:rsidR="005075EF" w:rsidRDefault="005075EF" w:rsidP="005075EF">
      <w:pPr>
        <w:pStyle w:val="BodyText"/>
        <w:spacing w:line="480" w:lineRule="auto"/>
        <w:ind w:left="620" w:right="1437" w:firstLine="720"/>
        <w:jc w:val="both"/>
      </w:pPr>
      <w:r>
        <w:t>Hasil</w:t>
      </w:r>
      <w:r>
        <w:rPr>
          <w:spacing w:val="-9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memberikan</w:t>
      </w:r>
      <w:r>
        <w:rPr>
          <w:spacing w:val="-7"/>
        </w:rPr>
        <w:t xml:space="preserve"> </w:t>
      </w:r>
      <w:r>
        <w:t>informasi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bahan</w:t>
      </w:r>
      <w:r>
        <w:rPr>
          <w:spacing w:val="-7"/>
        </w:rPr>
        <w:t xml:space="preserve"> </w:t>
      </w:r>
      <w:r>
        <w:t>pengajaran</w:t>
      </w:r>
      <w:r>
        <w:rPr>
          <w:spacing w:val="-7"/>
        </w:rPr>
        <w:t xml:space="preserve"> </w:t>
      </w:r>
      <w:r>
        <w:t>terkait</w:t>
      </w:r>
      <w:r>
        <w:rPr>
          <w:spacing w:val="-5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komprehensif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terutama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menerapkan</w:t>
      </w:r>
      <w:r>
        <w:rPr>
          <w:spacing w:val="-5"/>
        </w:rPr>
        <w:t xml:space="preserve"> </w:t>
      </w:r>
      <w:r>
        <w:t>budaya</w:t>
      </w:r>
      <w:r>
        <w:rPr>
          <w:spacing w:val="-2"/>
        </w:rPr>
        <w:t xml:space="preserve"> </w:t>
      </w:r>
      <w:r>
        <w:t>keselamatan</w:t>
      </w:r>
      <w:r>
        <w:rPr>
          <w:spacing w:val="-4"/>
        </w:rPr>
        <w:t xml:space="preserve"> </w:t>
      </w:r>
      <w:r>
        <w:t>pada pasien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sedang</w:t>
      </w:r>
      <w:r>
        <w:rPr>
          <w:spacing w:val="-2"/>
        </w:rPr>
        <w:t xml:space="preserve"> </w:t>
      </w:r>
      <w:r>
        <w:t>menjalani</w:t>
      </w:r>
      <w:r>
        <w:rPr>
          <w:spacing w:val="-58"/>
        </w:rPr>
        <w:t xml:space="preserve"> </w:t>
      </w:r>
      <w:r>
        <w:t>operasi</w:t>
      </w:r>
      <w:r>
        <w:rPr>
          <w:spacing w:val="-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pembedahan.</w:t>
      </w:r>
    </w:p>
    <w:p w:rsidR="005075EF" w:rsidRDefault="005075EF" w:rsidP="005075EF">
      <w:pPr>
        <w:pStyle w:val="Heading2"/>
        <w:numPr>
          <w:ilvl w:val="1"/>
          <w:numId w:val="7"/>
        </w:numPr>
        <w:tabs>
          <w:tab w:val="left" w:pos="623"/>
        </w:tabs>
        <w:spacing w:before="7"/>
        <w:ind w:hanging="361"/>
        <w:jc w:val="both"/>
      </w:pPr>
      <w:r>
        <w:t>Manfaat</w:t>
      </w:r>
      <w:r>
        <w:rPr>
          <w:spacing w:val="-1"/>
        </w:rPr>
        <w:t xml:space="preserve"> </w:t>
      </w:r>
      <w:r>
        <w:t>Praktis</w:t>
      </w:r>
    </w:p>
    <w:p w:rsidR="005075EF" w:rsidRDefault="005075EF" w:rsidP="005075EF">
      <w:pPr>
        <w:pStyle w:val="BodyText"/>
        <w:spacing w:before="3"/>
        <w:rPr>
          <w:b/>
          <w:sz w:val="23"/>
        </w:rPr>
      </w:pPr>
    </w:p>
    <w:p w:rsidR="005075EF" w:rsidRDefault="005075EF" w:rsidP="005075EF">
      <w:pPr>
        <w:pStyle w:val="ListParagraph"/>
        <w:numPr>
          <w:ilvl w:val="2"/>
          <w:numId w:val="7"/>
        </w:numPr>
        <w:tabs>
          <w:tab w:val="left" w:pos="983"/>
        </w:tabs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RSUD Sidoarjo</w:t>
      </w:r>
    </w:p>
    <w:p w:rsidR="005075EF" w:rsidRDefault="005075EF" w:rsidP="005075EF">
      <w:pPr>
        <w:pStyle w:val="BodyText"/>
      </w:pPr>
    </w:p>
    <w:p w:rsidR="005075EF" w:rsidRDefault="005075EF" w:rsidP="005075EF">
      <w:pPr>
        <w:pStyle w:val="BodyText"/>
        <w:spacing w:line="480" w:lineRule="auto"/>
        <w:ind w:left="982" w:right="1438"/>
        <w:jc w:val="both"/>
      </w:pPr>
      <w:r>
        <w:t>Hasil penelitian ini diharapkan dapat menjadi masukan bagi pihak manajemen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pembinaan dengan melakukan sosialisasi terhadap sumber daya keperawatan</w:t>
      </w:r>
      <w:r>
        <w:rPr>
          <w:spacing w:val="1"/>
        </w:rPr>
        <w:t xml:space="preserve"> </w:t>
      </w:r>
      <w:r>
        <w:t>guna menghasilkan tenaga keperawatan yang mampu menerapkan keselamatan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keperawatan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kamar operasi.</w:t>
      </w:r>
    </w:p>
    <w:p w:rsidR="005075EF" w:rsidRDefault="005075EF" w:rsidP="005075EF">
      <w:pPr>
        <w:pStyle w:val="ListParagraph"/>
        <w:numPr>
          <w:ilvl w:val="2"/>
          <w:numId w:val="7"/>
        </w:numPr>
        <w:tabs>
          <w:tab w:val="left" w:pos="98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Perawat</w:t>
      </w:r>
    </w:p>
    <w:p w:rsidR="005075EF" w:rsidRDefault="005075EF" w:rsidP="005075EF">
      <w:pPr>
        <w:pStyle w:val="BodyText"/>
      </w:pPr>
    </w:p>
    <w:p w:rsidR="005075EF" w:rsidRDefault="005075EF" w:rsidP="005075EF">
      <w:pPr>
        <w:pStyle w:val="BodyText"/>
        <w:spacing w:line="480" w:lineRule="auto"/>
        <w:ind w:left="982" w:right="1438"/>
        <w:jc w:val="both"/>
      </w:pPr>
      <w:r>
        <w:t>Hasil</w:t>
      </w:r>
      <w:r>
        <w:rPr>
          <w:spacing w:val="-4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diharapkan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menjadikan masukan</w:t>
      </w:r>
      <w:r>
        <w:rPr>
          <w:spacing w:val="-2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perawat</w:t>
      </w:r>
      <w:r>
        <w:rPr>
          <w:spacing w:val="-2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sakit</w:t>
      </w:r>
      <w:r>
        <w:rPr>
          <w:spacing w:val="-58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ruangan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keperawatan</w:t>
      </w:r>
      <w:r>
        <w:rPr>
          <w:spacing w:val="-14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baik</w:t>
      </w:r>
      <w:r>
        <w:rPr>
          <w:spacing w:val="-14"/>
        </w:rPr>
        <w:t xml:space="preserve"> </w:t>
      </w:r>
      <w:r>
        <w:t>salah</w:t>
      </w:r>
      <w:r>
        <w:rPr>
          <w:spacing w:val="-13"/>
        </w:rPr>
        <w:t xml:space="preserve"> </w:t>
      </w:r>
      <w:r>
        <w:t>satunya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melaksanakan</w:t>
      </w:r>
      <w:r>
        <w:rPr>
          <w:spacing w:val="-14"/>
        </w:rPr>
        <w:t xml:space="preserve"> </w:t>
      </w:r>
      <w:r>
        <w:t>supervisi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rawat</w:t>
      </w:r>
      <w:r>
        <w:rPr>
          <w:spacing w:val="1"/>
        </w:rPr>
        <w:t xml:space="preserve"> </w:t>
      </w:r>
      <w:r>
        <w:t>inap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keperawatan di</w:t>
      </w:r>
      <w:r>
        <w:rPr>
          <w:spacing w:val="-2"/>
        </w:rPr>
        <w:t xml:space="preserve"> </w:t>
      </w:r>
      <w:r>
        <w:t>kamar operasi.</w:t>
      </w:r>
    </w:p>
    <w:p w:rsidR="005075EF" w:rsidRDefault="005075EF" w:rsidP="005075EF">
      <w:pPr>
        <w:spacing w:line="480" w:lineRule="auto"/>
        <w:jc w:val="both"/>
        <w:sectPr w:rsidR="005075EF">
          <w:headerReference w:type="default" r:id="rId16"/>
          <w:footerReference w:type="default" r:id="rId17"/>
          <w:pgSz w:w="11910" w:h="16840"/>
          <w:pgMar w:top="980" w:right="260" w:bottom="280" w:left="1440" w:header="724" w:footer="0" w:gutter="0"/>
          <w:cols w:space="720"/>
        </w:sectPr>
      </w:pPr>
    </w:p>
    <w:p w:rsidR="004B5900" w:rsidRPr="009641D7" w:rsidRDefault="004B5900" w:rsidP="009641D7"/>
    <w:sectPr w:rsidR="004B5900" w:rsidRPr="009641D7" w:rsidSect="00E831C5">
      <w:headerReference w:type="default" r:id="rId18"/>
      <w:type w:val="continuous"/>
      <w:pgSz w:w="11910" w:h="16840"/>
      <w:pgMar w:top="1701" w:right="1701" w:bottom="1701" w:left="2268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5EF" w:rsidRDefault="005075EF" w:rsidP="005075EF">
      <w:r>
        <w:separator/>
      </w:r>
    </w:p>
  </w:endnote>
  <w:endnote w:type="continuationSeparator" w:id="0">
    <w:p w:rsidR="005075EF" w:rsidRDefault="005075EF" w:rsidP="0050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EF" w:rsidRDefault="005075E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EF" w:rsidRDefault="005075E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EF" w:rsidRDefault="005075EF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EF" w:rsidRDefault="005075EF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EF" w:rsidRDefault="005075E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5EF" w:rsidRDefault="005075EF" w:rsidP="005075EF">
      <w:r>
        <w:separator/>
      </w:r>
    </w:p>
  </w:footnote>
  <w:footnote w:type="continuationSeparator" w:id="0">
    <w:p w:rsidR="005075EF" w:rsidRDefault="005075EF" w:rsidP="00507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A2C" w:rsidRDefault="00A50A2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3192145</wp:posOffset>
              </wp:positionH>
              <wp:positionV relativeFrom="page">
                <wp:posOffset>1074420</wp:posOffset>
              </wp:positionV>
              <wp:extent cx="1536700" cy="194310"/>
              <wp:effectExtent l="127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A2C" w:rsidRDefault="00A50A2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51.35pt;margin-top:84.6pt;width:121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ksg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" filled="f" stroked="f">
              <v:textbox inset="0,0,0,0">
                <w:txbxContent>
                  <w:p w:rsidR="00A50A2C" w:rsidRDefault="00A50A2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EF" w:rsidRDefault="005075EF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EF" w:rsidRDefault="005075E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6367780</wp:posOffset>
              </wp:positionH>
              <wp:positionV relativeFrom="page">
                <wp:posOffset>447040</wp:posOffset>
              </wp:positionV>
              <wp:extent cx="152400" cy="194310"/>
              <wp:effectExtent l="0" t="0" r="444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5EF" w:rsidRDefault="005075E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501.4pt;margin-top:35.2pt;width:12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" filled="f" stroked="f">
              <v:textbox inset="0,0,0,0">
                <w:txbxContent>
                  <w:p w:rsidR="005075EF" w:rsidRDefault="005075EF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EF" w:rsidRDefault="005075E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6367780</wp:posOffset>
              </wp:positionH>
              <wp:positionV relativeFrom="page">
                <wp:posOffset>447040</wp:posOffset>
              </wp:positionV>
              <wp:extent cx="152400" cy="194310"/>
              <wp:effectExtent l="0" t="0" r="444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5EF" w:rsidRDefault="005075E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501.4pt;margin-top:35.2pt;width:12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" filled="f" stroked="f">
              <v:textbox inset="0,0,0,0">
                <w:txbxContent>
                  <w:p w:rsidR="005075EF" w:rsidRDefault="005075EF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EF" w:rsidRDefault="005075E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6367780</wp:posOffset>
              </wp:positionH>
              <wp:positionV relativeFrom="page">
                <wp:posOffset>447040</wp:posOffset>
              </wp:positionV>
              <wp:extent cx="152400" cy="194310"/>
              <wp:effectExtent l="0" t="0" r="444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5EF" w:rsidRDefault="005075E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501.4pt;margin-top:35.2pt;width:12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" filled="f" stroked="f">
              <v:textbox inset="0,0,0,0">
                <w:txbxContent>
                  <w:p w:rsidR="005075EF" w:rsidRDefault="005075EF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EF" w:rsidRDefault="005075E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6367780</wp:posOffset>
              </wp:positionH>
              <wp:positionV relativeFrom="page">
                <wp:posOffset>447040</wp:posOffset>
              </wp:positionV>
              <wp:extent cx="152400" cy="194310"/>
              <wp:effectExtent l="0" t="0" r="444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5EF" w:rsidRDefault="005075E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501.4pt;margin-top:35.2pt;width:12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" filled="f" stroked="f">
              <v:textbox inset="0,0,0,0">
                <w:txbxContent>
                  <w:p w:rsidR="005075EF" w:rsidRDefault="005075EF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BC" w:rsidRDefault="005075E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25C59F" wp14:editId="341B2A4C">
              <wp:simplePos x="0" y="0"/>
              <wp:positionH relativeFrom="page">
                <wp:posOffset>3642995</wp:posOffset>
              </wp:positionH>
              <wp:positionV relativeFrom="page">
                <wp:posOffset>1074420</wp:posOffset>
              </wp:positionV>
              <wp:extent cx="63627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6BC" w:rsidRDefault="005075E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5C5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86.85pt;margin-top:84.6pt;width:50.1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MUrg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" filled="f" stroked="f">
              <v:textbox inset="0,0,0,0">
                <w:txbxContent>
                  <w:p w:rsidR="00C716BC" w:rsidRDefault="005075E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3EF"/>
    <w:multiLevelType w:val="hybridMultilevel"/>
    <w:tmpl w:val="C4A4607C"/>
    <w:lvl w:ilvl="0" w:tplc="CC1CCDCE">
      <w:start w:val="1"/>
      <w:numFmt w:val="upperLetter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F6387AC8">
      <w:numFmt w:val="bullet"/>
      <w:lvlText w:val="•"/>
      <w:lvlJc w:val="left"/>
      <w:pPr>
        <w:ind w:left="2406" w:hanging="360"/>
      </w:pPr>
      <w:rPr>
        <w:rFonts w:hint="default"/>
        <w:lang w:val="ms" w:eastAsia="en-US" w:bidi="ar-SA"/>
      </w:rPr>
    </w:lvl>
    <w:lvl w:ilvl="2" w:tplc="DE6089F2">
      <w:numFmt w:val="bullet"/>
      <w:lvlText w:val="•"/>
      <w:lvlJc w:val="left"/>
      <w:pPr>
        <w:ind w:left="3273" w:hanging="360"/>
      </w:pPr>
      <w:rPr>
        <w:rFonts w:hint="default"/>
        <w:lang w:val="ms" w:eastAsia="en-US" w:bidi="ar-SA"/>
      </w:rPr>
    </w:lvl>
    <w:lvl w:ilvl="3" w:tplc="91701D88">
      <w:numFmt w:val="bullet"/>
      <w:lvlText w:val="•"/>
      <w:lvlJc w:val="left"/>
      <w:pPr>
        <w:ind w:left="4140" w:hanging="360"/>
      </w:pPr>
      <w:rPr>
        <w:rFonts w:hint="default"/>
        <w:lang w:val="ms" w:eastAsia="en-US" w:bidi="ar-SA"/>
      </w:rPr>
    </w:lvl>
    <w:lvl w:ilvl="4" w:tplc="37CCE596">
      <w:numFmt w:val="bullet"/>
      <w:lvlText w:val="•"/>
      <w:lvlJc w:val="left"/>
      <w:pPr>
        <w:ind w:left="5007" w:hanging="360"/>
      </w:pPr>
      <w:rPr>
        <w:rFonts w:hint="default"/>
        <w:lang w:val="ms" w:eastAsia="en-US" w:bidi="ar-SA"/>
      </w:rPr>
    </w:lvl>
    <w:lvl w:ilvl="5" w:tplc="26724472">
      <w:numFmt w:val="bullet"/>
      <w:lvlText w:val="•"/>
      <w:lvlJc w:val="left"/>
      <w:pPr>
        <w:ind w:left="5874" w:hanging="360"/>
      </w:pPr>
      <w:rPr>
        <w:rFonts w:hint="default"/>
        <w:lang w:val="ms" w:eastAsia="en-US" w:bidi="ar-SA"/>
      </w:rPr>
    </w:lvl>
    <w:lvl w:ilvl="6" w:tplc="2216281C">
      <w:numFmt w:val="bullet"/>
      <w:lvlText w:val="•"/>
      <w:lvlJc w:val="left"/>
      <w:pPr>
        <w:ind w:left="6740" w:hanging="360"/>
      </w:pPr>
      <w:rPr>
        <w:rFonts w:hint="default"/>
        <w:lang w:val="ms" w:eastAsia="en-US" w:bidi="ar-SA"/>
      </w:rPr>
    </w:lvl>
    <w:lvl w:ilvl="7" w:tplc="16844DFE">
      <w:numFmt w:val="bullet"/>
      <w:lvlText w:val="•"/>
      <w:lvlJc w:val="left"/>
      <w:pPr>
        <w:ind w:left="7607" w:hanging="360"/>
      </w:pPr>
      <w:rPr>
        <w:rFonts w:hint="default"/>
        <w:lang w:val="ms" w:eastAsia="en-US" w:bidi="ar-SA"/>
      </w:rPr>
    </w:lvl>
    <w:lvl w:ilvl="8" w:tplc="843A1A78">
      <w:numFmt w:val="bullet"/>
      <w:lvlText w:val="•"/>
      <w:lvlJc w:val="left"/>
      <w:pPr>
        <w:ind w:left="8474" w:hanging="360"/>
      </w:pPr>
      <w:rPr>
        <w:rFonts w:hint="default"/>
        <w:lang w:val="ms" w:eastAsia="en-US" w:bidi="ar-SA"/>
      </w:rPr>
    </w:lvl>
  </w:abstractNum>
  <w:abstractNum w:abstractNumId="1">
    <w:nsid w:val="2DBB2D6B"/>
    <w:multiLevelType w:val="hybridMultilevel"/>
    <w:tmpl w:val="546877CA"/>
    <w:lvl w:ilvl="0" w:tplc="14A4594A">
      <w:start w:val="1"/>
      <w:numFmt w:val="decimal"/>
      <w:lvlText w:val="%1."/>
      <w:lvlJc w:val="left"/>
      <w:pPr>
        <w:ind w:left="118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F4A860C">
      <w:start w:val="1"/>
      <w:numFmt w:val="upperLetter"/>
      <w:lvlText w:val="%2.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1DC8E698">
      <w:numFmt w:val="bullet"/>
      <w:lvlText w:val="•"/>
      <w:lvlJc w:val="left"/>
      <w:pPr>
        <w:ind w:left="2503" w:hanging="360"/>
      </w:pPr>
      <w:rPr>
        <w:rFonts w:hint="default"/>
        <w:lang w:val="ms" w:eastAsia="en-US" w:bidi="ar-SA"/>
      </w:rPr>
    </w:lvl>
    <w:lvl w:ilvl="3" w:tplc="E7E4B0B0">
      <w:numFmt w:val="bullet"/>
      <w:lvlText w:val="•"/>
      <w:lvlJc w:val="left"/>
      <w:pPr>
        <w:ind w:left="3466" w:hanging="360"/>
      </w:pPr>
      <w:rPr>
        <w:rFonts w:hint="default"/>
        <w:lang w:val="ms" w:eastAsia="en-US" w:bidi="ar-SA"/>
      </w:rPr>
    </w:lvl>
    <w:lvl w:ilvl="4" w:tplc="E814C9C6">
      <w:numFmt w:val="bullet"/>
      <w:lvlText w:val="•"/>
      <w:lvlJc w:val="left"/>
      <w:pPr>
        <w:ind w:left="4429" w:hanging="360"/>
      </w:pPr>
      <w:rPr>
        <w:rFonts w:hint="default"/>
        <w:lang w:val="ms" w:eastAsia="en-US" w:bidi="ar-SA"/>
      </w:rPr>
    </w:lvl>
    <w:lvl w:ilvl="5" w:tplc="63FC129E">
      <w:numFmt w:val="bullet"/>
      <w:lvlText w:val="•"/>
      <w:lvlJc w:val="left"/>
      <w:pPr>
        <w:ind w:left="5392" w:hanging="360"/>
      </w:pPr>
      <w:rPr>
        <w:rFonts w:hint="default"/>
        <w:lang w:val="ms" w:eastAsia="en-US" w:bidi="ar-SA"/>
      </w:rPr>
    </w:lvl>
    <w:lvl w:ilvl="6" w:tplc="82F20A88">
      <w:numFmt w:val="bullet"/>
      <w:lvlText w:val="•"/>
      <w:lvlJc w:val="left"/>
      <w:pPr>
        <w:ind w:left="6355" w:hanging="360"/>
      </w:pPr>
      <w:rPr>
        <w:rFonts w:hint="default"/>
        <w:lang w:val="ms" w:eastAsia="en-US" w:bidi="ar-SA"/>
      </w:rPr>
    </w:lvl>
    <w:lvl w:ilvl="7" w:tplc="646C20EC">
      <w:numFmt w:val="bullet"/>
      <w:lvlText w:val="•"/>
      <w:lvlJc w:val="left"/>
      <w:pPr>
        <w:ind w:left="7318" w:hanging="360"/>
      </w:pPr>
      <w:rPr>
        <w:rFonts w:hint="default"/>
        <w:lang w:val="ms" w:eastAsia="en-US" w:bidi="ar-SA"/>
      </w:rPr>
    </w:lvl>
    <w:lvl w:ilvl="8" w:tplc="782244C6">
      <w:numFmt w:val="bullet"/>
      <w:lvlText w:val="•"/>
      <w:lvlJc w:val="left"/>
      <w:pPr>
        <w:ind w:left="8281" w:hanging="360"/>
      </w:pPr>
      <w:rPr>
        <w:rFonts w:hint="default"/>
        <w:lang w:val="ms" w:eastAsia="en-US" w:bidi="ar-SA"/>
      </w:rPr>
    </w:lvl>
  </w:abstractNum>
  <w:abstractNum w:abstractNumId="2">
    <w:nsid w:val="368D10A3"/>
    <w:multiLevelType w:val="hybridMultilevel"/>
    <w:tmpl w:val="FDF2BEA6"/>
    <w:lvl w:ilvl="0" w:tplc="7F486B5A">
      <w:start w:val="1"/>
      <w:numFmt w:val="upperLetter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E1E81384">
      <w:start w:val="1"/>
      <w:numFmt w:val="decimal"/>
      <w:lvlText w:val="%2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F3300F06">
      <w:start w:val="1"/>
      <w:numFmt w:val="lowerLetter"/>
      <w:lvlText w:val="%3.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BE988082">
      <w:numFmt w:val="bullet"/>
      <w:lvlText w:val="•"/>
      <w:lvlJc w:val="left"/>
      <w:pPr>
        <w:ind w:left="3253" w:hanging="360"/>
      </w:pPr>
      <w:rPr>
        <w:rFonts w:hint="default"/>
        <w:lang w:val="ms" w:eastAsia="en-US" w:bidi="ar-SA"/>
      </w:rPr>
    </w:lvl>
    <w:lvl w:ilvl="4" w:tplc="8B0244AE">
      <w:numFmt w:val="bullet"/>
      <w:lvlText w:val="•"/>
      <w:lvlJc w:val="left"/>
      <w:pPr>
        <w:ind w:left="4247" w:hanging="360"/>
      </w:pPr>
      <w:rPr>
        <w:rFonts w:hint="default"/>
        <w:lang w:val="ms" w:eastAsia="en-US" w:bidi="ar-SA"/>
      </w:rPr>
    </w:lvl>
    <w:lvl w:ilvl="5" w:tplc="56347092">
      <w:numFmt w:val="bullet"/>
      <w:lvlText w:val="•"/>
      <w:lvlJc w:val="left"/>
      <w:pPr>
        <w:ind w:left="5240" w:hanging="360"/>
      </w:pPr>
      <w:rPr>
        <w:rFonts w:hint="default"/>
        <w:lang w:val="ms" w:eastAsia="en-US" w:bidi="ar-SA"/>
      </w:rPr>
    </w:lvl>
    <w:lvl w:ilvl="6" w:tplc="F6EA17F0">
      <w:numFmt w:val="bullet"/>
      <w:lvlText w:val="•"/>
      <w:lvlJc w:val="left"/>
      <w:pPr>
        <w:ind w:left="6234" w:hanging="360"/>
      </w:pPr>
      <w:rPr>
        <w:rFonts w:hint="default"/>
        <w:lang w:val="ms" w:eastAsia="en-US" w:bidi="ar-SA"/>
      </w:rPr>
    </w:lvl>
    <w:lvl w:ilvl="7" w:tplc="C710520C">
      <w:numFmt w:val="bullet"/>
      <w:lvlText w:val="•"/>
      <w:lvlJc w:val="left"/>
      <w:pPr>
        <w:ind w:left="7227" w:hanging="360"/>
      </w:pPr>
      <w:rPr>
        <w:rFonts w:hint="default"/>
        <w:lang w:val="ms" w:eastAsia="en-US" w:bidi="ar-SA"/>
      </w:rPr>
    </w:lvl>
    <w:lvl w:ilvl="8" w:tplc="0C2C3BCC">
      <w:numFmt w:val="bullet"/>
      <w:lvlText w:val="•"/>
      <w:lvlJc w:val="left"/>
      <w:pPr>
        <w:ind w:left="8221" w:hanging="360"/>
      </w:pPr>
      <w:rPr>
        <w:rFonts w:hint="default"/>
        <w:lang w:val="ms" w:eastAsia="en-US" w:bidi="ar-SA"/>
      </w:rPr>
    </w:lvl>
  </w:abstractNum>
  <w:abstractNum w:abstractNumId="3">
    <w:nsid w:val="40A113E1"/>
    <w:multiLevelType w:val="hybridMultilevel"/>
    <w:tmpl w:val="A96C01F0"/>
    <w:lvl w:ilvl="0" w:tplc="AB123EA0">
      <w:start w:val="1"/>
      <w:numFmt w:val="upperLetter"/>
      <w:lvlText w:val="%1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ms" w:eastAsia="en-US" w:bidi="ar-SA"/>
      </w:rPr>
    </w:lvl>
    <w:lvl w:ilvl="1" w:tplc="DAA0EB10">
      <w:start w:val="1"/>
      <w:numFmt w:val="decimal"/>
      <w:lvlText w:val="%2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5106AF20">
      <w:start w:val="1"/>
      <w:numFmt w:val="lowerLetter"/>
      <w:lvlText w:val="%3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FBA0D82E">
      <w:numFmt w:val="bullet"/>
      <w:lvlText w:val="•"/>
      <w:lvlJc w:val="left"/>
      <w:pPr>
        <w:ind w:left="3030" w:hanging="360"/>
      </w:pPr>
      <w:rPr>
        <w:rFonts w:hint="default"/>
        <w:lang w:val="ms" w:eastAsia="en-US" w:bidi="ar-SA"/>
      </w:rPr>
    </w:lvl>
    <w:lvl w:ilvl="4" w:tplc="00B8CB56">
      <w:numFmt w:val="bullet"/>
      <w:lvlText w:val="•"/>
      <w:lvlJc w:val="left"/>
      <w:pPr>
        <w:ind w:left="4056" w:hanging="360"/>
      </w:pPr>
      <w:rPr>
        <w:rFonts w:hint="default"/>
        <w:lang w:val="ms" w:eastAsia="en-US" w:bidi="ar-SA"/>
      </w:rPr>
    </w:lvl>
    <w:lvl w:ilvl="5" w:tplc="4BF8CDC6">
      <w:numFmt w:val="bullet"/>
      <w:lvlText w:val="•"/>
      <w:lvlJc w:val="left"/>
      <w:pPr>
        <w:ind w:left="5081" w:hanging="360"/>
      </w:pPr>
      <w:rPr>
        <w:rFonts w:hint="default"/>
        <w:lang w:val="ms" w:eastAsia="en-US" w:bidi="ar-SA"/>
      </w:rPr>
    </w:lvl>
    <w:lvl w:ilvl="6" w:tplc="BC1C2ACA">
      <w:numFmt w:val="bullet"/>
      <w:lvlText w:val="•"/>
      <w:lvlJc w:val="left"/>
      <w:pPr>
        <w:ind w:left="6106" w:hanging="360"/>
      </w:pPr>
      <w:rPr>
        <w:rFonts w:hint="default"/>
        <w:lang w:val="ms" w:eastAsia="en-US" w:bidi="ar-SA"/>
      </w:rPr>
    </w:lvl>
    <w:lvl w:ilvl="7" w:tplc="FEFEDC2C">
      <w:numFmt w:val="bullet"/>
      <w:lvlText w:val="•"/>
      <w:lvlJc w:val="left"/>
      <w:pPr>
        <w:ind w:left="7132" w:hanging="360"/>
      </w:pPr>
      <w:rPr>
        <w:rFonts w:hint="default"/>
        <w:lang w:val="ms" w:eastAsia="en-US" w:bidi="ar-SA"/>
      </w:rPr>
    </w:lvl>
    <w:lvl w:ilvl="8" w:tplc="17D6B144">
      <w:numFmt w:val="bullet"/>
      <w:lvlText w:val="•"/>
      <w:lvlJc w:val="left"/>
      <w:pPr>
        <w:ind w:left="8157" w:hanging="360"/>
      </w:pPr>
      <w:rPr>
        <w:rFonts w:hint="default"/>
        <w:lang w:val="ms" w:eastAsia="en-US" w:bidi="ar-SA"/>
      </w:rPr>
    </w:lvl>
  </w:abstractNum>
  <w:abstractNum w:abstractNumId="4">
    <w:nsid w:val="69855F9B"/>
    <w:multiLevelType w:val="hybridMultilevel"/>
    <w:tmpl w:val="0FEAF782"/>
    <w:lvl w:ilvl="0" w:tplc="C0FE6ECA">
      <w:start w:val="1"/>
      <w:numFmt w:val="upperLetter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99F830A0">
      <w:start w:val="1"/>
      <w:numFmt w:val="decimal"/>
      <w:lvlText w:val="%2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DD129908">
      <w:numFmt w:val="bullet"/>
      <w:lvlText w:val="•"/>
      <w:lvlJc w:val="left"/>
      <w:pPr>
        <w:ind w:left="2823" w:hanging="360"/>
      </w:pPr>
      <w:rPr>
        <w:rFonts w:hint="default"/>
        <w:lang w:val="ms" w:eastAsia="en-US" w:bidi="ar-SA"/>
      </w:rPr>
    </w:lvl>
    <w:lvl w:ilvl="3" w:tplc="2CD8A2CA">
      <w:numFmt w:val="bullet"/>
      <w:lvlText w:val="•"/>
      <w:lvlJc w:val="left"/>
      <w:pPr>
        <w:ind w:left="3746" w:hanging="360"/>
      </w:pPr>
      <w:rPr>
        <w:rFonts w:hint="default"/>
        <w:lang w:val="ms" w:eastAsia="en-US" w:bidi="ar-SA"/>
      </w:rPr>
    </w:lvl>
    <w:lvl w:ilvl="4" w:tplc="978AF74A">
      <w:numFmt w:val="bullet"/>
      <w:lvlText w:val="•"/>
      <w:lvlJc w:val="left"/>
      <w:pPr>
        <w:ind w:left="4669" w:hanging="360"/>
      </w:pPr>
      <w:rPr>
        <w:rFonts w:hint="default"/>
        <w:lang w:val="ms" w:eastAsia="en-US" w:bidi="ar-SA"/>
      </w:rPr>
    </w:lvl>
    <w:lvl w:ilvl="5" w:tplc="92F2C4DE">
      <w:numFmt w:val="bullet"/>
      <w:lvlText w:val="•"/>
      <w:lvlJc w:val="left"/>
      <w:pPr>
        <w:ind w:left="5592" w:hanging="360"/>
      </w:pPr>
      <w:rPr>
        <w:rFonts w:hint="default"/>
        <w:lang w:val="ms" w:eastAsia="en-US" w:bidi="ar-SA"/>
      </w:rPr>
    </w:lvl>
    <w:lvl w:ilvl="6" w:tplc="1846A536">
      <w:numFmt w:val="bullet"/>
      <w:lvlText w:val="•"/>
      <w:lvlJc w:val="left"/>
      <w:pPr>
        <w:ind w:left="6515" w:hanging="360"/>
      </w:pPr>
      <w:rPr>
        <w:rFonts w:hint="default"/>
        <w:lang w:val="ms" w:eastAsia="en-US" w:bidi="ar-SA"/>
      </w:rPr>
    </w:lvl>
    <w:lvl w:ilvl="7" w:tplc="856AA312">
      <w:numFmt w:val="bullet"/>
      <w:lvlText w:val="•"/>
      <w:lvlJc w:val="left"/>
      <w:pPr>
        <w:ind w:left="7438" w:hanging="360"/>
      </w:pPr>
      <w:rPr>
        <w:rFonts w:hint="default"/>
        <w:lang w:val="ms" w:eastAsia="en-US" w:bidi="ar-SA"/>
      </w:rPr>
    </w:lvl>
    <w:lvl w:ilvl="8" w:tplc="78E6B1C6">
      <w:numFmt w:val="bullet"/>
      <w:lvlText w:val="•"/>
      <w:lvlJc w:val="left"/>
      <w:pPr>
        <w:ind w:left="8361" w:hanging="360"/>
      </w:pPr>
      <w:rPr>
        <w:rFonts w:hint="default"/>
        <w:lang w:val="ms" w:eastAsia="en-US" w:bidi="ar-SA"/>
      </w:rPr>
    </w:lvl>
  </w:abstractNum>
  <w:abstractNum w:abstractNumId="5">
    <w:nsid w:val="74D27739"/>
    <w:multiLevelType w:val="hybridMultilevel"/>
    <w:tmpl w:val="18BAE874"/>
    <w:lvl w:ilvl="0" w:tplc="3E361018">
      <w:start w:val="1"/>
      <w:numFmt w:val="decimal"/>
      <w:lvlText w:val="%1."/>
      <w:lvlJc w:val="left"/>
      <w:pPr>
        <w:ind w:left="118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D80561C">
      <w:numFmt w:val="bullet"/>
      <w:lvlText w:val="•"/>
      <w:lvlJc w:val="left"/>
      <w:pPr>
        <w:ind w:left="2082" w:hanging="361"/>
      </w:pPr>
      <w:rPr>
        <w:rFonts w:hint="default"/>
        <w:lang w:val="ms" w:eastAsia="en-US" w:bidi="ar-SA"/>
      </w:rPr>
    </w:lvl>
    <w:lvl w:ilvl="2" w:tplc="02B64DAA">
      <w:numFmt w:val="bullet"/>
      <w:lvlText w:val="•"/>
      <w:lvlJc w:val="left"/>
      <w:pPr>
        <w:ind w:left="2985" w:hanging="361"/>
      </w:pPr>
      <w:rPr>
        <w:rFonts w:hint="default"/>
        <w:lang w:val="ms" w:eastAsia="en-US" w:bidi="ar-SA"/>
      </w:rPr>
    </w:lvl>
    <w:lvl w:ilvl="3" w:tplc="F454CCEA">
      <w:numFmt w:val="bullet"/>
      <w:lvlText w:val="•"/>
      <w:lvlJc w:val="left"/>
      <w:pPr>
        <w:ind w:left="3888" w:hanging="361"/>
      </w:pPr>
      <w:rPr>
        <w:rFonts w:hint="default"/>
        <w:lang w:val="ms" w:eastAsia="en-US" w:bidi="ar-SA"/>
      </w:rPr>
    </w:lvl>
    <w:lvl w:ilvl="4" w:tplc="B6DC8FC4">
      <w:numFmt w:val="bullet"/>
      <w:lvlText w:val="•"/>
      <w:lvlJc w:val="left"/>
      <w:pPr>
        <w:ind w:left="4791" w:hanging="361"/>
      </w:pPr>
      <w:rPr>
        <w:rFonts w:hint="default"/>
        <w:lang w:val="ms" w:eastAsia="en-US" w:bidi="ar-SA"/>
      </w:rPr>
    </w:lvl>
    <w:lvl w:ilvl="5" w:tplc="E1FC45B8">
      <w:numFmt w:val="bullet"/>
      <w:lvlText w:val="•"/>
      <w:lvlJc w:val="left"/>
      <w:pPr>
        <w:ind w:left="5694" w:hanging="361"/>
      </w:pPr>
      <w:rPr>
        <w:rFonts w:hint="default"/>
        <w:lang w:val="ms" w:eastAsia="en-US" w:bidi="ar-SA"/>
      </w:rPr>
    </w:lvl>
    <w:lvl w:ilvl="6" w:tplc="358EE6FC">
      <w:numFmt w:val="bullet"/>
      <w:lvlText w:val="•"/>
      <w:lvlJc w:val="left"/>
      <w:pPr>
        <w:ind w:left="6596" w:hanging="361"/>
      </w:pPr>
      <w:rPr>
        <w:rFonts w:hint="default"/>
        <w:lang w:val="ms" w:eastAsia="en-US" w:bidi="ar-SA"/>
      </w:rPr>
    </w:lvl>
    <w:lvl w:ilvl="7" w:tplc="08EEFA18">
      <w:numFmt w:val="bullet"/>
      <w:lvlText w:val="•"/>
      <w:lvlJc w:val="left"/>
      <w:pPr>
        <w:ind w:left="7499" w:hanging="361"/>
      </w:pPr>
      <w:rPr>
        <w:rFonts w:hint="default"/>
        <w:lang w:val="ms" w:eastAsia="en-US" w:bidi="ar-SA"/>
      </w:rPr>
    </w:lvl>
    <w:lvl w:ilvl="8" w:tplc="123CE458">
      <w:numFmt w:val="bullet"/>
      <w:lvlText w:val="•"/>
      <w:lvlJc w:val="left"/>
      <w:pPr>
        <w:ind w:left="8402" w:hanging="361"/>
      </w:pPr>
      <w:rPr>
        <w:rFonts w:hint="default"/>
        <w:lang w:val="ms" w:eastAsia="en-US" w:bidi="ar-SA"/>
      </w:rPr>
    </w:lvl>
  </w:abstractNum>
  <w:abstractNum w:abstractNumId="6">
    <w:nsid w:val="7A4F68DB"/>
    <w:multiLevelType w:val="hybridMultilevel"/>
    <w:tmpl w:val="EC7E2E70"/>
    <w:lvl w:ilvl="0" w:tplc="FBD81BEC">
      <w:start w:val="1"/>
      <w:numFmt w:val="upperLetter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98600ABE">
      <w:numFmt w:val="bullet"/>
      <w:lvlText w:val="•"/>
      <w:lvlJc w:val="left"/>
      <w:pPr>
        <w:ind w:left="2406" w:hanging="360"/>
      </w:pPr>
      <w:rPr>
        <w:rFonts w:hint="default"/>
        <w:lang w:val="ms" w:eastAsia="en-US" w:bidi="ar-SA"/>
      </w:rPr>
    </w:lvl>
    <w:lvl w:ilvl="2" w:tplc="7CA8A89A">
      <w:numFmt w:val="bullet"/>
      <w:lvlText w:val="•"/>
      <w:lvlJc w:val="left"/>
      <w:pPr>
        <w:ind w:left="3273" w:hanging="360"/>
      </w:pPr>
      <w:rPr>
        <w:rFonts w:hint="default"/>
        <w:lang w:val="ms" w:eastAsia="en-US" w:bidi="ar-SA"/>
      </w:rPr>
    </w:lvl>
    <w:lvl w:ilvl="3" w:tplc="B7A0E726">
      <w:numFmt w:val="bullet"/>
      <w:lvlText w:val="•"/>
      <w:lvlJc w:val="left"/>
      <w:pPr>
        <w:ind w:left="4140" w:hanging="360"/>
      </w:pPr>
      <w:rPr>
        <w:rFonts w:hint="default"/>
        <w:lang w:val="ms" w:eastAsia="en-US" w:bidi="ar-SA"/>
      </w:rPr>
    </w:lvl>
    <w:lvl w:ilvl="4" w:tplc="62A6DFFA">
      <w:numFmt w:val="bullet"/>
      <w:lvlText w:val="•"/>
      <w:lvlJc w:val="left"/>
      <w:pPr>
        <w:ind w:left="5007" w:hanging="360"/>
      </w:pPr>
      <w:rPr>
        <w:rFonts w:hint="default"/>
        <w:lang w:val="ms" w:eastAsia="en-US" w:bidi="ar-SA"/>
      </w:rPr>
    </w:lvl>
    <w:lvl w:ilvl="5" w:tplc="32BCA612">
      <w:numFmt w:val="bullet"/>
      <w:lvlText w:val="•"/>
      <w:lvlJc w:val="left"/>
      <w:pPr>
        <w:ind w:left="5874" w:hanging="360"/>
      </w:pPr>
      <w:rPr>
        <w:rFonts w:hint="default"/>
        <w:lang w:val="ms" w:eastAsia="en-US" w:bidi="ar-SA"/>
      </w:rPr>
    </w:lvl>
    <w:lvl w:ilvl="6" w:tplc="7772AF82">
      <w:numFmt w:val="bullet"/>
      <w:lvlText w:val="•"/>
      <w:lvlJc w:val="left"/>
      <w:pPr>
        <w:ind w:left="6740" w:hanging="360"/>
      </w:pPr>
      <w:rPr>
        <w:rFonts w:hint="default"/>
        <w:lang w:val="ms" w:eastAsia="en-US" w:bidi="ar-SA"/>
      </w:rPr>
    </w:lvl>
    <w:lvl w:ilvl="7" w:tplc="9F32C59C">
      <w:numFmt w:val="bullet"/>
      <w:lvlText w:val="•"/>
      <w:lvlJc w:val="left"/>
      <w:pPr>
        <w:ind w:left="7607" w:hanging="360"/>
      </w:pPr>
      <w:rPr>
        <w:rFonts w:hint="default"/>
        <w:lang w:val="ms" w:eastAsia="en-US" w:bidi="ar-SA"/>
      </w:rPr>
    </w:lvl>
    <w:lvl w:ilvl="8" w:tplc="81D415F2">
      <w:numFmt w:val="bullet"/>
      <w:lvlText w:val="•"/>
      <w:lvlJc w:val="left"/>
      <w:pPr>
        <w:ind w:left="8474" w:hanging="360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BA"/>
    <w:rsid w:val="000E4AD7"/>
    <w:rsid w:val="003A33A2"/>
    <w:rsid w:val="003C1B04"/>
    <w:rsid w:val="00430375"/>
    <w:rsid w:val="004B5900"/>
    <w:rsid w:val="005075EF"/>
    <w:rsid w:val="0053039B"/>
    <w:rsid w:val="00540B2A"/>
    <w:rsid w:val="00780B49"/>
    <w:rsid w:val="00945602"/>
    <w:rsid w:val="009641D7"/>
    <w:rsid w:val="00A325F9"/>
    <w:rsid w:val="00A35A75"/>
    <w:rsid w:val="00A50A2C"/>
    <w:rsid w:val="00B05123"/>
    <w:rsid w:val="00DC3D8D"/>
    <w:rsid w:val="00DF214B"/>
    <w:rsid w:val="00E54F31"/>
    <w:rsid w:val="00E831C5"/>
    <w:rsid w:val="00F1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CC4FFCF6-38B6-4200-A515-2B098C2E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0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5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107BA"/>
    <w:pPr>
      <w:ind w:left="622" w:hanging="36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107BA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107B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07BA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540B2A"/>
    <w:pPr>
      <w:ind w:left="982" w:hanging="361"/>
      <w:jc w:val="both"/>
    </w:pPr>
  </w:style>
  <w:style w:type="paragraph" w:styleId="TOC1">
    <w:name w:val="toc 1"/>
    <w:basedOn w:val="Normal"/>
    <w:uiPriority w:val="1"/>
    <w:qFormat/>
    <w:rsid w:val="00DC3D8D"/>
    <w:pPr>
      <w:spacing w:before="144"/>
      <w:ind w:left="8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DC3D8D"/>
    <w:pPr>
      <w:spacing w:before="138"/>
      <w:ind w:left="82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DC3D8D"/>
    <w:pPr>
      <w:spacing w:before="138"/>
      <w:ind w:left="153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DC3D8D"/>
    <w:pPr>
      <w:spacing w:before="138"/>
      <w:ind w:left="1548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DC3D8D"/>
    <w:pPr>
      <w:spacing w:before="139"/>
      <w:ind w:left="1548" w:hanging="361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rsid w:val="00DC3D8D"/>
    <w:pPr>
      <w:spacing w:before="138"/>
      <w:ind w:left="1908" w:hanging="361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DC3D8D"/>
    <w:pPr>
      <w:spacing w:before="138"/>
      <w:ind w:left="2268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50A2C"/>
    <w:pPr>
      <w:spacing w:line="167" w:lineRule="exact"/>
    </w:pPr>
  </w:style>
  <w:style w:type="character" w:customStyle="1" w:styleId="Heading1Char">
    <w:name w:val="Heading 1 Char"/>
    <w:basedOn w:val="DefaultParagraphFont"/>
    <w:link w:val="Heading1"/>
    <w:uiPriority w:val="9"/>
    <w:rsid w:val="005075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s"/>
    </w:rPr>
  </w:style>
  <w:style w:type="paragraph" w:styleId="Header">
    <w:name w:val="header"/>
    <w:basedOn w:val="Normal"/>
    <w:link w:val="HeaderChar"/>
    <w:uiPriority w:val="99"/>
    <w:unhideWhenUsed/>
    <w:rsid w:val="00507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5EF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507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5EF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2023-08-26T19:39:00Z</dcterms:created>
  <dcterms:modified xsi:type="dcterms:W3CDTF">2023-08-26T19:39:00Z</dcterms:modified>
</cp:coreProperties>
</file>